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04" w:rsidRDefault="005959B5">
      <w:r>
        <w:rPr>
          <w:noProof/>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-275590</wp:posOffset>
                </wp:positionV>
                <wp:extent cx="914400" cy="914400"/>
                <wp:effectExtent l="19050" t="1905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wps:spPr>
                      <wps:style>
                        <a:lnRef idx="3">
                          <a:schemeClr val="lt1"/>
                        </a:lnRef>
                        <a:fillRef idx="1">
                          <a:schemeClr val="accent5"/>
                        </a:fillRef>
                        <a:effectRef idx="1">
                          <a:schemeClr val="accent5"/>
                        </a:effectRef>
                        <a:fontRef idx="minor">
                          <a:schemeClr val="lt1"/>
                        </a:fontRef>
                      </wps:style>
                      <wps:txbx>
                        <w:txbxContent>
                          <w:p w:rsidR="00E732AC" w:rsidRPr="006A299E" w:rsidRDefault="006A299E" w:rsidP="00E732AC">
                            <w:pPr>
                              <w:jc w:val="center"/>
                              <w:rPr>
                                <w:rFonts w:ascii="HGP創英角ﾎﾟｯﾌﾟ体" w:eastAsia="HGP創英角ﾎﾟｯﾌﾟ体" w:hAnsi="HGP創英角ﾎﾟｯﾌﾟ体"/>
                                <w:sz w:val="40"/>
                              </w:rPr>
                            </w:pPr>
                            <w:r w:rsidRPr="006A299E">
                              <w:rPr>
                                <w:rFonts w:ascii="HGP創英角ﾎﾟｯﾌﾟ体" w:eastAsia="HGP創英角ﾎﾟｯﾌﾟ体" w:hAnsi="HGP創英角ﾎﾟｯﾌﾟ体" w:hint="eastAsia"/>
                                <w:sz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id="円/楕円 3" o:spid="_x0000_s1026" style="position:absolute;left:0;text-align:left;margin-left:-19.05pt;margin-top:-21.7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" fillcolor="#9b6bf2 [3208]" strokecolor="white [3201]" strokeweight="2.25pt">
                <v:stroke endcap="round"/>
                <v:path arrowok="t"/>
                <v:textbox>
                  <w:txbxContent>
                    <w:p w:rsidR="00E732AC" w:rsidRPr="006A299E" w:rsidRDefault="006A299E" w:rsidP="00E732AC">
                      <w:pPr>
                        <w:jc w:val="center"/>
                        <w:rPr>
                          <w:rFonts w:ascii="HGP創英角ﾎﾟｯﾌﾟ体" w:eastAsia="HGP創英角ﾎﾟｯﾌﾟ体" w:hAnsi="HGP創英角ﾎﾟｯﾌﾟ体"/>
                          <w:sz w:val="40"/>
                        </w:rPr>
                      </w:pPr>
                      <w:r w:rsidRPr="006A299E">
                        <w:rPr>
                          <w:rFonts w:ascii="HGP創英角ﾎﾟｯﾌﾟ体" w:eastAsia="HGP創英角ﾎﾟｯﾌﾟ体" w:hAnsi="HGP創英角ﾎﾟｯﾌﾟ体" w:hint="eastAsia"/>
                          <w:sz w:val="40"/>
                        </w:rPr>
                        <w:t>４</w:t>
                      </w:r>
                    </w:p>
                  </w:txbxContent>
                </v:textbox>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-19685</wp:posOffset>
                </wp:positionV>
                <wp:extent cx="6172200" cy="571500"/>
                <wp:effectExtent l="95250" t="57150" r="114300" b="15240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571500"/>
                        </a:xfrm>
                        <a:prstGeom prst="flowChartAlternateProcess">
                          <a:avLst/>
                        </a:prstGeom>
                      </wps:spPr>
                      <wps:style>
                        <a:lnRef idx="0">
                          <a:schemeClr val="accent5"/>
                        </a:lnRef>
                        <a:fillRef idx="3">
                          <a:schemeClr val="accent5"/>
                        </a:fillRef>
                        <a:effectRef idx="3">
                          <a:schemeClr val="accent5"/>
                        </a:effectRef>
                        <a:fontRef idx="minor">
                          <a:schemeClr val="lt1"/>
                        </a:fontRef>
                      </wps:style>
                      <wps:txbx>
                        <w:txbxContent>
                          <w:p w:rsidR="00842D9A" w:rsidRPr="006A299E" w:rsidRDefault="0003573A" w:rsidP="00842D9A">
                            <w:pPr>
                              <w:jc w:val="center"/>
                              <w:rPr>
                                <w:rFonts w:ascii="HGP創英角ﾎﾟｯﾌﾟ体" w:eastAsia="HGP創英角ﾎﾟｯﾌﾟ体" w:hAnsi="HGP創英角ﾎﾟｯﾌﾟ体" w:cstheme="majorEastAsia"/>
                                <w:sz w:val="40"/>
                              </w:rPr>
                            </w:pPr>
                            <w:r w:rsidRPr="006A299E">
                              <w:rPr>
                                <w:rFonts w:ascii="HGP創英角ﾎﾟｯﾌﾟ体" w:eastAsia="HGP創英角ﾎﾟｯﾌﾟ体" w:hAnsi="HGP創英角ﾎﾟｯﾌﾟ体" w:cstheme="majorEastAsia" w:hint="eastAsia"/>
                                <w:sz w:val="40"/>
                              </w:rPr>
                              <w:t>どんな子どもだったか書いてみよう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position:absolute;left:0;text-align:left;margin-left:.2pt;margin-top:-1.55pt;width:48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" fillcolor="#9c6ef2 [3160]" stroked="f">
                <v:fill color2="#7737ed [2696]" rotate="t" focus="100%" type="gradient">
                  <o:fill v:ext="view" type="gradientUnscaled"/>
                </v:fill>
                <v:shadow on="t" color="black" opacity="39321f" origin=",.5" offset="0,3pt"/>
                <v:path arrowok="t"/>
                <v:textbox>
                  <w:txbxContent>
                    <w:p w:rsidR="00842D9A" w:rsidRPr="006A299E" w:rsidRDefault="0003573A" w:rsidP="00842D9A">
                      <w:pPr>
                        <w:jc w:val="center"/>
                        <w:rPr>
                          <w:rFonts w:ascii="HGP創英角ﾎﾟｯﾌﾟ体" w:eastAsia="HGP創英角ﾎﾟｯﾌﾟ体" w:hAnsi="HGP創英角ﾎﾟｯﾌﾟ体" w:cstheme="majorEastAsia"/>
                          <w:sz w:val="40"/>
                        </w:rPr>
                      </w:pPr>
                      <w:r w:rsidRPr="006A299E">
                        <w:rPr>
                          <w:rFonts w:ascii="HGP創英角ﾎﾟｯﾌﾟ体" w:eastAsia="HGP創英角ﾎﾟｯﾌﾟ体" w:hAnsi="HGP創英角ﾎﾟｯﾌﾟ体" w:cstheme="majorEastAsia" w:hint="eastAsia"/>
                          <w:sz w:val="40"/>
                        </w:rPr>
                        <w:t>どんな子どもだったか書いてみよう</w:t>
                      </w:r>
                    </w:p>
                  </w:txbxContent>
                </v:textbox>
              </v:shape>
            </w:pict>
          </mc:Fallback>
        </mc:AlternateContent>
      </w:r>
    </w:p>
    <w:p w:rsidR="007C7D04" w:rsidRPr="007C7D04" w:rsidRDefault="007C7D04" w:rsidP="007C7D04"/>
    <w:p w:rsidR="007C7D04" w:rsidRDefault="007C7D04" w:rsidP="007C7D04"/>
    <w:p w:rsidR="002149F8" w:rsidRPr="006A299E" w:rsidRDefault="007C7D04" w:rsidP="007C7D04">
      <w:pPr>
        <w:rPr>
          <w:rFonts w:ascii="ＭＳ ゴシック" w:eastAsia="ＭＳ ゴシック" w:hAnsi="ＭＳ ゴシック"/>
          <w:sz w:val="24"/>
        </w:rPr>
      </w:pPr>
      <w:r w:rsidRPr="006A299E">
        <w:rPr>
          <w:rFonts w:ascii="ＭＳ ゴシック" w:eastAsia="ＭＳ ゴシック" w:hAnsi="ＭＳ ゴシック" w:hint="eastAsia"/>
          <w:sz w:val="24"/>
        </w:rPr>
        <w:t>☆ねらい</w:t>
      </w:r>
    </w:p>
    <w:p w:rsidR="007C7D04" w:rsidRPr="006A299E" w:rsidRDefault="0003573A" w:rsidP="004B7B55">
      <w:pPr>
        <w:ind w:leftChars="100" w:left="210"/>
        <w:rPr>
          <w:rFonts w:ascii="ＭＳ 明朝" w:eastAsia="ＭＳ 明朝" w:hAnsi="ＭＳ 明朝"/>
          <w:sz w:val="24"/>
        </w:rPr>
      </w:pPr>
      <w:r w:rsidRPr="006A299E">
        <w:rPr>
          <w:rFonts w:ascii="ＭＳ 明朝" w:eastAsia="ＭＳ 明朝" w:hAnsi="ＭＳ 明朝" w:hint="eastAsia"/>
          <w:sz w:val="24"/>
        </w:rPr>
        <w:t>W</w:t>
      </w:r>
      <w:r w:rsidRPr="006A299E">
        <w:rPr>
          <w:rFonts w:ascii="ＭＳ 明朝" w:eastAsia="ＭＳ 明朝" w:hAnsi="ＭＳ 明朝"/>
          <w:sz w:val="24"/>
        </w:rPr>
        <w:t>h</w:t>
      </w:r>
      <w:r w:rsidRPr="006A299E">
        <w:rPr>
          <w:rFonts w:ascii="ＭＳ 明朝" w:eastAsia="ＭＳ 明朝" w:hAnsi="ＭＳ 明朝" w:hint="eastAsia"/>
          <w:sz w:val="24"/>
        </w:rPr>
        <w:t>en I was</w:t>
      </w:r>
      <w:r w:rsidR="00D8783B">
        <w:rPr>
          <w:rFonts w:ascii="ＭＳ 明朝" w:eastAsia="ＭＳ 明朝" w:hAnsi="ＭＳ 明朝" w:hint="eastAsia"/>
          <w:sz w:val="24"/>
        </w:rPr>
        <w:t>...</w:t>
      </w:r>
      <w:r w:rsidRPr="006A299E">
        <w:rPr>
          <w:rFonts w:ascii="ＭＳ 明朝" w:eastAsia="ＭＳ 明朝" w:hAnsi="ＭＳ 明朝" w:hint="eastAsia"/>
          <w:sz w:val="24"/>
        </w:rPr>
        <w:t>を用いて小学校時代と中学校時代の今を比べての自分史エッセイを作る</w:t>
      </w:r>
      <w:r w:rsidR="004B7B55">
        <w:rPr>
          <w:rFonts w:ascii="ＭＳ 明朝" w:eastAsia="ＭＳ 明朝" w:hAnsi="ＭＳ 明朝" w:hint="eastAsia"/>
          <w:sz w:val="24"/>
        </w:rPr>
        <w:t>ことができる</w:t>
      </w:r>
      <w:r w:rsidRPr="006A299E">
        <w:rPr>
          <w:rFonts w:ascii="ＭＳ 明朝" w:eastAsia="ＭＳ 明朝" w:hAnsi="ＭＳ 明朝" w:hint="eastAsia"/>
          <w:sz w:val="24"/>
        </w:rPr>
        <w:t>。</w:t>
      </w:r>
    </w:p>
    <w:p w:rsidR="007C7D04" w:rsidRPr="007C7D04" w:rsidRDefault="007C7D04" w:rsidP="007C7D04">
      <w:pPr>
        <w:rPr>
          <w:rFonts w:ascii="ＭＳ 明朝" w:eastAsia="ＭＳ 明朝" w:hAnsi="ＭＳ 明朝"/>
          <w:sz w:val="24"/>
        </w:rPr>
      </w:pPr>
    </w:p>
    <w:p w:rsidR="007C7D04" w:rsidRPr="006A299E" w:rsidRDefault="007C7D04" w:rsidP="007C7D04">
      <w:pPr>
        <w:rPr>
          <w:rFonts w:ascii="ＭＳ ゴシック" w:eastAsia="ＭＳ ゴシック" w:hAnsi="ＭＳ ゴシック"/>
          <w:sz w:val="24"/>
        </w:rPr>
      </w:pPr>
      <w:r w:rsidRPr="006A299E">
        <w:rPr>
          <w:rFonts w:ascii="ＭＳ ゴシック" w:eastAsia="ＭＳ ゴシック" w:hAnsi="ＭＳ ゴシック"/>
          <w:sz w:val="24"/>
        </w:rPr>
        <w:t>☆扱う場面</w:t>
      </w:r>
    </w:p>
    <w:p w:rsidR="007C7D04" w:rsidRPr="006A299E" w:rsidRDefault="0003573A" w:rsidP="00023BBF">
      <w:pPr>
        <w:ind w:leftChars="100" w:left="210"/>
        <w:rPr>
          <w:rFonts w:ascii="ＭＳ 明朝" w:eastAsia="ＭＳ 明朝" w:hAnsi="ＭＳ 明朝"/>
          <w:sz w:val="24"/>
        </w:rPr>
      </w:pPr>
      <w:r w:rsidRPr="006A299E">
        <w:rPr>
          <w:rFonts w:ascii="ＭＳ 明朝" w:eastAsia="ＭＳ 明朝" w:hAnsi="ＭＳ 明朝" w:hint="eastAsia"/>
          <w:sz w:val="24"/>
        </w:rPr>
        <w:t>２年生。１年生</w:t>
      </w:r>
      <w:r w:rsidR="007C7823" w:rsidRPr="006A299E">
        <w:rPr>
          <w:rFonts w:ascii="ＭＳ 明朝" w:eastAsia="ＭＳ 明朝" w:hAnsi="ＭＳ 明朝" w:hint="eastAsia"/>
          <w:sz w:val="24"/>
        </w:rPr>
        <w:t>で学習した一般動詞の過去形</w:t>
      </w:r>
      <w:r w:rsidRPr="006A299E">
        <w:rPr>
          <w:rFonts w:ascii="ＭＳ 明朝" w:eastAsia="ＭＳ 明朝" w:hAnsi="ＭＳ 明朝" w:hint="eastAsia"/>
          <w:sz w:val="24"/>
        </w:rPr>
        <w:t>の復習後および、２年生で学習する</w:t>
      </w:r>
      <w:r w:rsidR="00023BBF">
        <w:rPr>
          <w:rFonts w:ascii="ＭＳ 明朝" w:eastAsia="ＭＳ 明朝" w:hAnsi="ＭＳ 明朝" w:hint="eastAsia"/>
          <w:sz w:val="24"/>
        </w:rPr>
        <w:t>be</w:t>
      </w:r>
      <w:r w:rsidR="007C7823" w:rsidRPr="006A299E">
        <w:rPr>
          <w:rFonts w:ascii="ＭＳ 明朝" w:eastAsia="ＭＳ 明朝" w:hAnsi="ＭＳ 明朝" w:hint="eastAsia"/>
          <w:sz w:val="24"/>
        </w:rPr>
        <w:t>動詞の過去形と</w:t>
      </w:r>
      <w:r w:rsidRPr="006A299E">
        <w:rPr>
          <w:rFonts w:ascii="ＭＳ 明朝" w:eastAsia="ＭＳ 明朝" w:hAnsi="ＭＳ 明朝" w:hint="eastAsia"/>
          <w:sz w:val="24"/>
        </w:rPr>
        <w:t>When I was</w:t>
      </w:r>
      <w:r w:rsidR="00D8783B">
        <w:rPr>
          <w:rFonts w:ascii="ＭＳ 明朝" w:eastAsia="ＭＳ 明朝" w:hAnsi="ＭＳ 明朝" w:hint="eastAsia"/>
          <w:sz w:val="24"/>
        </w:rPr>
        <w:t xml:space="preserve">..., ～. </w:t>
      </w:r>
      <w:r w:rsidRPr="006A299E">
        <w:rPr>
          <w:rFonts w:ascii="ＭＳ 明朝" w:eastAsia="ＭＳ 明朝" w:hAnsi="ＭＳ 明朝" w:hint="eastAsia"/>
          <w:sz w:val="24"/>
        </w:rPr>
        <w:t>と過去進行形の文法の学習後</w:t>
      </w:r>
      <w:r w:rsidR="00E732AC" w:rsidRPr="006A299E">
        <w:rPr>
          <w:rFonts w:ascii="ＭＳ 明朝" w:eastAsia="ＭＳ 明朝" w:hAnsi="ＭＳ 明朝" w:hint="eastAsia"/>
          <w:sz w:val="24"/>
        </w:rPr>
        <w:t>の</w:t>
      </w:r>
      <w:r w:rsidRPr="006A299E">
        <w:rPr>
          <w:rFonts w:ascii="ＭＳ 明朝" w:eastAsia="ＭＳ 明朝" w:hAnsi="ＭＳ 明朝" w:hint="eastAsia"/>
          <w:sz w:val="24"/>
        </w:rPr>
        <w:t>まとめとしての</w:t>
      </w:r>
      <w:r w:rsidR="00E732AC" w:rsidRPr="006A299E">
        <w:rPr>
          <w:rFonts w:ascii="ＭＳ 明朝" w:eastAsia="ＭＳ 明朝" w:hAnsi="ＭＳ 明朝" w:hint="eastAsia"/>
          <w:sz w:val="24"/>
        </w:rPr>
        <w:t>自己表現活動</w:t>
      </w:r>
      <w:r w:rsidRPr="006A299E">
        <w:rPr>
          <w:rFonts w:ascii="ＭＳ 明朝" w:eastAsia="ＭＳ 明朝" w:hAnsi="ＭＳ 明朝" w:hint="eastAsia"/>
          <w:sz w:val="24"/>
        </w:rPr>
        <w:t>の際に</w:t>
      </w:r>
      <w:r w:rsidR="00B05725">
        <w:rPr>
          <w:rFonts w:ascii="ＭＳ 明朝" w:eastAsia="ＭＳ 明朝" w:hAnsi="ＭＳ 明朝" w:hint="eastAsia"/>
          <w:sz w:val="24"/>
        </w:rPr>
        <w:t>扱う</w:t>
      </w:r>
      <w:r w:rsidR="00E732AC" w:rsidRPr="006A299E">
        <w:rPr>
          <w:rFonts w:ascii="ＭＳ 明朝" w:eastAsia="ＭＳ 明朝" w:hAnsi="ＭＳ 明朝" w:hint="eastAsia"/>
          <w:sz w:val="24"/>
        </w:rPr>
        <w:t>。</w:t>
      </w:r>
    </w:p>
    <w:p w:rsidR="007C7D04" w:rsidRDefault="007C7D04" w:rsidP="007C7D04">
      <w:pPr>
        <w:rPr>
          <w:rFonts w:ascii="ＭＳ 明朝" w:eastAsia="ＭＳ 明朝" w:hAnsi="ＭＳ 明朝"/>
          <w:sz w:val="24"/>
        </w:rPr>
      </w:pPr>
    </w:p>
    <w:p w:rsidR="00B93BC2" w:rsidRPr="006A299E" w:rsidRDefault="00B93BC2" w:rsidP="00B93BC2">
      <w:pPr>
        <w:rPr>
          <w:rFonts w:ascii="ＭＳ ゴシック" w:eastAsia="ＭＳ ゴシック" w:hAnsi="ＭＳ ゴシック"/>
          <w:sz w:val="24"/>
        </w:rPr>
      </w:pPr>
      <w:r w:rsidRPr="006A299E">
        <w:rPr>
          <w:rFonts w:ascii="ＭＳ ゴシック" w:eastAsia="ＭＳ ゴシック" w:hAnsi="ＭＳ ゴシック"/>
          <w:sz w:val="24"/>
        </w:rPr>
        <w:t>☆</w:t>
      </w:r>
      <w:r w:rsidR="001D41AD" w:rsidRPr="006A299E">
        <w:rPr>
          <w:rFonts w:ascii="ＭＳ ゴシック" w:eastAsia="ＭＳ ゴシック" w:hAnsi="ＭＳ ゴシック" w:hint="eastAsia"/>
          <w:sz w:val="24"/>
        </w:rPr>
        <w:t>教材及び単元</w:t>
      </w:r>
    </w:p>
    <w:p w:rsidR="00B93BC2" w:rsidRPr="006A299E" w:rsidRDefault="00B93BC2" w:rsidP="003A5214">
      <w:pPr>
        <w:ind w:firstLineChars="100" w:firstLine="240"/>
        <w:rPr>
          <w:rFonts w:ascii="ＭＳ 明朝" w:eastAsia="ＭＳ 明朝" w:hAnsi="ＭＳ 明朝"/>
          <w:sz w:val="24"/>
        </w:rPr>
      </w:pPr>
      <w:r w:rsidRPr="006A299E">
        <w:rPr>
          <w:rFonts w:ascii="ＭＳ 明朝" w:eastAsia="ＭＳ 明朝" w:hAnsi="ＭＳ 明朝" w:hint="eastAsia"/>
          <w:sz w:val="24"/>
        </w:rPr>
        <w:t xml:space="preserve">New Crown English Series 2 </w:t>
      </w:r>
      <w:r w:rsidRPr="006A299E">
        <w:rPr>
          <w:rFonts w:ascii="ＭＳ 明朝" w:eastAsia="ＭＳ 明朝" w:hAnsi="ＭＳ 明朝" w:cs="ＭＳ 明朝" w:hint="eastAsia"/>
          <w:sz w:val="24"/>
        </w:rPr>
        <w:t>–</w:t>
      </w:r>
      <w:r w:rsidRPr="006A299E">
        <w:rPr>
          <w:rFonts w:ascii="ＭＳ 明朝" w:eastAsia="ＭＳ 明朝" w:hAnsi="ＭＳ 明朝" w:hint="eastAsia"/>
          <w:sz w:val="24"/>
        </w:rPr>
        <w:t xml:space="preserve"> Lesson 2 A Calendar of the Earth</w:t>
      </w:r>
    </w:p>
    <w:p w:rsidR="00B93BC2" w:rsidRPr="007C7823" w:rsidRDefault="00B93BC2" w:rsidP="007C7D04">
      <w:pPr>
        <w:rPr>
          <w:rFonts w:ascii="ＭＳ 明朝" w:eastAsia="ＭＳ 明朝" w:hAnsi="ＭＳ 明朝"/>
          <w:sz w:val="24"/>
        </w:rPr>
      </w:pPr>
    </w:p>
    <w:p w:rsidR="007C7D04" w:rsidRPr="006A299E" w:rsidRDefault="007C7D04" w:rsidP="007C7D04">
      <w:pPr>
        <w:rPr>
          <w:rFonts w:ascii="ＭＳ ゴシック" w:eastAsia="ＭＳ ゴシック" w:hAnsi="ＭＳ ゴシック"/>
          <w:sz w:val="24"/>
        </w:rPr>
      </w:pPr>
      <w:r w:rsidRPr="006A299E">
        <w:rPr>
          <w:rFonts w:ascii="ＭＳ ゴシック" w:eastAsia="ＭＳ ゴシック" w:hAnsi="ＭＳ ゴシック" w:hint="eastAsia"/>
          <w:sz w:val="24"/>
        </w:rPr>
        <w:t>☆</w:t>
      </w:r>
      <w:r w:rsidRPr="006A299E">
        <w:rPr>
          <w:rFonts w:ascii="ＭＳ ゴシック" w:eastAsia="ＭＳ ゴシック" w:hAnsi="ＭＳ ゴシック"/>
          <w:sz w:val="24"/>
        </w:rPr>
        <w:t>指導の手順と留意事項</w:t>
      </w:r>
    </w:p>
    <w:tbl>
      <w:tblPr>
        <w:tblStyle w:val="a3"/>
        <w:tblW w:w="0" w:type="auto"/>
        <w:tblLook w:val="04A0" w:firstRow="1" w:lastRow="0" w:firstColumn="1" w:lastColumn="0" w:noHBand="0" w:noVBand="1"/>
      </w:tblPr>
      <w:tblGrid>
        <w:gridCol w:w="3775"/>
        <w:gridCol w:w="5853"/>
      </w:tblGrid>
      <w:tr w:rsidR="00420E8C" w:rsidRPr="006A299E" w:rsidTr="00420E8C">
        <w:tc>
          <w:tcPr>
            <w:tcW w:w="3775" w:type="dxa"/>
          </w:tcPr>
          <w:p w:rsidR="00420E8C" w:rsidRPr="006A299E" w:rsidRDefault="00420E8C" w:rsidP="00420E8C">
            <w:pPr>
              <w:jc w:val="center"/>
              <w:rPr>
                <w:rFonts w:ascii="ＭＳ ゴシック" w:eastAsia="ＭＳ ゴシック" w:hAnsi="ＭＳ ゴシック"/>
                <w:sz w:val="24"/>
              </w:rPr>
            </w:pPr>
            <w:r w:rsidRPr="006A299E">
              <w:rPr>
                <w:rFonts w:ascii="ＭＳ ゴシック" w:eastAsia="ＭＳ ゴシック" w:hAnsi="ＭＳ ゴシック" w:hint="eastAsia"/>
                <w:sz w:val="24"/>
              </w:rPr>
              <w:t>学習活動</w:t>
            </w:r>
          </w:p>
        </w:tc>
        <w:tc>
          <w:tcPr>
            <w:tcW w:w="5853" w:type="dxa"/>
          </w:tcPr>
          <w:p w:rsidR="00420E8C" w:rsidRPr="006A299E" w:rsidRDefault="00420E8C" w:rsidP="00420E8C">
            <w:pPr>
              <w:jc w:val="center"/>
              <w:rPr>
                <w:rFonts w:ascii="ＭＳ ゴシック" w:eastAsia="ＭＳ ゴシック" w:hAnsi="ＭＳ ゴシック"/>
                <w:sz w:val="24"/>
              </w:rPr>
            </w:pPr>
            <w:r w:rsidRPr="006A299E">
              <w:rPr>
                <w:rFonts w:ascii="ＭＳ ゴシック" w:eastAsia="ＭＳ ゴシック" w:hAnsi="ＭＳ ゴシック" w:hint="eastAsia"/>
                <w:sz w:val="24"/>
              </w:rPr>
              <w:t>指導の仕方・留意点等</w:t>
            </w:r>
          </w:p>
        </w:tc>
      </w:tr>
      <w:tr w:rsidR="00420E8C" w:rsidTr="004805CB">
        <w:trPr>
          <w:trHeight w:val="679"/>
        </w:trPr>
        <w:tc>
          <w:tcPr>
            <w:tcW w:w="3775" w:type="dxa"/>
            <w:tcBorders>
              <w:bottom w:val="dashed" w:sz="4" w:space="0" w:color="auto"/>
            </w:tcBorders>
          </w:tcPr>
          <w:p w:rsidR="00420E8C" w:rsidRPr="00420E8C" w:rsidRDefault="0003573A" w:rsidP="007C7823">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教科書を用いて、一般動詞の過去形の復習をする。</w:t>
            </w:r>
          </w:p>
        </w:tc>
        <w:tc>
          <w:tcPr>
            <w:tcW w:w="5853" w:type="dxa"/>
            <w:tcBorders>
              <w:bottom w:val="dashed" w:sz="4" w:space="0" w:color="auto"/>
            </w:tcBorders>
          </w:tcPr>
          <w:p w:rsidR="00420E8C" w:rsidRPr="00420E8C" w:rsidRDefault="00420E8C" w:rsidP="00B05725">
            <w:pPr>
              <w:ind w:left="240" w:hangingChars="100" w:hanging="240"/>
              <w:rPr>
                <w:rFonts w:ascii="ＭＳ 明朝" w:eastAsia="ＭＳ 明朝" w:hAnsi="ＭＳ 明朝"/>
                <w:sz w:val="24"/>
              </w:rPr>
            </w:pPr>
            <w:r>
              <w:rPr>
                <w:rFonts w:ascii="ＭＳ 明朝" w:eastAsia="ＭＳ 明朝" w:hAnsi="ＭＳ 明朝"/>
                <w:sz w:val="24"/>
              </w:rPr>
              <w:t>・</w:t>
            </w:r>
            <w:r w:rsidR="007C7823">
              <w:rPr>
                <w:rFonts w:ascii="ＭＳ 明朝" w:eastAsia="ＭＳ 明朝" w:hAnsi="ＭＳ 明朝"/>
                <w:sz w:val="24"/>
              </w:rPr>
              <w:t>１年生で学習した</w:t>
            </w:r>
            <w:r w:rsidR="00D8783B">
              <w:rPr>
                <w:rFonts w:ascii="ＭＳ 明朝" w:eastAsia="ＭＳ 明朝" w:hAnsi="ＭＳ 明朝" w:hint="eastAsia"/>
                <w:sz w:val="24"/>
              </w:rPr>
              <w:t>一般動詞の過去形の復習をして、理解</w:t>
            </w:r>
            <w:r w:rsidR="007C7823">
              <w:rPr>
                <w:rFonts w:ascii="ＭＳ 明朝" w:eastAsia="ＭＳ 明朝" w:hAnsi="ＭＳ 明朝" w:hint="eastAsia"/>
                <w:sz w:val="24"/>
              </w:rPr>
              <w:t>できているかいくつか作文させてみる。</w:t>
            </w:r>
          </w:p>
        </w:tc>
      </w:tr>
      <w:tr w:rsidR="00420E8C" w:rsidTr="004805CB">
        <w:trPr>
          <w:trHeight w:val="787"/>
        </w:trPr>
        <w:tc>
          <w:tcPr>
            <w:tcW w:w="3775" w:type="dxa"/>
            <w:tcBorders>
              <w:top w:val="dashed" w:sz="4" w:space="0" w:color="auto"/>
              <w:bottom w:val="dashed" w:sz="4" w:space="0" w:color="auto"/>
            </w:tcBorders>
          </w:tcPr>
          <w:p w:rsidR="00420E8C" w:rsidRPr="00420E8C" w:rsidRDefault="00B93BC2" w:rsidP="00420E8C">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教科書を用いて、be動詞の過去形の学習をする。</w:t>
            </w:r>
          </w:p>
        </w:tc>
        <w:tc>
          <w:tcPr>
            <w:tcW w:w="5853" w:type="dxa"/>
            <w:tcBorders>
              <w:top w:val="dashed" w:sz="4" w:space="0" w:color="auto"/>
              <w:bottom w:val="dashed" w:sz="4" w:space="0" w:color="auto"/>
            </w:tcBorders>
          </w:tcPr>
          <w:p w:rsidR="00B93BC2" w:rsidRPr="007C7823" w:rsidRDefault="00B93BC2" w:rsidP="00023BBF">
            <w:pPr>
              <w:ind w:left="240" w:hangingChars="100" w:hanging="240"/>
              <w:rPr>
                <w:rFonts w:ascii="ＭＳ 明朝" w:eastAsia="ＭＳ 明朝" w:hAnsi="ＭＳ 明朝"/>
                <w:sz w:val="24"/>
              </w:rPr>
            </w:pPr>
            <w:r>
              <w:rPr>
                <w:rFonts w:ascii="ＭＳ 明朝" w:eastAsia="ＭＳ 明朝" w:hAnsi="ＭＳ 明朝" w:hint="eastAsia"/>
                <w:sz w:val="24"/>
              </w:rPr>
              <w:t>・be動詞の現在形と対比させながら文法を導入し、生徒に気づかせながら学習をさせる。</w:t>
            </w:r>
          </w:p>
        </w:tc>
      </w:tr>
      <w:tr w:rsidR="00B93BC2" w:rsidTr="004805CB">
        <w:trPr>
          <w:trHeight w:val="736"/>
        </w:trPr>
        <w:tc>
          <w:tcPr>
            <w:tcW w:w="3775" w:type="dxa"/>
            <w:tcBorders>
              <w:top w:val="dashed" w:sz="4" w:space="0" w:color="auto"/>
              <w:bottom w:val="dashed" w:sz="4" w:space="0" w:color="auto"/>
            </w:tcBorders>
          </w:tcPr>
          <w:p w:rsidR="00B93BC2" w:rsidRDefault="00B93BC2" w:rsidP="00B93BC2">
            <w:pPr>
              <w:rPr>
                <w:rFonts w:ascii="ＭＳ 明朝" w:eastAsia="ＭＳ 明朝" w:hAnsi="ＭＳ 明朝"/>
                <w:sz w:val="24"/>
              </w:rPr>
            </w:pPr>
            <w:r>
              <w:rPr>
                <w:rFonts w:ascii="ＭＳ 明朝" w:eastAsia="ＭＳ 明朝" w:hAnsi="ＭＳ 明朝" w:hint="eastAsia"/>
                <w:sz w:val="24"/>
              </w:rPr>
              <w:t>③ 教科書を用いて、過去進行形</w:t>
            </w:r>
          </w:p>
          <w:p w:rsidR="00B93BC2" w:rsidRPr="00B93BC2" w:rsidRDefault="00B93BC2" w:rsidP="00B93BC2">
            <w:pPr>
              <w:ind w:firstLineChars="150" w:firstLine="360"/>
              <w:rPr>
                <w:rFonts w:ascii="ＭＳ 明朝" w:eastAsia="ＭＳ 明朝" w:hAnsi="ＭＳ 明朝"/>
                <w:sz w:val="24"/>
              </w:rPr>
            </w:pPr>
            <w:r>
              <w:rPr>
                <w:rFonts w:ascii="ＭＳ 明朝" w:eastAsia="ＭＳ 明朝" w:hAnsi="ＭＳ 明朝" w:hint="eastAsia"/>
                <w:sz w:val="24"/>
              </w:rPr>
              <w:t>・when～の学習をする。</w:t>
            </w:r>
          </w:p>
        </w:tc>
        <w:tc>
          <w:tcPr>
            <w:tcW w:w="5853" w:type="dxa"/>
            <w:tcBorders>
              <w:top w:val="dashed" w:sz="4" w:space="0" w:color="auto"/>
              <w:bottom w:val="dashed" w:sz="4" w:space="0" w:color="auto"/>
            </w:tcBorders>
          </w:tcPr>
          <w:p w:rsidR="00B93BC2" w:rsidRPr="00B93BC2" w:rsidRDefault="00B93BC2" w:rsidP="00023BBF">
            <w:pPr>
              <w:ind w:left="240" w:hangingChars="100" w:hanging="240"/>
              <w:rPr>
                <w:rFonts w:ascii="ＭＳ 明朝" w:eastAsia="ＭＳ 明朝" w:hAnsi="ＭＳ 明朝"/>
                <w:sz w:val="24"/>
              </w:rPr>
            </w:pPr>
            <w:r>
              <w:rPr>
                <w:rFonts w:ascii="ＭＳ 明朝" w:eastAsia="ＭＳ 明朝" w:hAnsi="ＭＳ 明朝" w:hint="eastAsia"/>
                <w:sz w:val="24"/>
              </w:rPr>
              <w:t>・現在進行形と対比させながら、文法を導入し、生徒に気づかせながら学習をさせる。</w:t>
            </w:r>
          </w:p>
        </w:tc>
      </w:tr>
      <w:tr w:rsidR="00B93BC2" w:rsidTr="004805CB">
        <w:trPr>
          <w:trHeight w:val="670"/>
        </w:trPr>
        <w:tc>
          <w:tcPr>
            <w:tcW w:w="3775" w:type="dxa"/>
            <w:tcBorders>
              <w:top w:val="dashed" w:sz="4" w:space="0" w:color="auto"/>
              <w:bottom w:val="dashed" w:sz="4" w:space="0" w:color="auto"/>
            </w:tcBorders>
          </w:tcPr>
          <w:p w:rsidR="00B93BC2" w:rsidRDefault="00B93BC2" w:rsidP="00B93BC2">
            <w:pPr>
              <w:rPr>
                <w:rFonts w:ascii="ＭＳ 明朝" w:eastAsia="ＭＳ 明朝" w:hAnsi="ＭＳ 明朝"/>
                <w:sz w:val="24"/>
              </w:rPr>
            </w:pPr>
            <w:r>
              <w:rPr>
                <w:rFonts w:ascii="ＭＳ 明朝" w:eastAsia="ＭＳ 明朝" w:hAnsi="ＭＳ 明朝" w:hint="eastAsia"/>
                <w:sz w:val="24"/>
              </w:rPr>
              <w:t>④ be動詞・一般動詞の過去形、</w:t>
            </w:r>
          </w:p>
          <w:p w:rsidR="00B93BC2" w:rsidRDefault="00B93BC2" w:rsidP="00B93BC2">
            <w:pPr>
              <w:ind w:firstLineChars="150" w:firstLine="360"/>
              <w:rPr>
                <w:rFonts w:ascii="ＭＳ 明朝" w:eastAsia="ＭＳ 明朝" w:hAnsi="ＭＳ 明朝"/>
                <w:sz w:val="24"/>
              </w:rPr>
            </w:pPr>
            <w:r>
              <w:rPr>
                <w:rFonts w:ascii="ＭＳ 明朝" w:eastAsia="ＭＳ 明朝" w:hAnsi="ＭＳ 明朝" w:hint="eastAsia"/>
                <w:sz w:val="24"/>
              </w:rPr>
              <w:t>過去進行形、when～の入った</w:t>
            </w:r>
          </w:p>
          <w:p w:rsidR="00B93BC2" w:rsidRPr="00B93BC2" w:rsidRDefault="00B05725" w:rsidP="00B93BC2">
            <w:pPr>
              <w:ind w:firstLineChars="150" w:firstLine="360"/>
              <w:rPr>
                <w:rFonts w:ascii="ＭＳ 明朝" w:eastAsia="ＭＳ 明朝" w:hAnsi="ＭＳ 明朝"/>
                <w:sz w:val="24"/>
              </w:rPr>
            </w:pPr>
            <w:r>
              <w:rPr>
                <w:rFonts w:ascii="ＭＳ 明朝" w:eastAsia="ＭＳ 明朝" w:hAnsi="ＭＳ 明朝" w:hint="eastAsia"/>
                <w:sz w:val="24"/>
              </w:rPr>
              <w:t>長文を読む</w:t>
            </w:r>
            <w:r w:rsidR="00B93BC2">
              <w:rPr>
                <w:rFonts w:ascii="ＭＳ 明朝" w:eastAsia="ＭＳ 明朝" w:hAnsi="ＭＳ 明朝" w:hint="eastAsia"/>
                <w:sz w:val="24"/>
              </w:rPr>
              <w:t>。</w:t>
            </w:r>
          </w:p>
        </w:tc>
        <w:tc>
          <w:tcPr>
            <w:tcW w:w="5853" w:type="dxa"/>
            <w:tcBorders>
              <w:top w:val="dashed" w:sz="4" w:space="0" w:color="auto"/>
              <w:bottom w:val="dashed" w:sz="4" w:space="0" w:color="auto"/>
            </w:tcBorders>
          </w:tcPr>
          <w:p w:rsidR="00B93BC2" w:rsidRDefault="00B93BC2" w:rsidP="00420E8C">
            <w:pPr>
              <w:rPr>
                <w:rFonts w:ascii="ＭＳ 明朝" w:eastAsia="ＭＳ 明朝" w:hAnsi="ＭＳ 明朝"/>
                <w:sz w:val="24"/>
              </w:rPr>
            </w:pPr>
            <w:r>
              <w:rPr>
                <w:rFonts w:ascii="ＭＳ 明朝" w:eastAsia="ＭＳ 明朝" w:hAnsi="ＭＳ 明朝" w:hint="eastAsia"/>
                <w:sz w:val="24"/>
              </w:rPr>
              <w:t>・この課で学習している文法に注意させながら、長</w:t>
            </w:r>
          </w:p>
          <w:p w:rsidR="00B93BC2" w:rsidRDefault="00B93BC2" w:rsidP="00B93BC2">
            <w:pPr>
              <w:ind w:firstLineChars="100" w:firstLine="240"/>
              <w:rPr>
                <w:rFonts w:ascii="ＭＳ 明朝" w:eastAsia="ＭＳ 明朝" w:hAnsi="ＭＳ 明朝"/>
                <w:sz w:val="24"/>
              </w:rPr>
            </w:pPr>
            <w:r>
              <w:rPr>
                <w:rFonts w:ascii="ＭＳ 明朝" w:eastAsia="ＭＳ 明朝" w:hAnsi="ＭＳ 明朝" w:hint="eastAsia"/>
                <w:sz w:val="24"/>
              </w:rPr>
              <w:t>文を読む力をつけるとともに、自分の自己表現へ</w:t>
            </w:r>
          </w:p>
          <w:p w:rsidR="00B93BC2" w:rsidRDefault="00B93BC2" w:rsidP="00B93BC2">
            <w:pPr>
              <w:ind w:firstLineChars="100" w:firstLine="240"/>
              <w:rPr>
                <w:rFonts w:ascii="ＭＳ 明朝" w:eastAsia="ＭＳ 明朝" w:hAnsi="ＭＳ 明朝"/>
                <w:sz w:val="24"/>
              </w:rPr>
            </w:pPr>
            <w:r>
              <w:rPr>
                <w:rFonts w:ascii="ＭＳ 明朝" w:eastAsia="ＭＳ 明朝" w:hAnsi="ＭＳ 明朝" w:hint="eastAsia"/>
                <w:sz w:val="24"/>
              </w:rPr>
              <w:t>の知識を作</w:t>
            </w:r>
            <w:r w:rsidR="00F17089">
              <w:rPr>
                <w:rFonts w:ascii="ＭＳ 明朝" w:eastAsia="ＭＳ 明朝" w:hAnsi="ＭＳ 明朝" w:hint="eastAsia"/>
                <w:sz w:val="24"/>
              </w:rPr>
              <w:t>らせ</w:t>
            </w:r>
            <w:r>
              <w:rPr>
                <w:rFonts w:ascii="ＭＳ 明朝" w:eastAsia="ＭＳ 明朝" w:hAnsi="ＭＳ 明朝" w:hint="eastAsia"/>
                <w:sz w:val="24"/>
              </w:rPr>
              <w:t>る。</w:t>
            </w:r>
          </w:p>
        </w:tc>
      </w:tr>
      <w:tr w:rsidR="00B93BC2" w:rsidTr="004805CB">
        <w:trPr>
          <w:trHeight w:val="1143"/>
        </w:trPr>
        <w:tc>
          <w:tcPr>
            <w:tcW w:w="3775" w:type="dxa"/>
            <w:tcBorders>
              <w:top w:val="dashed" w:sz="4" w:space="0" w:color="auto"/>
              <w:bottom w:val="dashed" w:sz="4" w:space="0" w:color="auto"/>
            </w:tcBorders>
          </w:tcPr>
          <w:p w:rsidR="00B93BC2" w:rsidRDefault="00B93BC2" w:rsidP="00B93BC2">
            <w:pPr>
              <w:rPr>
                <w:rFonts w:ascii="ＭＳ 明朝" w:eastAsia="ＭＳ 明朝" w:hAnsi="ＭＳ 明朝"/>
                <w:sz w:val="24"/>
              </w:rPr>
            </w:pPr>
            <w:r>
              <w:rPr>
                <w:rFonts w:ascii="ＭＳ 明朝" w:eastAsia="ＭＳ 明朝" w:hAnsi="ＭＳ 明朝" w:hint="eastAsia"/>
                <w:sz w:val="24"/>
              </w:rPr>
              <w:t>⑤ 教科書の自分史エッセイのペ</w:t>
            </w:r>
          </w:p>
          <w:p w:rsidR="00B93BC2" w:rsidRDefault="00B05725" w:rsidP="00B05725">
            <w:pPr>
              <w:ind w:leftChars="150" w:left="315"/>
              <w:rPr>
                <w:rFonts w:ascii="ＭＳ 明朝" w:eastAsia="ＭＳ 明朝" w:hAnsi="ＭＳ 明朝"/>
                <w:sz w:val="24"/>
              </w:rPr>
            </w:pPr>
            <w:r>
              <w:rPr>
                <w:rFonts w:ascii="ＭＳ 明朝" w:eastAsia="ＭＳ 明朝" w:hAnsi="ＭＳ 明朝" w:hint="eastAsia"/>
                <w:sz w:val="24"/>
              </w:rPr>
              <w:t>ージを使い、書く活動に取り組む。</w:t>
            </w:r>
          </w:p>
        </w:tc>
        <w:tc>
          <w:tcPr>
            <w:tcW w:w="5853" w:type="dxa"/>
            <w:tcBorders>
              <w:top w:val="dashed" w:sz="4" w:space="0" w:color="auto"/>
              <w:bottom w:val="dashed" w:sz="4" w:space="0" w:color="auto"/>
            </w:tcBorders>
          </w:tcPr>
          <w:p w:rsidR="00B93BC2" w:rsidRDefault="00B93BC2" w:rsidP="00420E8C">
            <w:pPr>
              <w:rPr>
                <w:rFonts w:ascii="ＭＳ 明朝" w:eastAsia="ＭＳ 明朝" w:hAnsi="ＭＳ 明朝"/>
                <w:sz w:val="24"/>
              </w:rPr>
            </w:pPr>
            <w:r>
              <w:rPr>
                <w:rFonts w:ascii="ＭＳ 明朝" w:eastAsia="ＭＳ 明朝" w:hAnsi="ＭＳ 明朝" w:hint="eastAsia"/>
                <w:sz w:val="24"/>
              </w:rPr>
              <w:t>・リスニングをする。</w:t>
            </w:r>
          </w:p>
          <w:p w:rsidR="00B93BC2" w:rsidRDefault="00D8783B" w:rsidP="00023BBF">
            <w:pPr>
              <w:ind w:left="240" w:hangingChars="100" w:hanging="240"/>
              <w:rPr>
                <w:rFonts w:ascii="ＭＳ 明朝" w:eastAsia="ＭＳ 明朝" w:hAnsi="ＭＳ 明朝"/>
                <w:sz w:val="24"/>
              </w:rPr>
            </w:pPr>
            <w:r>
              <w:rPr>
                <w:rFonts w:ascii="ＭＳ 明朝" w:eastAsia="ＭＳ 明朝" w:hAnsi="ＭＳ 明朝" w:hint="eastAsia"/>
                <w:sz w:val="24"/>
              </w:rPr>
              <w:t>・ペアで小学校時代と中学校時代</w:t>
            </w:r>
            <w:bookmarkStart w:id="0" w:name="_GoBack"/>
            <w:bookmarkEnd w:id="0"/>
            <w:r w:rsidR="00B93BC2">
              <w:rPr>
                <w:rFonts w:ascii="ＭＳ 明朝" w:eastAsia="ＭＳ 明朝" w:hAnsi="ＭＳ 明朝" w:hint="eastAsia"/>
                <w:sz w:val="24"/>
              </w:rPr>
              <w:t>の自分について</w:t>
            </w:r>
            <w:r w:rsidR="00B05725">
              <w:rPr>
                <w:rFonts w:ascii="ＭＳ 明朝" w:eastAsia="ＭＳ 明朝" w:hAnsi="ＭＳ 明朝" w:hint="eastAsia"/>
                <w:sz w:val="24"/>
              </w:rPr>
              <w:t>確認させ合う</w:t>
            </w:r>
            <w:r w:rsidR="00060FB1">
              <w:rPr>
                <w:rFonts w:ascii="ＭＳ 明朝" w:eastAsia="ＭＳ 明朝" w:hAnsi="ＭＳ 明朝" w:hint="eastAsia"/>
                <w:sz w:val="24"/>
              </w:rPr>
              <w:t>。</w:t>
            </w:r>
          </w:p>
        </w:tc>
      </w:tr>
      <w:tr w:rsidR="00060FB1" w:rsidTr="004B7B55">
        <w:trPr>
          <w:trHeight w:val="3382"/>
        </w:trPr>
        <w:tc>
          <w:tcPr>
            <w:tcW w:w="3775" w:type="dxa"/>
            <w:tcBorders>
              <w:top w:val="dashed" w:sz="4" w:space="0" w:color="auto"/>
            </w:tcBorders>
          </w:tcPr>
          <w:p w:rsidR="00060FB1" w:rsidRDefault="00060FB1" w:rsidP="00B05725">
            <w:pPr>
              <w:ind w:left="360" w:hangingChars="150" w:hanging="360"/>
              <w:rPr>
                <w:rFonts w:ascii="ＭＳ 明朝" w:eastAsia="ＭＳ 明朝" w:hAnsi="ＭＳ 明朝"/>
                <w:sz w:val="24"/>
              </w:rPr>
            </w:pPr>
            <w:r>
              <w:rPr>
                <w:rFonts w:ascii="ＭＳ 明朝" w:eastAsia="ＭＳ 明朝" w:hAnsi="ＭＳ 明朝" w:hint="eastAsia"/>
                <w:sz w:val="24"/>
              </w:rPr>
              <w:t>⑥ ワークシートを使い、自分史</w:t>
            </w:r>
            <w:r w:rsidR="00B05725">
              <w:rPr>
                <w:rFonts w:ascii="ＭＳ 明朝" w:eastAsia="ＭＳ 明朝" w:hAnsi="ＭＳ 明朝" w:hint="eastAsia"/>
                <w:sz w:val="24"/>
              </w:rPr>
              <w:t>を完成する</w:t>
            </w:r>
            <w:r>
              <w:rPr>
                <w:rFonts w:ascii="ＭＳ 明朝" w:eastAsia="ＭＳ 明朝" w:hAnsi="ＭＳ 明朝" w:hint="eastAsia"/>
                <w:sz w:val="24"/>
              </w:rPr>
              <w:t>。</w:t>
            </w:r>
          </w:p>
        </w:tc>
        <w:tc>
          <w:tcPr>
            <w:tcW w:w="5853" w:type="dxa"/>
            <w:tcBorders>
              <w:top w:val="dashed" w:sz="4" w:space="0" w:color="auto"/>
            </w:tcBorders>
          </w:tcPr>
          <w:p w:rsidR="00060FB1" w:rsidRDefault="00B05725" w:rsidP="00B05725">
            <w:pPr>
              <w:ind w:left="240" w:hangingChars="100" w:hanging="240"/>
              <w:rPr>
                <w:rFonts w:ascii="ＭＳ 明朝" w:eastAsia="ＭＳ 明朝" w:hAnsi="ＭＳ 明朝"/>
                <w:sz w:val="24"/>
              </w:rPr>
            </w:pPr>
            <w:r>
              <w:rPr>
                <w:rFonts w:ascii="ＭＳ 明朝" w:eastAsia="ＭＳ 明朝" w:hAnsi="ＭＳ 明朝" w:hint="eastAsia"/>
                <w:sz w:val="24"/>
              </w:rPr>
              <w:t>・ノートにメモを書き、自分の書くことを整理をさせる</w:t>
            </w:r>
            <w:r w:rsidR="00060FB1">
              <w:rPr>
                <w:rFonts w:ascii="ＭＳ 明朝" w:eastAsia="ＭＳ 明朝" w:hAnsi="ＭＳ 明朝" w:hint="eastAsia"/>
                <w:sz w:val="24"/>
              </w:rPr>
              <w:t>。</w:t>
            </w:r>
          </w:p>
          <w:p w:rsidR="00060FB1" w:rsidRDefault="00B05725" w:rsidP="00060FB1">
            <w:pPr>
              <w:rPr>
                <w:rFonts w:ascii="ＭＳ 明朝" w:eastAsia="ＭＳ 明朝" w:hAnsi="ＭＳ 明朝"/>
                <w:sz w:val="24"/>
              </w:rPr>
            </w:pPr>
            <w:r>
              <w:rPr>
                <w:rFonts w:ascii="ＭＳ 明朝" w:eastAsia="ＭＳ 明朝" w:hAnsi="ＭＳ 明朝" w:hint="eastAsia"/>
                <w:sz w:val="24"/>
              </w:rPr>
              <w:t>・メモをもとに、教科書を参考に下書きを書かせる</w:t>
            </w:r>
            <w:r w:rsidR="00060FB1">
              <w:rPr>
                <w:rFonts w:ascii="ＭＳ 明朝" w:eastAsia="ＭＳ 明朝" w:hAnsi="ＭＳ 明朝" w:hint="eastAsia"/>
                <w:sz w:val="24"/>
              </w:rPr>
              <w:t>。</w:t>
            </w:r>
          </w:p>
          <w:p w:rsidR="00060FB1" w:rsidRDefault="00060FB1" w:rsidP="00B05725">
            <w:pPr>
              <w:ind w:left="240" w:hangingChars="100" w:hanging="240"/>
              <w:rPr>
                <w:rFonts w:ascii="ＭＳ 明朝" w:eastAsia="ＭＳ 明朝" w:hAnsi="ＭＳ 明朝"/>
                <w:sz w:val="24"/>
              </w:rPr>
            </w:pPr>
            <w:r>
              <w:rPr>
                <w:rFonts w:ascii="ＭＳ 明朝" w:eastAsia="ＭＳ 明朝" w:hAnsi="ＭＳ 明朝" w:hint="eastAsia"/>
                <w:sz w:val="24"/>
              </w:rPr>
              <w:t>・下書き用のワークシートに一度清書して、</w:t>
            </w:r>
            <w:r w:rsidR="00B05725">
              <w:rPr>
                <w:rFonts w:ascii="ＭＳ 明朝" w:eastAsia="ＭＳ 明朝" w:hAnsi="ＭＳ 明朝" w:hint="eastAsia"/>
                <w:sz w:val="24"/>
              </w:rPr>
              <w:t>教師に確認させる。</w:t>
            </w:r>
          </w:p>
          <w:p w:rsidR="00060FB1" w:rsidRDefault="00060FB1" w:rsidP="00060FB1">
            <w:pPr>
              <w:rPr>
                <w:rFonts w:ascii="ＭＳ 明朝" w:eastAsia="ＭＳ 明朝" w:hAnsi="ＭＳ 明朝"/>
                <w:sz w:val="24"/>
              </w:rPr>
            </w:pPr>
            <w:r>
              <w:rPr>
                <w:rFonts w:ascii="ＭＳ 明朝" w:eastAsia="ＭＳ 明朝" w:hAnsi="ＭＳ 明朝" w:hint="eastAsia"/>
                <w:sz w:val="24"/>
              </w:rPr>
              <w:t>・合格をもらったら清書用のワークシートに清書し</w:t>
            </w:r>
          </w:p>
          <w:p w:rsidR="00060FB1" w:rsidRDefault="00B05725" w:rsidP="00060FB1">
            <w:pPr>
              <w:ind w:firstLineChars="100" w:firstLine="240"/>
              <w:rPr>
                <w:rFonts w:ascii="ＭＳ 明朝" w:eastAsia="ＭＳ 明朝" w:hAnsi="ＭＳ 明朝"/>
                <w:sz w:val="24"/>
              </w:rPr>
            </w:pPr>
            <w:r>
              <w:rPr>
                <w:rFonts w:ascii="ＭＳ 明朝" w:eastAsia="ＭＳ 明朝" w:hAnsi="ＭＳ 明朝" w:hint="eastAsia"/>
                <w:sz w:val="24"/>
              </w:rPr>
              <w:t>て、写真を貼らせる</w:t>
            </w:r>
            <w:r w:rsidR="00060FB1">
              <w:rPr>
                <w:rFonts w:ascii="ＭＳ 明朝" w:eastAsia="ＭＳ 明朝" w:hAnsi="ＭＳ 明朝" w:hint="eastAsia"/>
                <w:sz w:val="24"/>
              </w:rPr>
              <w:t>。</w:t>
            </w:r>
          </w:p>
          <w:p w:rsidR="00060FB1" w:rsidRDefault="00060FB1" w:rsidP="00060FB1">
            <w:pPr>
              <w:rPr>
                <w:rFonts w:ascii="ＭＳ 明朝" w:eastAsia="ＭＳ 明朝" w:hAnsi="ＭＳ 明朝"/>
                <w:sz w:val="24"/>
              </w:rPr>
            </w:pPr>
          </w:p>
          <w:p w:rsidR="00060FB1" w:rsidRPr="00350178" w:rsidRDefault="00B05725" w:rsidP="00350178">
            <w:pPr>
              <w:pStyle w:val="a4"/>
              <w:numPr>
                <w:ilvl w:val="0"/>
                <w:numId w:val="3"/>
              </w:numPr>
              <w:ind w:leftChars="0"/>
              <w:rPr>
                <w:rFonts w:ascii="ＭＳ 明朝" w:eastAsia="ＭＳ 明朝" w:hAnsi="ＭＳ 明朝"/>
                <w:sz w:val="24"/>
              </w:rPr>
            </w:pPr>
            <w:r>
              <w:rPr>
                <w:rFonts w:ascii="ＭＳ 明朝" w:eastAsia="ＭＳ 明朝" w:hAnsi="ＭＳ 明朝" w:hint="eastAsia"/>
                <w:sz w:val="24"/>
              </w:rPr>
              <w:t>清書用ワークシート</w:t>
            </w:r>
            <w:r w:rsidR="00060FB1" w:rsidRPr="00350178">
              <w:rPr>
                <w:rFonts w:ascii="ＭＳ 明朝" w:eastAsia="ＭＳ 明朝" w:hAnsi="ＭＳ 明朝" w:hint="eastAsia"/>
                <w:sz w:val="24"/>
              </w:rPr>
              <w:t>に写真を一枚準備させる。</w:t>
            </w:r>
          </w:p>
        </w:tc>
      </w:tr>
    </w:tbl>
    <w:p w:rsidR="007C7D04" w:rsidRPr="007C7D04" w:rsidRDefault="007C7D04" w:rsidP="007C7D04">
      <w:pPr>
        <w:rPr>
          <w:rFonts w:ascii="HG丸ｺﾞｼｯｸM-PRO" w:eastAsia="HG丸ｺﾞｼｯｸM-PRO" w:hAnsi="HG丸ｺﾞｼｯｸM-PRO"/>
          <w:sz w:val="24"/>
        </w:rPr>
      </w:pPr>
    </w:p>
    <w:sectPr w:rsidR="007C7D04" w:rsidRPr="007C7D04" w:rsidSect="00842D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DB" w:rsidRDefault="007744DB" w:rsidP="0003573A">
      <w:r>
        <w:separator/>
      </w:r>
    </w:p>
  </w:endnote>
  <w:endnote w:type="continuationSeparator" w:id="0">
    <w:p w:rsidR="007744DB" w:rsidRDefault="007744DB" w:rsidP="0003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DB" w:rsidRDefault="007744DB" w:rsidP="0003573A">
      <w:r>
        <w:separator/>
      </w:r>
    </w:p>
  </w:footnote>
  <w:footnote w:type="continuationSeparator" w:id="0">
    <w:p w:rsidR="007744DB" w:rsidRDefault="007744DB" w:rsidP="00035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732C"/>
    <w:multiLevelType w:val="hybridMultilevel"/>
    <w:tmpl w:val="EA5C7488"/>
    <w:lvl w:ilvl="0" w:tplc="87541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0A5774"/>
    <w:multiLevelType w:val="hybridMultilevel"/>
    <w:tmpl w:val="7742805A"/>
    <w:lvl w:ilvl="0" w:tplc="FF54E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033210"/>
    <w:multiLevelType w:val="hybridMultilevel"/>
    <w:tmpl w:val="FE165550"/>
    <w:lvl w:ilvl="0" w:tplc="1BDE7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9A"/>
    <w:rsid w:val="00023BBF"/>
    <w:rsid w:val="0003573A"/>
    <w:rsid w:val="0005566E"/>
    <w:rsid w:val="00060FB1"/>
    <w:rsid w:val="001D0466"/>
    <w:rsid w:val="001D41AD"/>
    <w:rsid w:val="002149F8"/>
    <w:rsid w:val="00255743"/>
    <w:rsid w:val="00350178"/>
    <w:rsid w:val="003A5214"/>
    <w:rsid w:val="003B1F1A"/>
    <w:rsid w:val="00420E8C"/>
    <w:rsid w:val="004805CB"/>
    <w:rsid w:val="004B7B55"/>
    <w:rsid w:val="005959B5"/>
    <w:rsid w:val="006A299E"/>
    <w:rsid w:val="007744DB"/>
    <w:rsid w:val="007942EF"/>
    <w:rsid w:val="007C7823"/>
    <w:rsid w:val="007C7D04"/>
    <w:rsid w:val="00842D9A"/>
    <w:rsid w:val="00B05725"/>
    <w:rsid w:val="00B93BC2"/>
    <w:rsid w:val="00BD36F5"/>
    <w:rsid w:val="00C17C1D"/>
    <w:rsid w:val="00C95606"/>
    <w:rsid w:val="00CC473A"/>
    <w:rsid w:val="00D8783B"/>
    <w:rsid w:val="00E732AC"/>
    <w:rsid w:val="00F17089"/>
    <w:rsid w:val="00FA17F7"/>
    <w:rsid w:val="00FE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E8C"/>
    <w:pPr>
      <w:ind w:leftChars="400" w:left="840"/>
    </w:pPr>
  </w:style>
  <w:style w:type="paragraph" w:styleId="a5">
    <w:name w:val="header"/>
    <w:basedOn w:val="a"/>
    <w:link w:val="a6"/>
    <w:uiPriority w:val="99"/>
    <w:semiHidden/>
    <w:unhideWhenUsed/>
    <w:rsid w:val="0003573A"/>
    <w:pPr>
      <w:tabs>
        <w:tab w:val="center" w:pos="4252"/>
        <w:tab w:val="right" w:pos="8504"/>
      </w:tabs>
      <w:snapToGrid w:val="0"/>
    </w:pPr>
  </w:style>
  <w:style w:type="character" w:customStyle="1" w:styleId="a6">
    <w:name w:val="ヘッダー (文字)"/>
    <w:basedOn w:val="a0"/>
    <w:link w:val="a5"/>
    <w:uiPriority w:val="99"/>
    <w:semiHidden/>
    <w:rsid w:val="0003573A"/>
  </w:style>
  <w:style w:type="paragraph" w:styleId="a7">
    <w:name w:val="footer"/>
    <w:basedOn w:val="a"/>
    <w:link w:val="a8"/>
    <w:uiPriority w:val="99"/>
    <w:semiHidden/>
    <w:unhideWhenUsed/>
    <w:rsid w:val="0003573A"/>
    <w:pPr>
      <w:tabs>
        <w:tab w:val="center" w:pos="4252"/>
        <w:tab w:val="right" w:pos="8504"/>
      </w:tabs>
      <w:snapToGrid w:val="0"/>
    </w:pPr>
  </w:style>
  <w:style w:type="character" w:customStyle="1" w:styleId="a8">
    <w:name w:val="フッター (文字)"/>
    <w:basedOn w:val="a0"/>
    <w:link w:val="a7"/>
    <w:uiPriority w:val="99"/>
    <w:semiHidden/>
    <w:rsid w:val="00035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E8C"/>
    <w:pPr>
      <w:ind w:leftChars="400" w:left="840"/>
    </w:pPr>
  </w:style>
  <w:style w:type="paragraph" w:styleId="a5">
    <w:name w:val="header"/>
    <w:basedOn w:val="a"/>
    <w:link w:val="a6"/>
    <w:uiPriority w:val="99"/>
    <w:semiHidden/>
    <w:unhideWhenUsed/>
    <w:rsid w:val="0003573A"/>
    <w:pPr>
      <w:tabs>
        <w:tab w:val="center" w:pos="4252"/>
        <w:tab w:val="right" w:pos="8504"/>
      </w:tabs>
      <w:snapToGrid w:val="0"/>
    </w:pPr>
  </w:style>
  <w:style w:type="character" w:customStyle="1" w:styleId="a6">
    <w:name w:val="ヘッダー (文字)"/>
    <w:basedOn w:val="a0"/>
    <w:link w:val="a5"/>
    <w:uiPriority w:val="99"/>
    <w:semiHidden/>
    <w:rsid w:val="0003573A"/>
  </w:style>
  <w:style w:type="paragraph" w:styleId="a7">
    <w:name w:val="footer"/>
    <w:basedOn w:val="a"/>
    <w:link w:val="a8"/>
    <w:uiPriority w:val="99"/>
    <w:semiHidden/>
    <w:unhideWhenUsed/>
    <w:rsid w:val="0003573A"/>
    <w:pPr>
      <w:tabs>
        <w:tab w:val="center" w:pos="4252"/>
        <w:tab w:val="right" w:pos="8504"/>
      </w:tabs>
      <w:snapToGrid w:val="0"/>
    </w:pPr>
  </w:style>
  <w:style w:type="character" w:customStyle="1" w:styleId="a8">
    <w:name w:val="フッター (文字)"/>
    <w:basedOn w:val="a0"/>
    <w:link w:val="a7"/>
    <w:uiPriority w:val="99"/>
    <w:semiHidden/>
    <w:rsid w:val="0003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ボードルーム">
  <a:themeElements>
    <a:clrScheme name="イオン ボードルーム">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イオン ボードルーム">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ボードルーム">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oitapref</cp:lastModifiedBy>
  <cp:revision>3</cp:revision>
  <cp:lastPrinted>2014-12-04T05:03:00Z</cp:lastPrinted>
  <dcterms:created xsi:type="dcterms:W3CDTF">2015-03-17T02:30:00Z</dcterms:created>
  <dcterms:modified xsi:type="dcterms:W3CDTF">2015-03-17T08:25:00Z</dcterms:modified>
</cp:coreProperties>
</file>