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4" w:rsidRPr="001D596F" w:rsidRDefault="004762FF" w:rsidP="000B3EC1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-279400</wp:posOffset>
                </wp:positionV>
                <wp:extent cx="914400" cy="914400"/>
                <wp:effectExtent l="76200" t="57150" r="76200" b="952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F71" w:rsidRPr="00270CBC" w:rsidRDefault="00270CBC" w:rsidP="000F4F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270CB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5.5pt;margin-top:-2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KSS9nnfAAAACwEAAA8A&#10;AAAAAAAAAAAAAAAAzgQAAGRycy9kb3ducmV2LnhtbFBLBQYAAAAABAAEAPMAAADaBQ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F4F71" w:rsidRPr="00270CBC" w:rsidRDefault="00270CBC" w:rsidP="000F4F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270CB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6172200" cy="571500"/>
                <wp:effectExtent l="76200" t="38100" r="95250" b="1143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F71" w:rsidRPr="00270CBC" w:rsidRDefault="000F4F71" w:rsidP="000F4F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4"/>
                              </w:rPr>
                            </w:pPr>
                            <w:r w:rsidRPr="00270CB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2"/>
                              </w:rPr>
                              <w:t>動詞を完全制覇するゾ！（協調学習編）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2.9pt;margin-top:0;width:48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I0GlV2wAAAAUBAAAPAAAAAAAA&#10;AAAAAAAAAAYFAABkcnMvZG93bnJldi54bWxQSwUGAAAAAAQABADzAAAADg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F4F71" w:rsidRPr="00270CBC" w:rsidRDefault="000F4F71" w:rsidP="000F4F71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4"/>
                        </w:rPr>
                      </w:pPr>
                      <w:r w:rsidRPr="00270CB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2"/>
                        </w:rPr>
                        <w:t>動詞を完全制覇するゾ！（協調学習編）</w:t>
                      </w:r>
                    </w:p>
                  </w:txbxContent>
                </v:textbox>
              </v:shape>
            </w:pict>
          </mc:Fallback>
        </mc:AlternateContent>
      </w:r>
    </w:p>
    <w:p w:rsidR="000B3EC1" w:rsidRDefault="000B3EC1">
      <w:pPr>
        <w:rPr>
          <w:rFonts w:ascii="HG丸ｺﾞｼｯｸM-PRO"/>
          <w:sz w:val="22"/>
        </w:rPr>
      </w:pPr>
    </w:p>
    <w:p w:rsidR="004A5184" w:rsidRPr="00270CBC" w:rsidRDefault="004A5184">
      <w:pPr>
        <w:rPr>
          <w:rFonts w:ascii="ＭＳ ゴシック" w:eastAsia="ＭＳ ゴシック" w:hAnsi="ＭＳ ゴシック"/>
          <w:sz w:val="24"/>
        </w:rPr>
      </w:pPr>
      <w:r w:rsidRPr="00270CBC">
        <w:rPr>
          <w:rFonts w:ascii="ＭＳ ゴシック" w:eastAsia="ＭＳ ゴシック" w:hAnsi="ＭＳ ゴシック" w:hint="eastAsia"/>
          <w:sz w:val="24"/>
        </w:rPr>
        <w:t>✩ねらい</w:t>
      </w:r>
    </w:p>
    <w:p w:rsidR="004A5184" w:rsidRPr="00270CBC" w:rsidRDefault="004A5184" w:rsidP="004A5184">
      <w:pPr>
        <w:ind w:left="440" w:hangingChars="200" w:hanging="440"/>
        <w:rPr>
          <w:rFonts w:asciiTheme="minorEastAsia" w:hAnsiTheme="minorEastAsia"/>
          <w:sz w:val="24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Pr="00270CBC">
        <w:rPr>
          <w:rFonts w:asciiTheme="minorEastAsia" w:hAnsiTheme="minorEastAsia"/>
          <w:sz w:val="24"/>
        </w:rPr>
        <w:t>be動詞と一般動詞（３単現のs</w:t>
      </w:r>
      <w:r w:rsidR="00EB1A97">
        <w:rPr>
          <w:rFonts w:asciiTheme="minorEastAsia" w:hAnsiTheme="minorEastAsia"/>
          <w:sz w:val="24"/>
        </w:rPr>
        <w:t>を含む）の英文の</w:t>
      </w:r>
      <w:r w:rsidR="00EB1A97">
        <w:rPr>
          <w:rFonts w:asciiTheme="minorEastAsia" w:hAnsiTheme="minorEastAsia" w:hint="eastAsia"/>
          <w:sz w:val="24"/>
        </w:rPr>
        <w:t>違い</w:t>
      </w:r>
      <w:r w:rsidRPr="00270CBC">
        <w:rPr>
          <w:rFonts w:asciiTheme="minorEastAsia" w:hAnsiTheme="minorEastAsia"/>
          <w:sz w:val="24"/>
        </w:rPr>
        <w:t>がわかり、それぞれの文を疑問文・否定文に書きかえることができる</w:t>
      </w:r>
      <w:r w:rsidRPr="00270CBC">
        <w:rPr>
          <w:rFonts w:asciiTheme="minorEastAsia" w:hAnsiTheme="minorEastAsia" w:hint="eastAsia"/>
          <w:sz w:val="24"/>
        </w:rPr>
        <w:t>。</w:t>
      </w:r>
    </w:p>
    <w:p w:rsidR="000B3EC1" w:rsidRDefault="000B3EC1" w:rsidP="004A5184">
      <w:pPr>
        <w:ind w:left="440" w:hangingChars="200" w:hanging="440"/>
        <w:rPr>
          <w:rFonts w:ascii="HG丸ｺﾞｼｯｸM-PRO" w:eastAsia="ＭＳ 明朝" w:hAnsi="ＭＳ 明朝" w:cs="ＭＳ 明朝"/>
          <w:sz w:val="22"/>
        </w:rPr>
      </w:pPr>
    </w:p>
    <w:p w:rsidR="004A5184" w:rsidRPr="00270CBC" w:rsidRDefault="004A5184" w:rsidP="004A5184">
      <w:pPr>
        <w:ind w:left="480" w:hangingChars="200" w:hanging="480"/>
        <w:rPr>
          <w:rFonts w:ascii="ＭＳ ゴシック" w:eastAsia="ＭＳ ゴシック" w:hAnsi="ＭＳ ゴシック" w:cs="ＭＳ 明朝"/>
          <w:sz w:val="24"/>
        </w:rPr>
      </w:pPr>
      <w:r w:rsidRPr="00270CBC">
        <w:rPr>
          <w:rFonts w:ascii="ＭＳ ゴシック" w:eastAsia="ＭＳ ゴシック" w:hAnsi="ＭＳ ゴシック" w:cs="ＭＳ 明朝" w:hint="eastAsia"/>
          <w:sz w:val="24"/>
        </w:rPr>
        <w:t>✩扱う場面</w:t>
      </w:r>
    </w:p>
    <w:p w:rsidR="004A5184" w:rsidRPr="00270CBC" w:rsidRDefault="004A5184" w:rsidP="004A5184">
      <w:pPr>
        <w:ind w:left="440" w:hangingChars="200" w:hanging="440"/>
        <w:rPr>
          <w:rFonts w:asciiTheme="minorEastAsia" w:hAnsiTheme="minorEastAsia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　</w:t>
      </w:r>
      <w:r w:rsidRPr="00270CBC">
        <w:rPr>
          <w:rFonts w:asciiTheme="minorEastAsia" w:hAnsiTheme="minorEastAsia" w:cs="ＭＳ 明朝" w:hint="eastAsia"/>
          <w:sz w:val="24"/>
        </w:rPr>
        <w:t>１年生、3単</w:t>
      </w:r>
      <w:r w:rsidRPr="00270CBC">
        <w:rPr>
          <w:rFonts w:asciiTheme="minorEastAsia" w:hAnsiTheme="minorEastAsia" w:cs="ＭＳ 明朝"/>
          <w:sz w:val="24"/>
        </w:rPr>
        <w:t>現のsを学習したあと、これまでの動詞の復習を兼ねて、</w:t>
      </w:r>
      <w:r w:rsidR="00270CBC">
        <w:rPr>
          <w:rFonts w:asciiTheme="minorEastAsia" w:hAnsiTheme="minorEastAsia" w:cs="ＭＳ 明朝"/>
          <w:sz w:val="24"/>
        </w:rPr>
        <w:t>動詞を見分ける、動詞によって</w:t>
      </w:r>
      <w:r w:rsidRPr="00270CBC">
        <w:rPr>
          <w:rFonts w:asciiTheme="minorEastAsia" w:hAnsiTheme="minorEastAsia" w:cs="ＭＳ 明朝"/>
          <w:sz w:val="24"/>
        </w:rPr>
        <w:t>疑問文・否定文に書きかえるルールに慣れるためのドリル学習として扱う。</w:t>
      </w:r>
    </w:p>
    <w:p w:rsidR="000B3EC1" w:rsidRDefault="000B3EC1" w:rsidP="004A5184">
      <w:pPr>
        <w:ind w:left="440" w:hangingChars="200" w:hanging="440"/>
        <w:rPr>
          <w:rFonts w:ascii="HG丸ｺﾞｼｯｸM-PRO" w:eastAsia="ＭＳ 明朝" w:hAnsi="ＭＳ 明朝" w:cs="ＭＳ 明朝"/>
          <w:sz w:val="22"/>
        </w:rPr>
      </w:pPr>
    </w:p>
    <w:p w:rsidR="004A5184" w:rsidRPr="00270CBC" w:rsidRDefault="004A5184" w:rsidP="004A5184">
      <w:pPr>
        <w:ind w:left="480" w:hangingChars="200" w:hanging="480"/>
        <w:rPr>
          <w:rFonts w:asciiTheme="majorEastAsia" w:eastAsiaTheme="majorEastAsia" w:hAnsiTheme="majorEastAsia" w:cs="ＭＳ 明朝"/>
          <w:sz w:val="24"/>
        </w:rPr>
      </w:pPr>
      <w:r w:rsidRPr="00270CBC">
        <w:rPr>
          <w:rFonts w:asciiTheme="majorEastAsia" w:eastAsiaTheme="majorEastAsia" w:hAnsiTheme="majorEastAsia" w:cs="ＭＳ 明朝" w:hint="eastAsia"/>
          <w:sz w:val="24"/>
        </w:rPr>
        <w:t>✩指導の手順と留意事項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736"/>
        <w:gridCol w:w="6786"/>
      </w:tblGrid>
      <w:tr w:rsidR="004A5184" w:rsidTr="001D596F">
        <w:tc>
          <w:tcPr>
            <w:tcW w:w="2929" w:type="dxa"/>
          </w:tcPr>
          <w:p w:rsidR="004A5184" w:rsidRPr="00270CBC" w:rsidRDefault="004A5184" w:rsidP="000B3EC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0CBC">
              <w:rPr>
                <w:rFonts w:asciiTheme="majorEastAsia" w:eastAsiaTheme="majorEastAsia" w:hAnsiTheme="majorEastAsia" w:hint="eastAsia"/>
                <w:sz w:val="24"/>
              </w:rPr>
              <w:t>学習活動</w:t>
            </w:r>
          </w:p>
        </w:tc>
        <w:tc>
          <w:tcPr>
            <w:tcW w:w="7313" w:type="dxa"/>
          </w:tcPr>
          <w:p w:rsidR="004A5184" w:rsidRPr="00270CBC" w:rsidRDefault="004A5184" w:rsidP="000B3EC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0CBC">
              <w:rPr>
                <w:rFonts w:asciiTheme="majorEastAsia" w:eastAsiaTheme="majorEastAsia" w:hAnsiTheme="majorEastAsia" w:hint="eastAsia"/>
                <w:sz w:val="24"/>
              </w:rPr>
              <w:t>指導の</w:t>
            </w:r>
            <w:r w:rsidR="001D596F" w:rsidRPr="00270CBC">
              <w:rPr>
                <w:rFonts w:asciiTheme="majorEastAsia" w:eastAsiaTheme="majorEastAsia" w:hAnsiTheme="majorEastAsia" w:hint="eastAsia"/>
                <w:sz w:val="24"/>
              </w:rPr>
              <w:t>仕方・留意点等</w:t>
            </w:r>
          </w:p>
        </w:tc>
      </w:tr>
      <w:tr w:rsidR="004A5184" w:rsidTr="00AE778C">
        <w:tc>
          <w:tcPr>
            <w:tcW w:w="2929" w:type="dxa"/>
            <w:tcBorders>
              <w:bottom w:val="dashed" w:sz="4" w:space="0" w:color="auto"/>
            </w:tcBorders>
          </w:tcPr>
          <w:p w:rsidR="004A5184" w:rsidRPr="00086329" w:rsidRDefault="001D596F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①</w:t>
            </w:r>
            <w:r w:rsidRPr="00086329">
              <w:rPr>
                <w:rFonts w:asciiTheme="minorEastAsia" w:hAnsiTheme="minorEastAsia"/>
              </w:rPr>
              <w:t>【エキスパート活動】</w:t>
            </w:r>
          </w:p>
          <w:p w:rsidR="00086329" w:rsidRDefault="001D596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/>
              </w:rPr>
              <w:t>be動詞、一般動詞、３</w:t>
            </w:r>
          </w:p>
          <w:p w:rsidR="00086329" w:rsidRDefault="001D596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/>
              </w:rPr>
              <w:t>単現のsの文のルール</w:t>
            </w:r>
          </w:p>
          <w:p w:rsidR="00086329" w:rsidRDefault="001D596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/>
              </w:rPr>
              <w:t>をそれぞれのグループ</w:t>
            </w:r>
          </w:p>
          <w:p w:rsidR="00086329" w:rsidRDefault="001D596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/>
              </w:rPr>
              <w:t>で確認し、疑問文・否定</w:t>
            </w:r>
          </w:p>
          <w:p w:rsidR="001D596F" w:rsidRPr="00086329" w:rsidRDefault="001D596F" w:rsidP="00AE778C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/>
              </w:rPr>
              <w:t>文への書きかえ</w:t>
            </w:r>
            <w:r w:rsidR="00AE778C">
              <w:rPr>
                <w:rFonts w:asciiTheme="minorEastAsia" w:hAnsiTheme="minorEastAsia" w:hint="eastAsia"/>
              </w:rPr>
              <w:t>をす</w:t>
            </w:r>
            <w:r w:rsidRPr="00086329">
              <w:rPr>
                <w:rFonts w:asciiTheme="minorEastAsia" w:hAnsiTheme="minorEastAsia"/>
              </w:rPr>
              <w:t>る。</w:t>
            </w:r>
          </w:p>
        </w:tc>
        <w:tc>
          <w:tcPr>
            <w:tcW w:w="7313" w:type="dxa"/>
            <w:tcBorders>
              <w:bottom w:val="dashed" w:sz="4" w:space="0" w:color="auto"/>
            </w:tcBorders>
          </w:tcPr>
          <w:p w:rsidR="004A5184" w:rsidRPr="00086329" w:rsidRDefault="001D596F" w:rsidP="00086329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</w:t>
            </w:r>
            <w:r w:rsidRPr="00086329">
              <w:rPr>
                <w:rFonts w:asciiTheme="minorEastAsia" w:hAnsiTheme="minorEastAsia"/>
              </w:rPr>
              <w:t>be動詞を制覇するグループ、一般動詞を制覇するグループ、そして３単現のsを制覇する３つのグループに分ける。</w:t>
            </w:r>
          </w:p>
          <w:p w:rsidR="00086329" w:rsidRDefault="001D596F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・それぞれのグループで、相談しながらプリントに沿って、【１】から</w:t>
            </w:r>
          </w:p>
          <w:p w:rsidR="00086329" w:rsidRDefault="001D596F" w:rsidP="00086329">
            <w:pPr>
              <w:spacing w:line="360" w:lineRule="exact"/>
              <w:ind w:firstLineChars="50" w:firstLine="10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【３】までを解</w:t>
            </w:r>
            <w:r w:rsidR="00AE778C">
              <w:rPr>
                <w:rFonts w:asciiTheme="minorEastAsia" w:hAnsiTheme="minorEastAsia" w:hint="eastAsia"/>
              </w:rPr>
              <w:t>かせる</w:t>
            </w:r>
            <w:r w:rsidRPr="00086329">
              <w:rPr>
                <w:rFonts w:asciiTheme="minorEastAsia" w:hAnsiTheme="minorEastAsia" w:hint="eastAsia"/>
              </w:rPr>
              <w:t>。</w:t>
            </w:r>
            <w:r w:rsidR="00A40FDF" w:rsidRPr="00086329">
              <w:rPr>
                <w:rFonts w:asciiTheme="minorEastAsia" w:hAnsiTheme="minorEastAsia" w:hint="eastAsia"/>
              </w:rPr>
              <w:t>このグループでは教え合うことが大切。ど</w:t>
            </w:r>
          </w:p>
          <w:p w:rsidR="00086329" w:rsidRDefault="00A40FDF" w:rsidP="00086329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の生徒も自分のグループの項目について、専門家（エキスパート）</w:t>
            </w:r>
          </w:p>
          <w:p w:rsidR="001D596F" w:rsidRPr="00086329" w:rsidRDefault="00A40FDF" w:rsidP="00086329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に</w:t>
            </w:r>
            <w:r w:rsidR="00AE778C">
              <w:rPr>
                <w:rFonts w:asciiTheme="minorEastAsia" w:hAnsiTheme="minorEastAsia" w:hint="eastAsia"/>
              </w:rPr>
              <w:t>させる</w:t>
            </w:r>
            <w:r w:rsidRPr="00086329">
              <w:rPr>
                <w:rFonts w:asciiTheme="minorEastAsia" w:hAnsiTheme="minorEastAsia" w:hint="eastAsia"/>
              </w:rPr>
              <w:t>。</w:t>
            </w:r>
          </w:p>
          <w:p w:rsidR="001D596F" w:rsidRPr="00086329" w:rsidRDefault="001D596F" w:rsidP="00AE778C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・プリントの下にあるまとめの部分を</w:t>
            </w:r>
            <w:r w:rsidR="00AE778C">
              <w:rPr>
                <w:rFonts w:asciiTheme="minorEastAsia" w:hAnsiTheme="minorEastAsia" w:hint="eastAsia"/>
              </w:rPr>
              <w:t>記入させる。</w:t>
            </w:r>
            <w:r w:rsidR="00A40FDF" w:rsidRPr="00086329">
              <w:rPr>
                <w:rFonts w:asciiTheme="minorEastAsia" w:hAnsiTheme="minorEastAsia" w:hint="eastAsia"/>
              </w:rPr>
              <w:t>まとめを</w:t>
            </w:r>
            <w:r w:rsidR="00AE778C">
              <w:rPr>
                <w:rFonts w:asciiTheme="minorEastAsia" w:hAnsiTheme="minorEastAsia" w:hint="eastAsia"/>
              </w:rPr>
              <w:t>させた後、ジグソー活動に移らせる</w:t>
            </w:r>
            <w:r w:rsidR="00A40FDF" w:rsidRPr="00086329">
              <w:rPr>
                <w:rFonts w:asciiTheme="minorEastAsia" w:hAnsiTheme="minorEastAsia" w:hint="eastAsia"/>
              </w:rPr>
              <w:t>。</w:t>
            </w:r>
          </w:p>
        </w:tc>
      </w:tr>
      <w:tr w:rsidR="004A5184" w:rsidTr="00AE778C">
        <w:tc>
          <w:tcPr>
            <w:tcW w:w="2929" w:type="dxa"/>
            <w:tcBorders>
              <w:top w:val="dashed" w:sz="4" w:space="0" w:color="auto"/>
              <w:bottom w:val="dashed" w:sz="4" w:space="0" w:color="auto"/>
            </w:tcBorders>
          </w:tcPr>
          <w:p w:rsidR="004A5184" w:rsidRPr="00086329" w:rsidRDefault="001D596F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②【ジグソー活動】</w:t>
            </w:r>
          </w:p>
          <w:p w:rsidR="00086329" w:rsidRDefault="00A40FD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グループがちがう３人</w:t>
            </w:r>
          </w:p>
          <w:p w:rsidR="00086329" w:rsidRDefault="00A40FD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が新しいグループとな</w:t>
            </w:r>
          </w:p>
          <w:p w:rsidR="00086329" w:rsidRDefault="00A40FD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り、</w:t>
            </w:r>
            <w:r w:rsidR="001D596F" w:rsidRPr="00086329">
              <w:rPr>
                <w:rFonts w:asciiTheme="minorEastAsia" w:hAnsiTheme="minorEastAsia" w:hint="eastAsia"/>
              </w:rPr>
              <w:t>①のエキスパート活</w:t>
            </w:r>
          </w:p>
          <w:p w:rsidR="00086329" w:rsidRDefault="001D596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動で</w:t>
            </w:r>
            <w:r w:rsidR="00A40FDF" w:rsidRPr="00086329">
              <w:rPr>
                <w:rFonts w:asciiTheme="minorEastAsia" w:hAnsiTheme="minorEastAsia" w:hint="eastAsia"/>
              </w:rPr>
              <w:t>まとめたことを、お</w:t>
            </w:r>
          </w:p>
          <w:p w:rsidR="001D596F" w:rsidRPr="00086329" w:rsidRDefault="00A40FDF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互いに発表し合う。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</w:tcPr>
          <w:p w:rsidR="00086329" w:rsidRDefault="00A40FDF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・ホワイトボードなどを使い、自分が制覇した項目について、他の２</w:t>
            </w:r>
          </w:p>
          <w:p w:rsidR="004A5184" w:rsidRPr="00086329" w:rsidRDefault="00A40FDF" w:rsidP="00AE778C">
            <w:pPr>
              <w:spacing w:line="360" w:lineRule="exact"/>
              <w:ind w:leftChars="100" w:left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人に説明を</w:t>
            </w:r>
            <w:r w:rsidR="00AE778C">
              <w:rPr>
                <w:rFonts w:asciiTheme="minorEastAsia" w:hAnsiTheme="minorEastAsia" w:hint="eastAsia"/>
              </w:rPr>
              <w:t>させ</w:t>
            </w:r>
            <w:r w:rsidRPr="00086329">
              <w:rPr>
                <w:rFonts w:asciiTheme="minorEastAsia" w:hAnsiTheme="minorEastAsia" w:hint="eastAsia"/>
              </w:rPr>
              <w:t>る。（例：</w:t>
            </w:r>
            <w:r w:rsidRPr="00086329">
              <w:rPr>
                <w:rFonts w:asciiTheme="minorEastAsia" w:hAnsiTheme="minorEastAsia"/>
              </w:rPr>
              <w:t>be動詞を制覇したグループの生徒</w:t>
            </w:r>
            <w:r w:rsidR="00800F4E">
              <w:rPr>
                <w:rFonts w:asciiTheme="minorEastAsia" w:hAnsiTheme="minorEastAsia" w:hint="eastAsia"/>
              </w:rPr>
              <w:t>に</w:t>
            </w:r>
            <w:r w:rsidRPr="00086329">
              <w:rPr>
                <w:rFonts w:asciiTheme="minorEastAsia" w:hAnsiTheme="minorEastAsia"/>
              </w:rPr>
              <w:t>は、一般動詞を制覇した生徒と３単現のs</w:t>
            </w:r>
            <w:r w:rsidR="00AE778C">
              <w:rPr>
                <w:rFonts w:asciiTheme="minorEastAsia" w:hAnsiTheme="minorEastAsia" w:hint="eastAsia"/>
              </w:rPr>
              <w:t>を制覇した生徒に説明させる</w:t>
            </w:r>
            <w:r w:rsidRPr="00086329">
              <w:rPr>
                <w:rFonts w:asciiTheme="minorEastAsia" w:hAnsiTheme="minorEastAsia" w:hint="eastAsia"/>
              </w:rPr>
              <w:t>）</w:t>
            </w:r>
            <w:r w:rsidR="00AE778C">
              <w:rPr>
                <w:rFonts w:asciiTheme="minorEastAsia" w:hAnsiTheme="minorEastAsia" w:hint="eastAsia"/>
              </w:rPr>
              <w:t>。</w:t>
            </w:r>
          </w:p>
          <w:p w:rsidR="00A40FDF" w:rsidRPr="00086329" w:rsidRDefault="00A40FDF" w:rsidP="00AE778C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</w:t>
            </w:r>
            <w:r w:rsidR="00BD366E" w:rsidRPr="00086329">
              <w:rPr>
                <w:rFonts w:asciiTheme="minorEastAsia" w:hAnsiTheme="minorEastAsia" w:hint="eastAsia"/>
              </w:rPr>
              <w:t>お互いに質問したり、その質問にきちんと答えたりできるよう</w:t>
            </w:r>
            <w:r w:rsidR="00AE778C">
              <w:rPr>
                <w:rFonts w:asciiTheme="minorEastAsia" w:hAnsiTheme="minorEastAsia" w:hint="eastAsia"/>
              </w:rPr>
              <w:t>にな</w:t>
            </w:r>
            <w:r w:rsidR="00BD366E" w:rsidRPr="00086329">
              <w:rPr>
                <w:rFonts w:asciiTheme="minorEastAsia" w:hAnsiTheme="minorEastAsia" w:hint="eastAsia"/>
              </w:rPr>
              <w:t>ることが望ましい。</w:t>
            </w:r>
          </w:p>
        </w:tc>
      </w:tr>
      <w:tr w:rsidR="004A5184" w:rsidTr="00AE778C">
        <w:tc>
          <w:tcPr>
            <w:tcW w:w="2929" w:type="dxa"/>
            <w:tcBorders>
              <w:top w:val="dashed" w:sz="4" w:space="0" w:color="auto"/>
              <w:bottom w:val="dashed" w:sz="4" w:space="0" w:color="auto"/>
            </w:tcBorders>
          </w:tcPr>
          <w:p w:rsidR="004A5184" w:rsidRPr="00086329" w:rsidRDefault="00BD366E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③【クロストーク活動】</w:t>
            </w:r>
          </w:p>
          <w:p w:rsidR="00086329" w:rsidRDefault="00BD366E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お互いの説明を聞いた</w:t>
            </w:r>
          </w:p>
          <w:p w:rsidR="00086329" w:rsidRDefault="00BD366E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後、３人で一緒に問題を</w:t>
            </w:r>
          </w:p>
          <w:p w:rsidR="00BD366E" w:rsidRPr="00086329" w:rsidRDefault="00BD366E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解いていく。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</w:tcPr>
          <w:p w:rsidR="00086329" w:rsidRDefault="00BD366E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</w:t>
            </w:r>
            <w:r w:rsidRPr="00086329">
              <w:rPr>
                <w:rFonts w:asciiTheme="minorEastAsia" w:hAnsiTheme="minorEastAsia"/>
              </w:rPr>
              <w:t>be動詞、一般動詞、３単現のsを含む英文を、疑問文・否定文に書</w:t>
            </w:r>
          </w:p>
          <w:p w:rsidR="004A5184" w:rsidRPr="00086329" w:rsidRDefault="00BD366E" w:rsidP="00AE778C">
            <w:pPr>
              <w:spacing w:line="360" w:lineRule="exact"/>
              <w:ind w:leftChars="100" w:left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/>
              </w:rPr>
              <w:t>きかえるドリル学習を行</w:t>
            </w:r>
            <w:r w:rsidR="00AE778C">
              <w:rPr>
                <w:rFonts w:asciiTheme="minorEastAsia" w:hAnsiTheme="minorEastAsia" w:hint="eastAsia"/>
              </w:rPr>
              <w:t>わせる</w:t>
            </w:r>
            <w:r w:rsidRPr="00086329">
              <w:rPr>
                <w:rFonts w:asciiTheme="minorEastAsia" w:hAnsiTheme="minorEastAsia"/>
              </w:rPr>
              <w:t>。</w:t>
            </w:r>
            <w:r w:rsidR="000B3EC1" w:rsidRPr="00086329">
              <w:rPr>
                <w:rFonts w:asciiTheme="minorEastAsia" w:hAnsiTheme="minorEastAsia"/>
              </w:rPr>
              <w:t>あえて</w:t>
            </w:r>
            <w:r w:rsidRPr="00086329">
              <w:rPr>
                <w:rFonts w:asciiTheme="minorEastAsia" w:hAnsiTheme="minorEastAsia"/>
              </w:rPr>
              <w:t>応用</w:t>
            </w:r>
            <w:r w:rsidR="000B3EC1" w:rsidRPr="00086329">
              <w:rPr>
                <w:rFonts w:asciiTheme="minorEastAsia" w:hAnsiTheme="minorEastAsia"/>
              </w:rPr>
              <w:t>問</w:t>
            </w:r>
            <w:r w:rsidR="004B6DB9" w:rsidRPr="00086329">
              <w:rPr>
                <w:rFonts w:asciiTheme="minorEastAsia" w:hAnsiTheme="minorEastAsia" w:hint="eastAsia"/>
              </w:rPr>
              <w:t>題</w:t>
            </w:r>
            <w:r w:rsidR="000B3EC1" w:rsidRPr="00086329">
              <w:rPr>
                <w:rFonts w:asciiTheme="minorEastAsia" w:hAnsiTheme="minorEastAsia"/>
              </w:rPr>
              <w:t>を入れ、エキスパートの生徒がリードできる場面をつくる。</w:t>
            </w:r>
          </w:p>
        </w:tc>
      </w:tr>
      <w:tr w:rsidR="004A5184" w:rsidTr="00AE778C">
        <w:trPr>
          <w:trHeight w:val="226"/>
        </w:trPr>
        <w:tc>
          <w:tcPr>
            <w:tcW w:w="2929" w:type="dxa"/>
            <w:tcBorders>
              <w:top w:val="dashed" w:sz="4" w:space="0" w:color="auto"/>
              <w:bottom w:val="dashed" w:sz="4" w:space="0" w:color="auto"/>
            </w:tcBorders>
          </w:tcPr>
          <w:p w:rsidR="00086329" w:rsidRDefault="00BD366E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④</w:t>
            </w:r>
            <w:r w:rsidR="00086329">
              <w:rPr>
                <w:rFonts w:asciiTheme="minorEastAsia" w:hAnsiTheme="minorEastAsia" w:hint="eastAsia"/>
              </w:rPr>
              <w:t xml:space="preserve"> </w:t>
            </w:r>
            <w:r w:rsidR="000B3EC1" w:rsidRPr="00086329">
              <w:rPr>
                <w:rFonts w:asciiTheme="minorEastAsia" w:hAnsiTheme="minorEastAsia" w:hint="eastAsia"/>
              </w:rPr>
              <w:t>書きかえた疑問文・否定</w:t>
            </w:r>
          </w:p>
          <w:p w:rsidR="00086329" w:rsidRDefault="000B3EC1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文の答え合わせをし、英</w:t>
            </w:r>
          </w:p>
          <w:p w:rsidR="00BD366E" w:rsidRPr="00086329" w:rsidRDefault="000B3EC1" w:rsidP="00086329">
            <w:pPr>
              <w:spacing w:line="360" w:lineRule="exact"/>
              <w:ind w:firstLineChars="150" w:firstLine="315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文を音読練習する。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</w:tcPr>
          <w:p w:rsidR="00086329" w:rsidRDefault="000B3EC1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・３人で一緒に解いた疑問文・否定文の答え合わせをし、英文の音読</w:t>
            </w:r>
          </w:p>
          <w:p w:rsidR="004A5184" w:rsidRPr="00086329" w:rsidRDefault="00AE778C" w:rsidP="00086329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練習をさせる</w:t>
            </w:r>
            <w:r w:rsidR="000B3EC1" w:rsidRPr="00086329">
              <w:rPr>
                <w:rFonts w:asciiTheme="minorEastAsia" w:hAnsiTheme="minorEastAsia" w:hint="eastAsia"/>
              </w:rPr>
              <w:t>。</w:t>
            </w:r>
          </w:p>
        </w:tc>
      </w:tr>
      <w:tr w:rsidR="00BD366E" w:rsidTr="00AE778C">
        <w:trPr>
          <w:trHeight w:val="318"/>
        </w:trPr>
        <w:tc>
          <w:tcPr>
            <w:tcW w:w="2929" w:type="dxa"/>
            <w:tcBorders>
              <w:top w:val="dashed" w:sz="4" w:space="0" w:color="auto"/>
            </w:tcBorders>
          </w:tcPr>
          <w:p w:rsidR="00BD366E" w:rsidRPr="00086329" w:rsidRDefault="00BD366E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⑤</w:t>
            </w:r>
            <w:r w:rsidR="00086329">
              <w:rPr>
                <w:rFonts w:asciiTheme="minorEastAsia" w:hAnsiTheme="minorEastAsia" w:hint="eastAsia"/>
              </w:rPr>
              <w:t xml:space="preserve"> </w:t>
            </w:r>
            <w:r w:rsidRPr="00086329">
              <w:rPr>
                <w:rFonts w:asciiTheme="minorEastAsia" w:hAnsiTheme="minorEastAsia" w:hint="eastAsia"/>
              </w:rPr>
              <w:t>自己評価を行う。</w:t>
            </w:r>
          </w:p>
        </w:tc>
        <w:tc>
          <w:tcPr>
            <w:tcW w:w="7313" w:type="dxa"/>
            <w:tcBorders>
              <w:top w:val="dashed" w:sz="4" w:space="0" w:color="auto"/>
            </w:tcBorders>
          </w:tcPr>
          <w:p w:rsidR="00086329" w:rsidRDefault="000B3EC1" w:rsidP="000B3EC1">
            <w:pPr>
              <w:spacing w:line="360" w:lineRule="exact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・</w:t>
            </w:r>
            <w:r w:rsidR="00EB1A97">
              <w:rPr>
                <w:rFonts w:asciiTheme="minorEastAsia" w:hAnsiTheme="minorEastAsia" w:hint="eastAsia"/>
              </w:rPr>
              <w:t>動詞の違い</w:t>
            </w:r>
            <w:bookmarkStart w:id="0" w:name="_GoBack"/>
            <w:bookmarkEnd w:id="0"/>
            <w:r w:rsidR="00BD366E" w:rsidRPr="00086329">
              <w:rPr>
                <w:rFonts w:asciiTheme="minorEastAsia" w:hAnsiTheme="minorEastAsia" w:hint="eastAsia"/>
              </w:rPr>
              <w:t>がわかったか、疑問文・否定文への書きかえができる</w:t>
            </w:r>
          </w:p>
          <w:p w:rsidR="00BD366E" w:rsidRPr="00086329" w:rsidRDefault="00BD366E" w:rsidP="00AE778C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086329">
              <w:rPr>
                <w:rFonts w:asciiTheme="minorEastAsia" w:hAnsiTheme="minorEastAsia" w:hint="eastAsia"/>
              </w:rPr>
              <w:t>ようになったか</w:t>
            </w:r>
            <w:r w:rsidR="000B3EC1" w:rsidRPr="00086329">
              <w:rPr>
                <w:rFonts w:asciiTheme="minorEastAsia" w:hAnsiTheme="minorEastAsia" w:hint="eastAsia"/>
              </w:rPr>
              <w:t>の観点で自己評価</w:t>
            </w:r>
            <w:r w:rsidR="00AE778C">
              <w:rPr>
                <w:rFonts w:asciiTheme="minorEastAsia" w:hAnsiTheme="minorEastAsia" w:hint="eastAsia"/>
              </w:rPr>
              <w:t>をさせる。授業の感想を書かせる</w:t>
            </w:r>
            <w:r w:rsidR="000B3EC1" w:rsidRPr="00086329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4A5184" w:rsidRDefault="004A5184" w:rsidP="000B3EC1">
      <w:pPr>
        <w:rPr>
          <w:rFonts w:ascii="Comic Sans MS" w:eastAsia="HG丸ｺﾞｼｯｸM-PRO" w:hAnsi="Comic Sans MS"/>
          <w:sz w:val="22"/>
        </w:rPr>
      </w:pPr>
    </w:p>
    <w:p w:rsidR="00086329" w:rsidRDefault="00086329" w:rsidP="000B3EC1">
      <w:pPr>
        <w:rPr>
          <w:rFonts w:ascii="Comic Sans MS" w:eastAsia="HG丸ｺﾞｼｯｸM-PRO" w:hAnsi="Comic Sans MS"/>
          <w:sz w:val="22"/>
        </w:rPr>
      </w:pPr>
    </w:p>
    <w:sectPr w:rsidR="00086329" w:rsidSect="000B3E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DE" w:rsidRDefault="000F7CDE" w:rsidP="004B6DB9">
      <w:r>
        <w:separator/>
      </w:r>
    </w:p>
  </w:endnote>
  <w:endnote w:type="continuationSeparator" w:id="0">
    <w:p w:rsidR="000F7CDE" w:rsidRDefault="000F7CDE" w:rsidP="004B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DE" w:rsidRDefault="000F7CDE" w:rsidP="004B6DB9">
      <w:r>
        <w:separator/>
      </w:r>
    </w:p>
  </w:footnote>
  <w:footnote w:type="continuationSeparator" w:id="0">
    <w:p w:rsidR="000F7CDE" w:rsidRDefault="000F7CDE" w:rsidP="004B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84"/>
    <w:rsid w:val="00077958"/>
    <w:rsid w:val="00086329"/>
    <w:rsid w:val="000B3EC1"/>
    <w:rsid w:val="000F4F71"/>
    <w:rsid w:val="000F7CDE"/>
    <w:rsid w:val="001D596F"/>
    <w:rsid w:val="002506A6"/>
    <w:rsid w:val="0026640D"/>
    <w:rsid w:val="00270CBC"/>
    <w:rsid w:val="00281DFF"/>
    <w:rsid w:val="003510DE"/>
    <w:rsid w:val="003D53AA"/>
    <w:rsid w:val="004250CA"/>
    <w:rsid w:val="004762FF"/>
    <w:rsid w:val="004A5184"/>
    <w:rsid w:val="004B6DB9"/>
    <w:rsid w:val="005E028B"/>
    <w:rsid w:val="0064421D"/>
    <w:rsid w:val="006B72CE"/>
    <w:rsid w:val="00800F4E"/>
    <w:rsid w:val="008549D9"/>
    <w:rsid w:val="00926C2E"/>
    <w:rsid w:val="00A40FDF"/>
    <w:rsid w:val="00AE778C"/>
    <w:rsid w:val="00B069D8"/>
    <w:rsid w:val="00BD366E"/>
    <w:rsid w:val="00E33D24"/>
    <w:rsid w:val="00E66DFB"/>
    <w:rsid w:val="00EA3302"/>
    <w:rsid w:val="00EB1A97"/>
    <w:rsid w:val="00EE0964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DB9"/>
  </w:style>
  <w:style w:type="paragraph" w:styleId="a6">
    <w:name w:val="footer"/>
    <w:basedOn w:val="a"/>
    <w:link w:val="a7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DB9"/>
  </w:style>
  <w:style w:type="paragraph" w:styleId="a6">
    <w:name w:val="footer"/>
    <w:basedOn w:val="a"/>
    <w:link w:val="a7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3</cp:revision>
  <cp:lastPrinted>2014-11-29T09:55:00Z</cp:lastPrinted>
  <dcterms:created xsi:type="dcterms:W3CDTF">2015-03-16T23:50:00Z</dcterms:created>
  <dcterms:modified xsi:type="dcterms:W3CDTF">2015-03-17T07:34:00Z</dcterms:modified>
</cp:coreProperties>
</file>