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0A5" w:rsidRPr="00DC1B4E" w:rsidRDefault="00DC1B4E" w:rsidP="00C966A9">
      <w:pPr>
        <w:jc w:val="center"/>
        <w:rPr>
          <w:sz w:val="28"/>
        </w:rPr>
      </w:pPr>
      <w:r w:rsidRPr="00DC1B4E">
        <w:rPr>
          <w:rFonts w:hint="eastAsia"/>
          <w:sz w:val="24"/>
        </w:rPr>
        <w:t>「</w:t>
      </w:r>
      <w:r w:rsidRPr="00DC1B4E">
        <w:rPr>
          <w:sz w:val="24"/>
        </w:rPr>
        <w:t>新大分スタンダード」による主体的・対話的で深い学び</w:t>
      </w:r>
      <w:r w:rsidRPr="00DC1B4E">
        <w:rPr>
          <w:rFonts w:hint="eastAsia"/>
          <w:sz w:val="24"/>
        </w:rPr>
        <w:t>の実現に向けた学習指導案</w:t>
      </w:r>
    </w:p>
    <w:tbl>
      <w:tblPr>
        <w:tblStyle w:val="a3"/>
        <w:tblW w:w="0" w:type="auto"/>
        <w:tblCellMar>
          <w:left w:w="99" w:type="dxa"/>
          <w:right w:w="99" w:type="dxa"/>
        </w:tblCellMar>
        <w:tblLook w:val="04A0" w:firstRow="1" w:lastRow="0" w:firstColumn="1" w:lastColumn="0" w:noHBand="0" w:noVBand="1"/>
      </w:tblPr>
      <w:tblGrid>
        <w:gridCol w:w="861"/>
        <w:gridCol w:w="1186"/>
        <w:gridCol w:w="1067"/>
        <w:gridCol w:w="1559"/>
        <w:gridCol w:w="1267"/>
        <w:gridCol w:w="1844"/>
        <w:gridCol w:w="1844"/>
      </w:tblGrid>
      <w:tr w:rsidR="00C966A9" w:rsidTr="00F41CFA">
        <w:trPr>
          <w:trHeight w:val="618"/>
        </w:trPr>
        <w:tc>
          <w:tcPr>
            <w:tcW w:w="2047" w:type="dxa"/>
            <w:gridSpan w:val="2"/>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①学年・組</w:t>
            </w:r>
          </w:p>
        </w:tc>
        <w:tc>
          <w:tcPr>
            <w:tcW w:w="2626" w:type="dxa"/>
            <w:gridSpan w:val="2"/>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②職名・授業者氏名</w:t>
            </w:r>
          </w:p>
        </w:tc>
        <w:tc>
          <w:tcPr>
            <w:tcW w:w="1267" w:type="dxa"/>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③教科</w:t>
            </w:r>
          </w:p>
        </w:tc>
        <w:tc>
          <w:tcPr>
            <w:tcW w:w="1844" w:type="dxa"/>
            <w:vAlign w:val="center"/>
          </w:tcPr>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④ペアでの</w:t>
            </w:r>
          </w:p>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話合い活動</w:t>
            </w:r>
          </w:p>
        </w:tc>
        <w:tc>
          <w:tcPr>
            <w:tcW w:w="1844" w:type="dxa"/>
            <w:vAlign w:val="center"/>
          </w:tcPr>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⑤グループでの</w:t>
            </w:r>
          </w:p>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話合い活動</w:t>
            </w:r>
          </w:p>
        </w:tc>
      </w:tr>
      <w:tr w:rsidR="00C966A9" w:rsidTr="00F41CFA">
        <w:tblPrEx>
          <w:tblCellMar>
            <w:left w:w="108" w:type="dxa"/>
            <w:right w:w="108" w:type="dxa"/>
          </w:tblCellMar>
        </w:tblPrEx>
        <w:trPr>
          <w:trHeight w:val="730"/>
        </w:trPr>
        <w:tc>
          <w:tcPr>
            <w:tcW w:w="2047" w:type="dxa"/>
            <w:gridSpan w:val="2"/>
            <w:vAlign w:val="center"/>
          </w:tcPr>
          <w:p w:rsidR="00C966A9" w:rsidRPr="00C966A9" w:rsidRDefault="0014278E" w:rsidP="00C966A9">
            <w:pPr>
              <w:jc w:val="center"/>
              <w:rPr>
                <w:sz w:val="24"/>
              </w:rPr>
            </w:pPr>
            <w:r>
              <w:rPr>
                <w:rFonts w:hint="eastAsia"/>
                <w:sz w:val="24"/>
              </w:rPr>
              <w:t>６年１</w:t>
            </w:r>
            <w:r w:rsidR="00C966A9" w:rsidRPr="00C966A9">
              <w:rPr>
                <w:rFonts w:hint="eastAsia"/>
                <w:sz w:val="24"/>
              </w:rPr>
              <w:t>組</w:t>
            </w:r>
          </w:p>
        </w:tc>
        <w:tc>
          <w:tcPr>
            <w:tcW w:w="2626" w:type="dxa"/>
            <w:gridSpan w:val="2"/>
            <w:vAlign w:val="center"/>
          </w:tcPr>
          <w:p w:rsidR="00C966A9" w:rsidRPr="00C966A9" w:rsidRDefault="00B23220" w:rsidP="00C966A9">
            <w:pPr>
              <w:jc w:val="center"/>
              <w:rPr>
                <w:sz w:val="24"/>
              </w:rPr>
            </w:pPr>
            <w:r>
              <w:rPr>
                <w:rFonts w:hint="eastAsia"/>
                <w:sz w:val="24"/>
              </w:rPr>
              <w:t>教諭・日田　六</w:t>
            </w:r>
            <w:r w:rsidR="0014278E">
              <w:rPr>
                <w:rFonts w:hint="eastAsia"/>
                <w:sz w:val="24"/>
              </w:rPr>
              <w:t>郎</w:t>
            </w:r>
          </w:p>
        </w:tc>
        <w:tc>
          <w:tcPr>
            <w:tcW w:w="1267" w:type="dxa"/>
            <w:vAlign w:val="center"/>
          </w:tcPr>
          <w:p w:rsidR="00C966A9" w:rsidRPr="00C966A9" w:rsidRDefault="0014278E" w:rsidP="00C966A9">
            <w:pPr>
              <w:jc w:val="center"/>
              <w:rPr>
                <w:sz w:val="24"/>
              </w:rPr>
            </w:pPr>
            <w:r>
              <w:rPr>
                <w:rFonts w:hint="eastAsia"/>
                <w:sz w:val="24"/>
              </w:rPr>
              <w:t>理科</w:t>
            </w:r>
          </w:p>
        </w:tc>
        <w:tc>
          <w:tcPr>
            <w:tcW w:w="1844" w:type="dxa"/>
            <w:vAlign w:val="center"/>
          </w:tcPr>
          <w:p w:rsidR="00C966A9" w:rsidRDefault="00817F5B" w:rsidP="00C966A9">
            <w:pPr>
              <w:jc w:val="center"/>
            </w:pPr>
            <w:r>
              <w:rPr>
                <w:rFonts w:hint="eastAsia"/>
                <w:noProof/>
                <w:sz w:val="28"/>
              </w:rPr>
              <mc:AlternateContent>
                <mc:Choice Requires="wps">
                  <w:drawing>
                    <wp:anchor distT="0" distB="0" distL="114300" distR="114300" simplePos="0" relativeHeight="251693056" behindDoc="0" locked="0" layoutInCell="1" allowOverlap="1" wp14:anchorId="41DD3ED1" wp14:editId="5FBFA374">
                      <wp:simplePos x="0" y="0"/>
                      <wp:positionH relativeFrom="column">
                        <wp:posOffset>629285</wp:posOffset>
                      </wp:positionH>
                      <wp:positionV relativeFrom="paragraph">
                        <wp:posOffset>78740</wp:posOffset>
                      </wp:positionV>
                      <wp:extent cx="304800" cy="323850"/>
                      <wp:effectExtent l="0" t="0" r="19050" b="19050"/>
                      <wp:wrapNone/>
                      <wp:docPr id="3" name="楕円 3"/>
                      <wp:cNvGraphicFramePr/>
                      <a:graphic xmlns:a="http://schemas.openxmlformats.org/drawingml/2006/main">
                        <a:graphicData uri="http://schemas.microsoft.com/office/word/2010/wordprocessingShape">
                          <wps:wsp>
                            <wps:cNvSpPr/>
                            <wps:spPr>
                              <a:xfrm>
                                <a:off x="0" y="0"/>
                                <a:ext cx="304800" cy="3238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9BBC74" id="楕円 3" o:spid="_x0000_s1026" style="position:absolute;left:0;text-align:left;margin-left:49.55pt;margin-top:6.2pt;width:24pt;height: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" filled="f" strokecolor="#243f60 [1604]" strokeweight="2pt"/>
                  </w:pict>
                </mc:Fallback>
              </mc:AlternateContent>
            </w:r>
            <w:r w:rsidR="00C966A9" w:rsidRPr="00C966A9">
              <w:rPr>
                <w:rFonts w:hint="eastAsia"/>
                <w:sz w:val="28"/>
              </w:rPr>
              <w:t>有</w:t>
            </w:r>
            <w:r w:rsidR="00C966A9">
              <w:rPr>
                <w:rFonts w:hint="eastAsia"/>
                <w:sz w:val="28"/>
              </w:rPr>
              <w:t xml:space="preserve"> </w:t>
            </w:r>
            <w:r w:rsidR="00C966A9" w:rsidRPr="00C966A9">
              <w:rPr>
                <w:rFonts w:hint="eastAsia"/>
                <w:sz w:val="28"/>
              </w:rPr>
              <w:t>・</w:t>
            </w:r>
            <w:r w:rsidR="00C966A9">
              <w:rPr>
                <w:rFonts w:hint="eastAsia"/>
                <w:sz w:val="28"/>
              </w:rPr>
              <w:t xml:space="preserve"> </w:t>
            </w:r>
            <w:r w:rsidR="00C966A9" w:rsidRPr="00C966A9">
              <w:rPr>
                <w:rFonts w:hint="eastAsia"/>
                <w:sz w:val="28"/>
              </w:rPr>
              <w:t>無</w:t>
            </w:r>
          </w:p>
        </w:tc>
        <w:tc>
          <w:tcPr>
            <w:tcW w:w="1844" w:type="dxa"/>
            <w:vAlign w:val="center"/>
          </w:tcPr>
          <w:p w:rsidR="00C966A9" w:rsidRDefault="00C966A9" w:rsidP="00C966A9">
            <w:pPr>
              <w:jc w:val="center"/>
            </w:pPr>
            <w:r>
              <w:rPr>
                <w:rFonts w:hint="eastAsia"/>
                <w:noProof/>
                <w:sz w:val="28"/>
              </w:rPr>
              <mc:AlternateContent>
                <mc:Choice Requires="wps">
                  <w:drawing>
                    <wp:anchor distT="0" distB="0" distL="114300" distR="114300" simplePos="0" relativeHeight="251668480" behindDoc="0" locked="0" layoutInCell="1" allowOverlap="1" wp14:anchorId="02217393" wp14:editId="585B7E48">
                      <wp:simplePos x="0" y="0"/>
                      <wp:positionH relativeFrom="column">
                        <wp:posOffset>99060</wp:posOffset>
                      </wp:positionH>
                      <wp:positionV relativeFrom="paragraph">
                        <wp:posOffset>59690</wp:posOffset>
                      </wp:positionV>
                      <wp:extent cx="304800" cy="323850"/>
                      <wp:effectExtent l="0" t="0" r="19050" b="19050"/>
                      <wp:wrapNone/>
                      <wp:docPr id="21" name="楕円 21"/>
                      <wp:cNvGraphicFramePr/>
                      <a:graphic xmlns:a="http://schemas.openxmlformats.org/drawingml/2006/main">
                        <a:graphicData uri="http://schemas.microsoft.com/office/word/2010/wordprocessingShape">
                          <wps:wsp>
                            <wps:cNvSpPr/>
                            <wps:spPr>
                              <a:xfrm>
                                <a:off x="0" y="0"/>
                                <a:ext cx="304800" cy="3238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4E93DA" id="楕円 21" o:spid="_x0000_s1026" style="position:absolute;left:0;text-align:left;margin-left:7.8pt;margin-top:4.7pt;width:24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" filled="f" strokecolor="#243f60 [1604]" strokeweight="2pt"/>
                  </w:pict>
                </mc:Fallback>
              </mc:AlternateContent>
            </w:r>
            <w:r w:rsidRPr="00C966A9">
              <w:rPr>
                <w:rFonts w:hint="eastAsia"/>
                <w:sz w:val="28"/>
              </w:rPr>
              <w:t>有</w:t>
            </w:r>
            <w:r>
              <w:rPr>
                <w:rFonts w:hint="eastAsia"/>
                <w:sz w:val="28"/>
              </w:rPr>
              <w:t xml:space="preserve"> </w:t>
            </w:r>
            <w:r w:rsidRPr="00C966A9">
              <w:rPr>
                <w:rFonts w:hint="eastAsia"/>
                <w:sz w:val="28"/>
              </w:rPr>
              <w:t>・</w:t>
            </w:r>
            <w:r>
              <w:rPr>
                <w:rFonts w:hint="eastAsia"/>
                <w:sz w:val="28"/>
              </w:rPr>
              <w:t xml:space="preserve"> </w:t>
            </w:r>
            <w:r w:rsidRPr="00C966A9">
              <w:rPr>
                <w:rFonts w:hint="eastAsia"/>
                <w:sz w:val="28"/>
              </w:rPr>
              <w:t>無</w:t>
            </w:r>
          </w:p>
        </w:tc>
      </w:tr>
      <w:tr w:rsidR="00C966A9" w:rsidTr="0052582D">
        <w:tblPrEx>
          <w:tblCellMar>
            <w:left w:w="108" w:type="dxa"/>
            <w:right w:w="108" w:type="dxa"/>
          </w:tblCellMar>
        </w:tblPrEx>
        <w:trPr>
          <w:trHeight w:val="651"/>
        </w:trPr>
        <w:tc>
          <w:tcPr>
            <w:tcW w:w="2047" w:type="dxa"/>
            <w:gridSpan w:val="2"/>
            <w:vAlign w:val="center"/>
          </w:tcPr>
          <w:p w:rsidR="00C966A9" w:rsidRPr="00C966A9" w:rsidRDefault="00C966A9" w:rsidP="0014278E">
            <w:pPr>
              <w:spacing w:line="240" w:lineRule="exact"/>
              <w:jc w:val="center"/>
              <w:rPr>
                <w:rFonts w:ascii="HGSｺﾞｼｯｸE" w:eastAsia="HGSｺﾞｼｯｸE" w:hAnsi="HGSｺﾞｼｯｸE"/>
                <w:w w:val="90"/>
                <w:sz w:val="24"/>
              </w:rPr>
            </w:pPr>
            <w:r w:rsidRPr="00C966A9">
              <w:rPr>
                <w:rFonts w:ascii="HGSｺﾞｼｯｸE" w:eastAsia="HGSｺﾞｼｯｸE" w:hAnsi="HGSｺﾞｼｯｸE" w:hint="eastAsia"/>
                <w:w w:val="90"/>
                <w:sz w:val="24"/>
              </w:rPr>
              <w:t>⑥単元名(題材名)</w:t>
            </w:r>
          </w:p>
        </w:tc>
        <w:tc>
          <w:tcPr>
            <w:tcW w:w="7581" w:type="dxa"/>
            <w:gridSpan w:val="5"/>
            <w:vAlign w:val="center"/>
          </w:tcPr>
          <w:p w:rsidR="00D67738" w:rsidRPr="00175205" w:rsidRDefault="0014278E" w:rsidP="0052582D">
            <w:pPr>
              <w:spacing w:line="300" w:lineRule="exact"/>
              <w:rPr>
                <w:sz w:val="22"/>
              </w:rPr>
            </w:pPr>
            <w:r w:rsidRPr="00175205">
              <w:rPr>
                <w:rFonts w:hint="eastAsia"/>
                <w:sz w:val="22"/>
              </w:rPr>
              <w:t>蒸発させて何も残らなかった水溶液をさらに調べてみよう</w:t>
            </w:r>
          </w:p>
        </w:tc>
      </w:tr>
      <w:tr w:rsidR="00C966A9" w:rsidRPr="005E526E" w:rsidTr="0052582D">
        <w:tblPrEx>
          <w:tblCellMar>
            <w:left w:w="108" w:type="dxa"/>
            <w:right w:w="108" w:type="dxa"/>
          </w:tblCellMar>
        </w:tblPrEx>
        <w:trPr>
          <w:trHeight w:val="1142"/>
        </w:trPr>
        <w:tc>
          <w:tcPr>
            <w:tcW w:w="2047" w:type="dxa"/>
            <w:gridSpan w:val="2"/>
            <w:vAlign w:val="center"/>
          </w:tcPr>
          <w:p w:rsidR="00C966A9" w:rsidRPr="00C966A9" w:rsidRDefault="00C966A9" w:rsidP="0014278E">
            <w:pPr>
              <w:spacing w:line="240" w:lineRule="exact"/>
              <w:jc w:val="center"/>
              <w:rPr>
                <w:rFonts w:ascii="HGSｺﾞｼｯｸE" w:eastAsia="HGSｺﾞｼｯｸE" w:hAnsi="HGSｺﾞｼｯｸE"/>
                <w:sz w:val="24"/>
              </w:rPr>
            </w:pPr>
            <w:r w:rsidRPr="00C966A9">
              <w:rPr>
                <w:rFonts w:ascii="HGSｺﾞｼｯｸE" w:eastAsia="HGSｺﾞｼｯｸE" w:hAnsi="HGSｺﾞｼｯｸE" w:hint="eastAsia"/>
                <w:sz w:val="24"/>
              </w:rPr>
              <w:t>⑦本時のねらい</w:t>
            </w:r>
          </w:p>
        </w:tc>
        <w:tc>
          <w:tcPr>
            <w:tcW w:w="7581" w:type="dxa"/>
            <w:gridSpan w:val="5"/>
            <w:vAlign w:val="center"/>
          </w:tcPr>
          <w:p w:rsidR="002F7DFB" w:rsidRPr="00175205" w:rsidRDefault="0014278E" w:rsidP="0052582D">
            <w:pPr>
              <w:spacing w:line="300" w:lineRule="exact"/>
              <w:rPr>
                <w:sz w:val="22"/>
              </w:rPr>
            </w:pPr>
            <w:r w:rsidRPr="00175205">
              <w:rPr>
                <w:rFonts w:hint="eastAsia"/>
                <w:sz w:val="22"/>
              </w:rPr>
              <w:t>炭酸水</w:t>
            </w:r>
            <w:r w:rsidR="002F7DFB" w:rsidRPr="00175205">
              <w:rPr>
                <w:rFonts w:hint="eastAsia"/>
                <w:sz w:val="22"/>
              </w:rPr>
              <w:t>に含まれている気体</w:t>
            </w:r>
            <w:r w:rsidR="0052582D">
              <w:rPr>
                <w:rFonts w:hint="eastAsia"/>
                <w:sz w:val="22"/>
              </w:rPr>
              <w:t>が何であるか</w:t>
            </w:r>
            <w:r w:rsidR="002F7DFB" w:rsidRPr="00175205">
              <w:rPr>
                <w:rFonts w:hint="eastAsia"/>
                <w:sz w:val="22"/>
              </w:rPr>
              <w:t>を</w:t>
            </w:r>
            <w:r w:rsidR="00175205">
              <w:rPr>
                <w:rFonts w:hint="eastAsia"/>
                <w:sz w:val="22"/>
              </w:rPr>
              <w:t>、</w:t>
            </w:r>
          </w:p>
          <w:p w:rsidR="00362917" w:rsidRDefault="00175205" w:rsidP="000B7F57">
            <w:pPr>
              <w:spacing w:line="300" w:lineRule="exact"/>
              <w:rPr>
                <w:sz w:val="22"/>
              </w:rPr>
            </w:pPr>
            <w:r>
              <w:rPr>
                <w:rFonts w:hint="eastAsia"/>
                <w:sz w:val="22"/>
              </w:rPr>
              <w:t>既習の</w:t>
            </w:r>
            <w:r w:rsidR="002F7DFB" w:rsidRPr="00175205">
              <w:rPr>
                <w:rFonts w:hint="eastAsia"/>
                <w:sz w:val="22"/>
              </w:rPr>
              <w:t>気体の性質</w:t>
            </w:r>
            <w:r w:rsidR="00362917">
              <w:rPr>
                <w:rFonts w:hint="eastAsia"/>
                <w:sz w:val="22"/>
              </w:rPr>
              <w:t>やその調べ方を</w:t>
            </w:r>
            <w:r w:rsidR="002F7DFB" w:rsidRPr="00175205">
              <w:rPr>
                <w:rFonts w:hint="eastAsia"/>
                <w:sz w:val="22"/>
              </w:rPr>
              <w:t>基に</w:t>
            </w:r>
            <w:r w:rsidR="00C30189">
              <w:rPr>
                <w:rFonts w:hint="eastAsia"/>
                <w:sz w:val="22"/>
              </w:rPr>
              <w:t>結果を予想する</w:t>
            </w:r>
            <w:r w:rsidR="00362917">
              <w:rPr>
                <w:rFonts w:hint="eastAsia"/>
                <w:sz w:val="22"/>
              </w:rPr>
              <w:t>ことによって、</w:t>
            </w:r>
          </w:p>
          <w:p w:rsidR="00C966A9" w:rsidRPr="00175205" w:rsidRDefault="005E526E" w:rsidP="00C753B8">
            <w:pPr>
              <w:spacing w:line="300" w:lineRule="exact"/>
              <w:rPr>
                <w:sz w:val="22"/>
              </w:rPr>
            </w:pPr>
            <w:r>
              <w:rPr>
                <w:rFonts w:hint="eastAsia"/>
                <w:sz w:val="22"/>
              </w:rPr>
              <w:t>調べ方を</w:t>
            </w:r>
            <w:r w:rsidR="00C753B8">
              <w:rPr>
                <w:rFonts w:hint="eastAsia"/>
                <w:sz w:val="22"/>
              </w:rPr>
              <w:t>発想し、表現する</w:t>
            </w:r>
            <w:r w:rsidR="0052582D">
              <w:rPr>
                <w:rFonts w:hint="eastAsia"/>
                <w:sz w:val="22"/>
              </w:rPr>
              <w:t>ことができる</w:t>
            </w:r>
            <w:r w:rsidR="00D43CDC">
              <w:rPr>
                <w:rFonts w:hint="eastAsia"/>
                <w:sz w:val="22"/>
              </w:rPr>
              <w:t>ようにする</w:t>
            </w:r>
            <w:r w:rsidR="0014278E" w:rsidRPr="00175205">
              <w:rPr>
                <w:rFonts w:hint="eastAsia"/>
                <w:sz w:val="22"/>
              </w:rPr>
              <w:t>。</w:t>
            </w:r>
          </w:p>
        </w:tc>
      </w:tr>
      <w:tr w:rsidR="00C966A9" w:rsidTr="0014278E">
        <w:tblPrEx>
          <w:tblCellMar>
            <w:left w:w="108" w:type="dxa"/>
            <w:right w:w="108" w:type="dxa"/>
          </w:tblCellMar>
        </w:tblPrEx>
        <w:trPr>
          <w:trHeight w:val="730"/>
        </w:trPr>
        <w:tc>
          <w:tcPr>
            <w:tcW w:w="2047" w:type="dxa"/>
            <w:gridSpan w:val="2"/>
            <w:vAlign w:val="center"/>
          </w:tcPr>
          <w:p w:rsidR="00C966A9" w:rsidRPr="00C966A9" w:rsidRDefault="00C966A9" w:rsidP="0014278E">
            <w:pPr>
              <w:spacing w:line="240" w:lineRule="exact"/>
              <w:jc w:val="center"/>
              <w:rPr>
                <w:rFonts w:ascii="HGSｺﾞｼｯｸE" w:eastAsia="HGSｺﾞｼｯｸE" w:hAnsi="HGSｺﾞｼｯｸE"/>
                <w:w w:val="90"/>
                <w:sz w:val="24"/>
              </w:rPr>
            </w:pPr>
            <w:r w:rsidRPr="00C966A9">
              <w:rPr>
                <w:rFonts w:ascii="HGSｺﾞｼｯｸE" w:eastAsia="HGSｺﾞｼｯｸE" w:hAnsi="HGSｺﾞｼｯｸE" w:hint="eastAsia"/>
                <w:w w:val="90"/>
                <w:sz w:val="24"/>
              </w:rPr>
              <w:t>⑧本時の評価規準</w:t>
            </w:r>
          </w:p>
        </w:tc>
        <w:tc>
          <w:tcPr>
            <w:tcW w:w="7581" w:type="dxa"/>
            <w:gridSpan w:val="5"/>
            <w:vAlign w:val="center"/>
          </w:tcPr>
          <w:p w:rsidR="00D67738" w:rsidRPr="00175205" w:rsidRDefault="00EB0289" w:rsidP="00E424CC">
            <w:pPr>
              <w:spacing w:line="300" w:lineRule="exact"/>
              <w:rPr>
                <w:sz w:val="22"/>
              </w:rPr>
            </w:pPr>
            <w:r>
              <w:rPr>
                <w:rFonts w:hint="eastAsia"/>
                <w:sz w:val="22"/>
              </w:rPr>
              <w:t>【思考</w:t>
            </w:r>
            <w:r w:rsidR="00DC1B4E">
              <w:rPr>
                <w:rFonts w:hint="eastAsia"/>
                <w:sz w:val="22"/>
              </w:rPr>
              <w:t>・判断・表現</w:t>
            </w:r>
            <w:r>
              <w:rPr>
                <w:rFonts w:hint="eastAsia"/>
                <w:sz w:val="22"/>
              </w:rPr>
              <w:t>】</w:t>
            </w:r>
            <w:r w:rsidR="0014278E" w:rsidRPr="00175205">
              <w:rPr>
                <w:rFonts w:hint="eastAsia"/>
                <w:sz w:val="22"/>
              </w:rPr>
              <w:t>炭酸水</w:t>
            </w:r>
            <w:r w:rsidR="0052582D" w:rsidRPr="00175205">
              <w:rPr>
                <w:rFonts w:hint="eastAsia"/>
                <w:sz w:val="22"/>
              </w:rPr>
              <w:t>に含まれている気体</w:t>
            </w:r>
            <w:r w:rsidR="00D43CDC">
              <w:rPr>
                <w:rFonts w:hint="eastAsia"/>
                <w:sz w:val="22"/>
              </w:rPr>
              <w:t>の調べ方を、既習の気体の性質</w:t>
            </w:r>
            <w:r w:rsidR="00D43CDC" w:rsidRPr="00175205">
              <w:rPr>
                <w:rFonts w:hint="eastAsia"/>
                <w:sz w:val="22"/>
              </w:rPr>
              <w:t>を基に</w:t>
            </w:r>
            <w:r w:rsidR="00E424CC">
              <w:rPr>
                <w:rFonts w:hint="eastAsia"/>
                <w:sz w:val="22"/>
              </w:rPr>
              <w:t>発想し、表現してい</w:t>
            </w:r>
            <w:r w:rsidR="00D43CDC">
              <w:rPr>
                <w:rFonts w:hint="eastAsia"/>
                <w:sz w:val="22"/>
              </w:rPr>
              <w:t>る</w:t>
            </w:r>
            <w:r w:rsidR="0014278E" w:rsidRPr="00175205">
              <w:rPr>
                <w:rFonts w:hint="eastAsia"/>
                <w:sz w:val="22"/>
              </w:rPr>
              <w:t>。</w:t>
            </w:r>
            <w:r w:rsidR="006D466D">
              <w:rPr>
                <w:rFonts w:hint="eastAsia"/>
                <w:sz w:val="22"/>
              </w:rPr>
              <w:t>〔ノート〕</w:t>
            </w:r>
          </w:p>
        </w:tc>
      </w:tr>
      <w:tr w:rsidR="0014278E" w:rsidTr="0052582D">
        <w:tblPrEx>
          <w:tblCellMar>
            <w:left w:w="108" w:type="dxa"/>
            <w:right w:w="108" w:type="dxa"/>
          </w:tblCellMar>
        </w:tblPrEx>
        <w:trPr>
          <w:trHeight w:val="511"/>
        </w:trPr>
        <w:tc>
          <w:tcPr>
            <w:tcW w:w="861" w:type="dxa"/>
            <w:vMerge w:val="restart"/>
            <w:vAlign w:val="center"/>
          </w:tcPr>
          <w:p w:rsidR="0014278E" w:rsidRPr="00C966A9" w:rsidRDefault="0014278E" w:rsidP="0014278E">
            <w:pPr>
              <w:spacing w:line="240" w:lineRule="exact"/>
              <w:jc w:val="center"/>
              <w:rPr>
                <w:rFonts w:ascii="HGSｺﾞｼｯｸE" w:eastAsia="HGSｺﾞｼｯｸE" w:hAnsi="HGSｺﾞｼｯｸE"/>
                <w:sz w:val="24"/>
              </w:rPr>
            </w:pPr>
            <w:r w:rsidRPr="00C966A9">
              <w:rPr>
                <w:rFonts w:ascii="HGSｺﾞｼｯｸE" w:eastAsia="HGSｺﾞｼｯｸE" w:hAnsi="HGSｺﾞｼｯｸE" w:hint="eastAsia"/>
                <w:sz w:val="24"/>
              </w:rPr>
              <w:t>⑨</w:t>
            </w:r>
          </w:p>
          <w:p w:rsidR="0014278E" w:rsidRPr="00C966A9" w:rsidRDefault="0014278E" w:rsidP="0014278E">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sz w:val="24"/>
              </w:rPr>
              <w:t>展開</w:t>
            </w:r>
          </w:p>
        </w:tc>
        <w:tc>
          <w:tcPr>
            <w:tcW w:w="1186" w:type="dxa"/>
            <w:vAlign w:val="center"/>
          </w:tcPr>
          <w:p w:rsidR="0014278E" w:rsidRPr="00C966A9" w:rsidRDefault="0014278E" w:rsidP="0014278E">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めあて</w:t>
            </w:r>
          </w:p>
        </w:tc>
        <w:tc>
          <w:tcPr>
            <w:tcW w:w="7581" w:type="dxa"/>
            <w:gridSpan w:val="5"/>
            <w:vAlign w:val="center"/>
          </w:tcPr>
          <w:p w:rsidR="0014278E" w:rsidRPr="00175205" w:rsidRDefault="0014278E" w:rsidP="0052582D">
            <w:pPr>
              <w:spacing w:line="300" w:lineRule="exact"/>
              <w:rPr>
                <w:sz w:val="22"/>
              </w:rPr>
            </w:pPr>
            <w:r w:rsidRPr="00175205">
              <w:rPr>
                <w:rFonts w:hint="eastAsia"/>
                <w:sz w:val="22"/>
              </w:rPr>
              <w:t>蒸発させて何も残らなかった水溶液には何がとけているか調べてみよう</w:t>
            </w:r>
          </w:p>
        </w:tc>
      </w:tr>
      <w:tr w:rsidR="0014278E" w:rsidTr="0014278E">
        <w:tblPrEx>
          <w:tblCellMar>
            <w:left w:w="108" w:type="dxa"/>
            <w:right w:w="108" w:type="dxa"/>
          </w:tblCellMar>
        </w:tblPrEx>
        <w:trPr>
          <w:trHeight w:val="509"/>
        </w:trPr>
        <w:tc>
          <w:tcPr>
            <w:tcW w:w="861" w:type="dxa"/>
            <w:vMerge/>
            <w:vAlign w:val="center"/>
          </w:tcPr>
          <w:p w:rsidR="0014278E" w:rsidRPr="00C966A9" w:rsidRDefault="0014278E" w:rsidP="0014278E">
            <w:pPr>
              <w:spacing w:line="240" w:lineRule="exact"/>
              <w:jc w:val="center"/>
              <w:rPr>
                <w:rFonts w:ascii="HGSｺﾞｼｯｸE" w:eastAsia="HGSｺﾞｼｯｸE" w:hAnsi="HGSｺﾞｼｯｸE"/>
              </w:rPr>
            </w:pPr>
          </w:p>
        </w:tc>
        <w:tc>
          <w:tcPr>
            <w:tcW w:w="1186" w:type="dxa"/>
            <w:vMerge w:val="restart"/>
            <w:vAlign w:val="center"/>
          </w:tcPr>
          <w:p w:rsidR="0014278E" w:rsidRPr="00C966A9" w:rsidRDefault="0014278E" w:rsidP="0014278E">
            <w:pPr>
              <w:spacing w:line="240" w:lineRule="exact"/>
              <w:jc w:val="center"/>
              <w:rPr>
                <w:rFonts w:ascii="HGSｺﾞｼｯｸE" w:eastAsia="HGSｺﾞｼｯｸE" w:hAnsi="HGSｺﾞｼｯｸE"/>
              </w:rPr>
            </w:pPr>
            <w:r>
              <w:rPr>
                <w:noProof/>
              </w:rPr>
              <mc:AlternateContent>
                <mc:Choice Requires="wps">
                  <w:drawing>
                    <wp:anchor distT="0" distB="0" distL="114300" distR="114300" simplePos="0" relativeHeight="251671552" behindDoc="0" locked="0" layoutInCell="1" allowOverlap="1" wp14:anchorId="72A836F1" wp14:editId="3A50AF17">
                      <wp:simplePos x="0" y="0"/>
                      <wp:positionH relativeFrom="column">
                        <wp:posOffset>100330</wp:posOffset>
                      </wp:positionH>
                      <wp:positionV relativeFrom="paragraph">
                        <wp:posOffset>18415</wp:posOffset>
                      </wp:positionV>
                      <wp:extent cx="400050" cy="2324100"/>
                      <wp:effectExtent l="57150" t="19050" r="57150" b="38100"/>
                      <wp:wrapNone/>
                      <wp:docPr id="2" name="下矢印 1"/>
                      <wp:cNvGraphicFramePr/>
                      <a:graphic xmlns:a="http://schemas.openxmlformats.org/drawingml/2006/main">
                        <a:graphicData uri="http://schemas.microsoft.com/office/word/2010/wordprocessingShape">
                          <wps:wsp>
                            <wps:cNvSpPr/>
                            <wps:spPr>
                              <a:xfrm>
                                <a:off x="0" y="0"/>
                                <a:ext cx="400050" cy="2324100"/>
                              </a:xfrm>
                              <a:prstGeom prst="downArrow">
                                <a:avLst/>
                              </a:prstGeom>
                              <a:ln w="38100"/>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1E000BB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7.9pt;margin-top:1.45pt;width:31.5pt;height:1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" adj="19741" fillcolor="#4f81bd [3204]" strokecolor="#243f60 [1604]" strokeweight="3pt"/>
                  </w:pict>
                </mc:Fallback>
              </mc:AlternateContent>
            </w:r>
          </w:p>
        </w:tc>
        <w:tc>
          <w:tcPr>
            <w:tcW w:w="1067" w:type="dxa"/>
            <w:vAlign w:val="center"/>
          </w:tcPr>
          <w:p w:rsidR="0014278E" w:rsidRPr="00C966A9" w:rsidRDefault="0014278E" w:rsidP="0052582D">
            <w:pPr>
              <w:spacing w:line="300" w:lineRule="exact"/>
              <w:jc w:val="center"/>
              <w:rPr>
                <w:rFonts w:ascii="HGSｺﾞｼｯｸE" w:eastAsia="HGSｺﾞｼｯｸE" w:hAnsi="HGSｺﾞｼｯｸE"/>
                <w:sz w:val="24"/>
              </w:rPr>
            </w:pPr>
            <w:r w:rsidRPr="00C966A9">
              <w:rPr>
                <w:rFonts w:ascii="HGSｺﾞｼｯｸE" w:eastAsia="HGSｺﾞｼｯｸE" w:hAnsi="HGSｺﾞｼｯｸE" w:hint="eastAsia"/>
                <w:sz w:val="24"/>
              </w:rPr>
              <w:t>課　題</w:t>
            </w:r>
          </w:p>
        </w:tc>
        <w:tc>
          <w:tcPr>
            <w:tcW w:w="6514" w:type="dxa"/>
            <w:gridSpan w:val="4"/>
            <w:vAlign w:val="center"/>
          </w:tcPr>
          <w:p w:rsidR="0014278E" w:rsidRDefault="0014278E" w:rsidP="0052582D">
            <w:pPr>
              <w:spacing w:line="300" w:lineRule="exact"/>
            </w:pPr>
            <w:r w:rsidRPr="00175205">
              <w:rPr>
                <w:rFonts w:hint="eastAsia"/>
                <w:sz w:val="22"/>
                <w:szCs w:val="24"/>
              </w:rPr>
              <w:t>出てきた気体は何か？</w:t>
            </w:r>
          </w:p>
        </w:tc>
      </w:tr>
      <w:tr w:rsidR="00C201BA" w:rsidTr="0052582D">
        <w:tblPrEx>
          <w:tblCellMar>
            <w:left w:w="108" w:type="dxa"/>
            <w:right w:w="108" w:type="dxa"/>
          </w:tblCellMar>
        </w:tblPrEx>
        <w:trPr>
          <w:trHeight w:val="745"/>
        </w:trPr>
        <w:tc>
          <w:tcPr>
            <w:tcW w:w="861" w:type="dxa"/>
            <w:vMerge/>
            <w:vAlign w:val="center"/>
          </w:tcPr>
          <w:p w:rsidR="00C201BA" w:rsidRPr="00C966A9" w:rsidRDefault="00C201BA" w:rsidP="00C201BA">
            <w:pPr>
              <w:spacing w:line="240" w:lineRule="exact"/>
              <w:jc w:val="center"/>
              <w:rPr>
                <w:rFonts w:ascii="HGSｺﾞｼｯｸE" w:eastAsia="HGSｺﾞｼｯｸE" w:hAnsi="HGSｺﾞｼｯｸE"/>
              </w:rPr>
            </w:pPr>
          </w:p>
        </w:tc>
        <w:tc>
          <w:tcPr>
            <w:tcW w:w="1186" w:type="dxa"/>
            <w:vMerge/>
            <w:vAlign w:val="center"/>
          </w:tcPr>
          <w:p w:rsidR="00C201BA" w:rsidRPr="00C966A9" w:rsidRDefault="00C201BA" w:rsidP="00C201BA">
            <w:pPr>
              <w:spacing w:line="240" w:lineRule="exact"/>
              <w:jc w:val="center"/>
              <w:rPr>
                <w:rFonts w:ascii="HGSｺﾞｼｯｸE" w:eastAsia="HGSｺﾞｼｯｸE" w:hAnsi="HGSｺﾞｼｯｸE"/>
              </w:rPr>
            </w:pPr>
          </w:p>
        </w:tc>
        <w:tc>
          <w:tcPr>
            <w:tcW w:w="1067" w:type="dxa"/>
            <w:vMerge w:val="restart"/>
            <w:vAlign w:val="center"/>
          </w:tcPr>
          <w:p w:rsidR="00C201BA" w:rsidRDefault="00C201BA" w:rsidP="00C201BA">
            <w:pPr>
              <w:spacing w:line="240" w:lineRule="exact"/>
              <w:jc w:val="center"/>
              <w:rPr>
                <w:rFonts w:ascii="HGSｺﾞｼｯｸE" w:eastAsia="HGSｺﾞｼｯｸE" w:hAnsi="HGSｺﾞｼｯｸE"/>
                <w:sz w:val="24"/>
              </w:rPr>
            </w:pPr>
            <w:r w:rsidRPr="00C966A9">
              <w:rPr>
                <w:rFonts w:ascii="HGSｺﾞｼｯｸE" w:eastAsia="HGSｺﾞｼｯｸE" w:hAnsi="HGSｺﾞｼｯｸE"/>
                <w:noProof/>
                <w:sz w:val="24"/>
              </w:rPr>
              <mc:AlternateContent>
                <mc:Choice Requires="wps">
                  <w:drawing>
                    <wp:anchor distT="0" distB="0" distL="114300" distR="114300" simplePos="0" relativeHeight="251695104" behindDoc="0" locked="0" layoutInCell="1" allowOverlap="1" wp14:anchorId="1A54ADFD" wp14:editId="3DA37EDA">
                      <wp:simplePos x="0" y="0"/>
                      <wp:positionH relativeFrom="column">
                        <wp:posOffset>14605</wp:posOffset>
                      </wp:positionH>
                      <wp:positionV relativeFrom="paragraph">
                        <wp:posOffset>8890</wp:posOffset>
                      </wp:positionV>
                      <wp:extent cx="511175" cy="1638300"/>
                      <wp:effectExtent l="19050" t="0" r="22225" b="38100"/>
                      <wp:wrapNone/>
                      <wp:docPr id="7" name="下矢印 6"/>
                      <wp:cNvGraphicFramePr/>
                      <a:graphic xmlns:a="http://schemas.openxmlformats.org/drawingml/2006/main">
                        <a:graphicData uri="http://schemas.microsoft.com/office/word/2010/wordprocessingShape">
                          <wps:wsp>
                            <wps:cNvSpPr/>
                            <wps:spPr>
                              <a:xfrm>
                                <a:off x="0" y="0"/>
                                <a:ext cx="511175" cy="1638300"/>
                              </a:xfrm>
                              <a:prstGeom prst="downArrow">
                                <a:avLst/>
                              </a:prstGeom>
                              <a:solidFill>
                                <a:schemeClr val="bg1"/>
                              </a:solidFill>
                              <a:ln w="19050" cap="flat" cmpd="sng" algn="ctr">
                                <a:solidFill>
                                  <a:srgbClr val="4F81BD">
                                    <a:shade val="50000"/>
                                  </a:srgbClr>
                                </a:solidFill>
                                <a:prstDash val="solid"/>
                              </a:ln>
                              <a:effectLst/>
                            </wps:spPr>
                            <wps:txbx>
                              <w:txbxContent>
                                <w:p w:rsidR="00C201BA" w:rsidRPr="00112907" w:rsidRDefault="00C201BA" w:rsidP="00D67738">
                                  <w:pPr>
                                    <w:jc w:val="center"/>
                                    <w:rPr>
                                      <w:rFonts w:ascii="HGSｺﾞｼｯｸE" w:eastAsia="HGSｺﾞｼｯｸE" w:hAnsi="HGSｺﾞｼｯｸE"/>
                                    </w:rPr>
                                  </w:pPr>
                                  <w:r w:rsidRPr="00112907">
                                    <w:rPr>
                                      <w:rFonts w:ascii="HGSｺﾞｼｯｸE" w:eastAsia="HGSｺﾞｼｯｸE" w:hAnsi="HGSｺﾞｼｯｸE" w:hint="eastAsia"/>
                                    </w:rPr>
                                    <w:t>手立て</w:t>
                                  </w:r>
                                </w:p>
                              </w:txbxContent>
                            </wps:txbx>
                            <wps:bodyPr vertOverflow="clip" horzOverflow="clip" vert="eaVert" wrap="square" lIns="0" rIns="0" rtlCol="0" anchor="t">
                              <a:noAutofit/>
                            </wps:bodyPr>
                          </wps:wsp>
                        </a:graphicData>
                      </a:graphic>
                      <wp14:sizeRelH relativeFrom="margin">
                        <wp14:pctWidth>0</wp14:pctWidth>
                      </wp14:sizeRelH>
                      <wp14:sizeRelV relativeFrom="margin">
                        <wp14:pctHeight>0</wp14:pctHeight>
                      </wp14:sizeRelV>
                    </wp:anchor>
                  </w:drawing>
                </mc:Choice>
                <mc:Fallback>
                  <w:pict>
                    <v:shape w14:anchorId="1A54ADFD" id="下矢印 6" o:spid="_x0000_s1026" type="#_x0000_t67" style="position:absolute;left:0;text-align:left;margin-left:1.15pt;margin-top:.7pt;width:40.25pt;height:12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" adj="18230" fillcolor="white [3212]" strokecolor="#385d8a" strokeweight="1.5pt">
                      <v:textbox style="layout-flow:vertical-ideographic" inset="0,,0">
                        <w:txbxContent>
                          <w:p w:rsidR="00C201BA" w:rsidRPr="00112907" w:rsidRDefault="00C201BA" w:rsidP="00D67738">
                            <w:pPr>
                              <w:jc w:val="center"/>
                              <w:rPr>
                                <w:rFonts w:ascii="HGSｺﾞｼｯｸE" w:eastAsia="HGSｺﾞｼｯｸE" w:hAnsi="HGSｺﾞｼｯｸE"/>
                              </w:rPr>
                            </w:pPr>
                            <w:r w:rsidRPr="00112907">
                              <w:rPr>
                                <w:rFonts w:ascii="HGSｺﾞｼｯｸE" w:eastAsia="HGSｺﾞｼｯｸE" w:hAnsi="HGSｺﾞｼｯｸE" w:hint="eastAsia"/>
                              </w:rPr>
                              <w:t>手立て</w:t>
                            </w:r>
                          </w:p>
                        </w:txbxContent>
                      </v:textbox>
                    </v:shape>
                  </w:pict>
                </mc:Fallback>
              </mc:AlternateContent>
            </w:r>
          </w:p>
          <w:p w:rsidR="00C201BA" w:rsidRDefault="00C201BA" w:rsidP="00C201BA">
            <w:pPr>
              <w:spacing w:line="240" w:lineRule="exact"/>
              <w:jc w:val="center"/>
              <w:rPr>
                <w:rFonts w:ascii="HGSｺﾞｼｯｸE" w:eastAsia="HGSｺﾞｼｯｸE" w:hAnsi="HGSｺﾞｼｯｸE"/>
                <w:sz w:val="24"/>
              </w:rPr>
            </w:pPr>
          </w:p>
          <w:p w:rsidR="00C201BA" w:rsidRDefault="00C201BA" w:rsidP="00C201BA">
            <w:pPr>
              <w:spacing w:line="240" w:lineRule="exact"/>
              <w:jc w:val="center"/>
              <w:rPr>
                <w:rFonts w:ascii="HGSｺﾞｼｯｸE" w:eastAsia="HGSｺﾞｼｯｸE" w:hAnsi="HGSｺﾞｼｯｸE"/>
                <w:sz w:val="24"/>
              </w:rPr>
            </w:pPr>
          </w:p>
          <w:p w:rsidR="00C201BA" w:rsidRPr="00C966A9" w:rsidRDefault="00C201BA" w:rsidP="00C201BA">
            <w:pPr>
              <w:spacing w:line="240" w:lineRule="exact"/>
              <w:jc w:val="center"/>
              <w:rPr>
                <w:rFonts w:ascii="HGSｺﾞｼｯｸE" w:eastAsia="HGSｺﾞｼｯｸE" w:hAnsi="HGSｺﾞｼｯｸE"/>
                <w:sz w:val="24"/>
              </w:rPr>
            </w:pPr>
          </w:p>
        </w:tc>
        <w:tc>
          <w:tcPr>
            <w:tcW w:w="6514" w:type="dxa"/>
            <w:gridSpan w:val="4"/>
          </w:tcPr>
          <w:p w:rsidR="00C201BA" w:rsidRPr="00175205" w:rsidRDefault="00C201BA" w:rsidP="00C201BA">
            <w:pPr>
              <w:spacing w:line="300" w:lineRule="exact"/>
              <w:rPr>
                <w:rFonts w:ascii="HGSｺﾞｼｯｸE" w:eastAsia="HGSｺﾞｼｯｸE" w:hAnsi="HGSｺﾞｼｯｸE"/>
                <w:sz w:val="22"/>
              </w:rPr>
            </w:pPr>
            <w:r w:rsidRPr="00175205">
              <w:rPr>
                <w:rFonts w:ascii="HGSｺﾞｼｯｸE" w:eastAsia="HGSｺﾞｼｯｸE" w:hAnsi="HGSｺﾞｼｯｸE" w:hint="eastAsia"/>
                <w:sz w:val="22"/>
              </w:rPr>
              <w:t>「</w:t>
            </w:r>
            <w:r w:rsidR="00C56509">
              <w:rPr>
                <w:rFonts w:ascii="HGSｺﾞｼｯｸE" w:eastAsia="HGSｺﾞｼｯｸE" w:hAnsi="HGSｺﾞｼｯｸE" w:hint="eastAsia"/>
                <w:sz w:val="22"/>
              </w:rPr>
              <w:t>Ｃ:</w:t>
            </w:r>
            <w:r w:rsidRPr="00175205">
              <w:rPr>
                <w:rFonts w:ascii="HGSｺﾞｼｯｸE" w:eastAsia="HGSｺﾞｼｯｸE" w:hAnsi="HGSｺﾞｼｯｸE" w:hint="eastAsia"/>
                <w:sz w:val="22"/>
              </w:rPr>
              <w:t>努力を要する</w:t>
            </w:r>
            <w:r w:rsidR="00C56509">
              <w:rPr>
                <w:rFonts w:ascii="HGSｺﾞｼｯｸE" w:eastAsia="HGSｺﾞｼｯｸE" w:hAnsi="HGSｺﾞｼｯｸE" w:hint="eastAsia"/>
                <w:sz w:val="22"/>
              </w:rPr>
              <w:t>」</w:t>
            </w:r>
            <w:r w:rsidRPr="00175205">
              <w:rPr>
                <w:rFonts w:ascii="HGSｺﾞｼｯｸE" w:eastAsia="HGSｺﾞｼｯｸE" w:hAnsi="HGSｺﾞｼｯｸE" w:hint="eastAsia"/>
                <w:sz w:val="22"/>
              </w:rPr>
              <w:t>状況</w:t>
            </w:r>
            <w:bookmarkStart w:id="0" w:name="_GoBack"/>
            <w:bookmarkEnd w:id="0"/>
            <w:r w:rsidRPr="00175205">
              <w:rPr>
                <w:rFonts w:ascii="HGSｺﾞｼｯｸE" w:eastAsia="HGSｺﾞｼｯｸE" w:hAnsi="HGSｺﾞｼｯｸE" w:hint="eastAsia"/>
                <w:sz w:val="22"/>
              </w:rPr>
              <w:t>の児童への手立て</w:t>
            </w:r>
          </w:p>
          <w:p w:rsidR="00C201BA" w:rsidRPr="00175205" w:rsidRDefault="00C201BA" w:rsidP="00C201BA">
            <w:pPr>
              <w:spacing w:line="300" w:lineRule="exact"/>
              <w:ind w:left="220" w:hangingChars="100" w:hanging="220"/>
              <w:jc w:val="left"/>
              <w:rPr>
                <w:noProof/>
                <w:sz w:val="22"/>
              </w:rPr>
            </w:pPr>
            <w:r w:rsidRPr="00175205">
              <w:rPr>
                <w:rFonts w:hint="eastAsia"/>
                <w:noProof/>
                <w:sz w:val="22"/>
              </w:rPr>
              <w:t>・既習の気体は窒素・酸素・二酸化炭素であることを押さえ</w:t>
            </w:r>
            <w:r>
              <w:rPr>
                <w:rFonts w:hint="eastAsia"/>
                <w:noProof/>
                <w:sz w:val="22"/>
              </w:rPr>
              <w:t>、</w:t>
            </w:r>
            <w:r w:rsidRPr="00175205">
              <w:rPr>
                <w:rFonts w:hint="eastAsia"/>
                <w:noProof/>
                <w:sz w:val="22"/>
              </w:rPr>
              <w:t>考えられる選択肢を絞り込ませる。</w:t>
            </w:r>
          </w:p>
          <w:p w:rsidR="00C201BA" w:rsidRPr="00175205" w:rsidRDefault="00C201BA" w:rsidP="00C201BA">
            <w:pPr>
              <w:spacing w:line="300" w:lineRule="exact"/>
              <w:ind w:left="220" w:hangingChars="100" w:hanging="220"/>
              <w:rPr>
                <w:sz w:val="22"/>
              </w:rPr>
            </w:pPr>
            <w:r w:rsidRPr="00175205">
              <w:rPr>
                <w:rFonts w:hint="eastAsia"/>
                <w:noProof/>
                <w:sz w:val="22"/>
              </w:rPr>
              <w:t>・集気瓶に酸素を入れると物が強く燃え</w:t>
            </w:r>
            <w:r>
              <w:rPr>
                <w:rFonts w:hint="eastAsia"/>
                <w:noProof/>
                <w:sz w:val="22"/>
              </w:rPr>
              <w:t>、</w:t>
            </w:r>
            <w:r w:rsidRPr="00175205">
              <w:rPr>
                <w:rFonts w:hint="eastAsia"/>
                <w:noProof/>
                <w:sz w:val="22"/>
              </w:rPr>
              <w:t>石灰水に二酸化炭素を入れると白く濁ることを</w:t>
            </w:r>
            <w:r>
              <w:rPr>
                <w:rFonts w:hint="eastAsia"/>
                <w:noProof/>
                <w:sz w:val="22"/>
              </w:rPr>
              <w:t>、</w:t>
            </w:r>
            <w:r w:rsidRPr="00175205">
              <w:rPr>
                <w:rFonts w:hint="eastAsia"/>
                <w:noProof/>
                <w:sz w:val="22"/>
              </w:rPr>
              <w:t>教科書を用いてふり返らせる。</w:t>
            </w:r>
          </w:p>
        </w:tc>
      </w:tr>
      <w:tr w:rsidR="00C201BA" w:rsidTr="0051391D">
        <w:tblPrEx>
          <w:tblCellMar>
            <w:left w:w="108" w:type="dxa"/>
            <w:right w:w="108" w:type="dxa"/>
          </w:tblCellMar>
        </w:tblPrEx>
        <w:trPr>
          <w:trHeight w:val="1093"/>
        </w:trPr>
        <w:tc>
          <w:tcPr>
            <w:tcW w:w="861" w:type="dxa"/>
            <w:vMerge/>
            <w:vAlign w:val="center"/>
          </w:tcPr>
          <w:p w:rsidR="00C201BA" w:rsidRPr="00C966A9" w:rsidRDefault="00C201BA" w:rsidP="00C201BA">
            <w:pPr>
              <w:spacing w:line="240" w:lineRule="exact"/>
              <w:jc w:val="center"/>
              <w:rPr>
                <w:rFonts w:ascii="HGSｺﾞｼｯｸE" w:eastAsia="HGSｺﾞｼｯｸE" w:hAnsi="HGSｺﾞｼｯｸE"/>
              </w:rPr>
            </w:pPr>
          </w:p>
        </w:tc>
        <w:tc>
          <w:tcPr>
            <w:tcW w:w="1186" w:type="dxa"/>
            <w:vMerge/>
            <w:vAlign w:val="center"/>
          </w:tcPr>
          <w:p w:rsidR="00C201BA" w:rsidRPr="00C966A9" w:rsidRDefault="00C201BA" w:rsidP="00C201BA">
            <w:pPr>
              <w:spacing w:line="240" w:lineRule="exact"/>
              <w:jc w:val="center"/>
              <w:rPr>
                <w:rFonts w:ascii="HGSｺﾞｼｯｸE" w:eastAsia="HGSｺﾞｼｯｸE" w:hAnsi="HGSｺﾞｼｯｸE"/>
              </w:rPr>
            </w:pPr>
          </w:p>
        </w:tc>
        <w:tc>
          <w:tcPr>
            <w:tcW w:w="1067" w:type="dxa"/>
            <w:vMerge/>
            <w:vAlign w:val="center"/>
          </w:tcPr>
          <w:p w:rsidR="00C201BA" w:rsidRPr="00C966A9" w:rsidRDefault="00C201BA" w:rsidP="00C201BA">
            <w:pPr>
              <w:spacing w:line="240" w:lineRule="exact"/>
              <w:jc w:val="center"/>
              <w:rPr>
                <w:rFonts w:ascii="HGSｺﾞｼｯｸE" w:eastAsia="HGSｺﾞｼｯｸE" w:hAnsi="HGSｺﾞｼｯｸE"/>
                <w:sz w:val="24"/>
              </w:rPr>
            </w:pPr>
          </w:p>
        </w:tc>
        <w:tc>
          <w:tcPr>
            <w:tcW w:w="6514" w:type="dxa"/>
            <w:gridSpan w:val="4"/>
          </w:tcPr>
          <w:p w:rsidR="00C201BA" w:rsidRPr="009B6506" w:rsidRDefault="00C201BA" w:rsidP="00C201BA">
            <w:pPr>
              <w:rPr>
                <w:rFonts w:ascii="HGSｺﾞｼｯｸE" w:eastAsia="HGSｺﾞｼｯｸE" w:hAnsi="HGSｺﾞｼｯｸE"/>
                <w:sz w:val="22"/>
              </w:rPr>
            </w:pPr>
            <w:r w:rsidRPr="009B6506">
              <w:rPr>
                <w:rFonts w:ascii="HGSｺﾞｼｯｸE" w:eastAsia="HGSｺﾞｼｯｸE" w:hAnsi="HGSｺﾞｼｯｸE" w:hint="eastAsia"/>
                <w:sz w:val="22"/>
              </w:rPr>
              <w:t>「特別な支援等の配慮を要する」児童への手立て</w:t>
            </w:r>
          </w:p>
          <w:p w:rsidR="00C201BA" w:rsidRPr="009B6506" w:rsidRDefault="00C201BA" w:rsidP="00B23220">
            <w:pPr>
              <w:ind w:left="220" w:hangingChars="100" w:hanging="220"/>
              <w:rPr>
                <w:sz w:val="22"/>
              </w:rPr>
            </w:pPr>
            <w:r w:rsidRPr="009B6506">
              <w:rPr>
                <w:rFonts w:hint="eastAsia"/>
                <w:sz w:val="22"/>
              </w:rPr>
              <w:t>・</w:t>
            </w:r>
            <w:r w:rsidR="0051391D">
              <w:rPr>
                <w:rFonts w:hint="eastAsia"/>
                <w:sz w:val="22"/>
              </w:rPr>
              <w:t>学習の見通しを</w:t>
            </w:r>
            <w:r w:rsidR="00B23220">
              <w:rPr>
                <w:rFonts w:hint="eastAsia"/>
                <w:sz w:val="22"/>
              </w:rPr>
              <w:t>もてず、学習活動に参加することが難しい</w:t>
            </w:r>
            <w:r w:rsidRPr="009B6506">
              <w:rPr>
                <w:rFonts w:hint="eastAsia"/>
                <w:sz w:val="22"/>
              </w:rPr>
              <w:t>児童に対して、</w:t>
            </w:r>
            <w:r w:rsidR="0051391D">
              <w:rPr>
                <w:rFonts w:hint="eastAsia"/>
                <w:sz w:val="22"/>
              </w:rPr>
              <w:t>実験の手順や方法を</w:t>
            </w:r>
            <w:r w:rsidR="00B23220">
              <w:rPr>
                <w:rFonts w:hint="eastAsia"/>
                <w:sz w:val="22"/>
              </w:rPr>
              <w:t>視覚的に</w:t>
            </w:r>
            <w:r w:rsidR="0051391D">
              <w:rPr>
                <w:rFonts w:hint="eastAsia"/>
                <w:sz w:val="22"/>
              </w:rPr>
              <w:t>表した図を掲示する</w:t>
            </w:r>
            <w:r w:rsidRPr="009B6506">
              <w:rPr>
                <w:rFonts w:hint="eastAsia"/>
                <w:sz w:val="22"/>
              </w:rPr>
              <w:t>。</w:t>
            </w:r>
          </w:p>
        </w:tc>
      </w:tr>
      <w:tr w:rsidR="0014278E" w:rsidTr="0052582D">
        <w:tblPrEx>
          <w:tblCellMar>
            <w:left w:w="108" w:type="dxa"/>
            <w:right w:w="108" w:type="dxa"/>
          </w:tblCellMar>
        </w:tblPrEx>
        <w:trPr>
          <w:trHeight w:val="555"/>
        </w:trPr>
        <w:tc>
          <w:tcPr>
            <w:tcW w:w="861" w:type="dxa"/>
            <w:vMerge/>
            <w:vAlign w:val="center"/>
          </w:tcPr>
          <w:p w:rsidR="0014278E" w:rsidRPr="00C966A9" w:rsidRDefault="0014278E" w:rsidP="0014278E">
            <w:pPr>
              <w:spacing w:line="240" w:lineRule="exact"/>
              <w:jc w:val="center"/>
              <w:rPr>
                <w:rFonts w:ascii="HGSｺﾞｼｯｸE" w:eastAsia="HGSｺﾞｼｯｸE" w:hAnsi="HGSｺﾞｼｯｸE"/>
              </w:rPr>
            </w:pPr>
          </w:p>
        </w:tc>
        <w:tc>
          <w:tcPr>
            <w:tcW w:w="1186" w:type="dxa"/>
            <w:vMerge/>
            <w:vAlign w:val="center"/>
          </w:tcPr>
          <w:p w:rsidR="0014278E" w:rsidRPr="00C966A9" w:rsidRDefault="0014278E" w:rsidP="0014278E">
            <w:pPr>
              <w:spacing w:line="240" w:lineRule="exact"/>
              <w:jc w:val="center"/>
              <w:rPr>
                <w:rFonts w:ascii="HGSｺﾞｼｯｸE" w:eastAsia="HGSｺﾞｼｯｸE" w:hAnsi="HGSｺﾞｼｯｸE"/>
              </w:rPr>
            </w:pPr>
          </w:p>
        </w:tc>
        <w:tc>
          <w:tcPr>
            <w:tcW w:w="1067" w:type="dxa"/>
            <w:vAlign w:val="center"/>
          </w:tcPr>
          <w:p w:rsidR="0014278E" w:rsidRPr="00C966A9" w:rsidRDefault="0014278E" w:rsidP="0014278E">
            <w:pPr>
              <w:spacing w:line="240" w:lineRule="exact"/>
              <w:jc w:val="center"/>
              <w:rPr>
                <w:rFonts w:ascii="HGSｺﾞｼｯｸE" w:eastAsia="HGSｺﾞｼｯｸE" w:hAnsi="HGSｺﾞｼｯｸE"/>
                <w:sz w:val="24"/>
              </w:rPr>
            </w:pPr>
            <w:r w:rsidRPr="00C966A9">
              <w:rPr>
                <w:rFonts w:ascii="HGSｺﾞｼｯｸE" w:eastAsia="HGSｺﾞｼｯｸE" w:hAnsi="HGSｺﾞｼｯｸE" w:hint="eastAsia"/>
                <w:sz w:val="24"/>
              </w:rPr>
              <w:t>まとめ</w:t>
            </w:r>
          </w:p>
        </w:tc>
        <w:tc>
          <w:tcPr>
            <w:tcW w:w="6514" w:type="dxa"/>
            <w:gridSpan w:val="4"/>
            <w:vAlign w:val="center"/>
          </w:tcPr>
          <w:p w:rsidR="0014278E" w:rsidRPr="00175205" w:rsidRDefault="0014278E" w:rsidP="0014278E">
            <w:pPr>
              <w:spacing w:line="240" w:lineRule="exact"/>
              <w:rPr>
                <w:sz w:val="22"/>
              </w:rPr>
            </w:pPr>
            <w:r w:rsidRPr="00175205">
              <w:rPr>
                <w:rFonts w:asciiTheme="minorEastAsia" w:hAnsiTheme="minorEastAsia" w:hint="eastAsia"/>
                <w:sz w:val="22"/>
              </w:rPr>
              <w:t>石灰水が白くにごったので</w:t>
            </w:r>
            <w:r w:rsidR="00175205">
              <w:rPr>
                <w:rFonts w:asciiTheme="minorEastAsia" w:hAnsiTheme="minorEastAsia" w:hint="eastAsia"/>
                <w:sz w:val="22"/>
              </w:rPr>
              <w:t>、</w:t>
            </w:r>
            <w:r w:rsidRPr="00175205">
              <w:rPr>
                <w:rFonts w:asciiTheme="minorEastAsia" w:hAnsiTheme="minorEastAsia" w:hint="eastAsia"/>
                <w:sz w:val="22"/>
              </w:rPr>
              <w:t>出てきた気体は二酸化炭素。</w:t>
            </w:r>
          </w:p>
        </w:tc>
      </w:tr>
      <w:tr w:rsidR="0014278E" w:rsidTr="0052582D">
        <w:tblPrEx>
          <w:tblCellMar>
            <w:left w:w="108" w:type="dxa"/>
            <w:right w:w="108" w:type="dxa"/>
          </w:tblCellMar>
        </w:tblPrEx>
        <w:trPr>
          <w:trHeight w:val="1338"/>
        </w:trPr>
        <w:tc>
          <w:tcPr>
            <w:tcW w:w="861" w:type="dxa"/>
            <w:vMerge/>
            <w:vAlign w:val="center"/>
          </w:tcPr>
          <w:p w:rsidR="0014278E" w:rsidRPr="00C966A9" w:rsidRDefault="0014278E" w:rsidP="0014278E">
            <w:pPr>
              <w:spacing w:line="240" w:lineRule="exact"/>
              <w:jc w:val="center"/>
              <w:rPr>
                <w:rFonts w:ascii="HGSｺﾞｼｯｸE" w:eastAsia="HGSｺﾞｼｯｸE" w:hAnsi="HGSｺﾞｼｯｸE"/>
              </w:rPr>
            </w:pPr>
          </w:p>
        </w:tc>
        <w:tc>
          <w:tcPr>
            <w:tcW w:w="1186" w:type="dxa"/>
            <w:vAlign w:val="center"/>
          </w:tcPr>
          <w:p w:rsidR="0014278E" w:rsidRPr="00C966A9" w:rsidRDefault="0014278E" w:rsidP="0014278E">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sz w:val="24"/>
              </w:rPr>
              <w:t>振り返り</w:t>
            </w:r>
          </w:p>
        </w:tc>
        <w:tc>
          <w:tcPr>
            <w:tcW w:w="7581" w:type="dxa"/>
            <w:gridSpan w:val="5"/>
            <w:vAlign w:val="center"/>
          </w:tcPr>
          <w:p w:rsidR="0014278E" w:rsidRPr="00175205" w:rsidRDefault="0014278E" w:rsidP="0052582D">
            <w:pPr>
              <w:spacing w:line="300" w:lineRule="exact"/>
              <w:ind w:left="220" w:hangingChars="100" w:hanging="220"/>
              <w:rPr>
                <w:sz w:val="22"/>
              </w:rPr>
            </w:pPr>
            <w:r w:rsidRPr="00175205">
              <w:rPr>
                <w:rFonts w:hint="eastAsia"/>
                <w:sz w:val="22"/>
              </w:rPr>
              <w:t>・炭酸水や塩酸</w:t>
            </w:r>
            <w:r w:rsidR="00175205">
              <w:rPr>
                <w:rFonts w:hint="eastAsia"/>
                <w:sz w:val="22"/>
              </w:rPr>
              <w:t>、</w:t>
            </w:r>
            <w:r w:rsidRPr="00175205">
              <w:rPr>
                <w:rFonts w:hint="eastAsia"/>
                <w:sz w:val="22"/>
              </w:rPr>
              <w:t>アンモニア水のように</w:t>
            </w:r>
            <w:r w:rsidR="00175205">
              <w:rPr>
                <w:rFonts w:hint="eastAsia"/>
                <w:sz w:val="22"/>
              </w:rPr>
              <w:t>、</w:t>
            </w:r>
            <w:r w:rsidRPr="00175205">
              <w:rPr>
                <w:rFonts w:hint="eastAsia"/>
                <w:sz w:val="22"/>
              </w:rPr>
              <w:t>蒸発させて何も残らないものは</w:t>
            </w:r>
            <w:r w:rsidR="00175205">
              <w:rPr>
                <w:rFonts w:hint="eastAsia"/>
                <w:sz w:val="22"/>
              </w:rPr>
              <w:t>、</w:t>
            </w:r>
            <w:r w:rsidRPr="00175205">
              <w:rPr>
                <w:rFonts w:hint="eastAsia"/>
                <w:sz w:val="22"/>
              </w:rPr>
              <w:t>気体のとけた水溶液である。（推論）</w:t>
            </w:r>
          </w:p>
          <w:p w:rsidR="0014278E" w:rsidRPr="00175205" w:rsidRDefault="0014278E" w:rsidP="0052582D">
            <w:pPr>
              <w:spacing w:line="300" w:lineRule="exact"/>
              <w:rPr>
                <w:sz w:val="22"/>
              </w:rPr>
            </w:pPr>
            <w:r w:rsidRPr="00175205">
              <w:rPr>
                <w:rFonts w:hint="eastAsia"/>
                <w:sz w:val="22"/>
              </w:rPr>
              <w:t>・前に学習したことが</w:t>
            </w:r>
            <w:r w:rsidR="00175205">
              <w:rPr>
                <w:rFonts w:hint="eastAsia"/>
                <w:sz w:val="22"/>
              </w:rPr>
              <w:t>、</w:t>
            </w:r>
            <w:r w:rsidRPr="00175205">
              <w:rPr>
                <w:rFonts w:hint="eastAsia"/>
                <w:sz w:val="22"/>
              </w:rPr>
              <w:t>予想に生かせる。（学び方）</w:t>
            </w:r>
          </w:p>
          <w:p w:rsidR="0014278E" w:rsidRPr="00175205" w:rsidRDefault="0014278E" w:rsidP="0052582D">
            <w:pPr>
              <w:spacing w:line="300" w:lineRule="exact"/>
              <w:rPr>
                <w:sz w:val="22"/>
              </w:rPr>
            </w:pPr>
            <w:r w:rsidRPr="00175205">
              <w:rPr>
                <w:rFonts w:hint="eastAsia"/>
                <w:sz w:val="22"/>
              </w:rPr>
              <w:t>・アンモニアや</w:t>
            </w:r>
            <w:r w:rsidRPr="00175205">
              <w:rPr>
                <w:sz w:val="22"/>
              </w:rPr>
              <w:t>塩酸を</w:t>
            </w:r>
            <w:r w:rsidRPr="00175205">
              <w:rPr>
                <w:rFonts w:hint="eastAsia"/>
                <w:sz w:val="22"/>
              </w:rPr>
              <w:t>見分ける方法はないか。（次の課題）</w:t>
            </w:r>
          </w:p>
        </w:tc>
      </w:tr>
      <w:tr w:rsidR="0014278E" w:rsidTr="00D67738">
        <w:tblPrEx>
          <w:tblCellMar>
            <w:left w:w="108" w:type="dxa"/>
            <w:right w:w="108" w:type="dxa"/>
          </w:tblCellMar>
        </w:tblPrEx>
        <w:trPr>
          <w:trHeight w:val="4111"/>
        </w:trPr>
        <w:tc>
          <w:tcPr>
            <w:tcW w:w="9628" w:type="dxa"/>
            <w:gridSpan w:val="7"/>
          </w:tcPr>
          <w:p w:rsidR="0014278E" w:rsidRPr="00550093" w:rsidRDefault="0014278E" w:rsidP="0014278E">
            <w:pPr>
              <w:rPr>
                <w:sz w:val="24"/>
                <w:szCs w:val="24"/>
              </w:rPr>
            </w:pPr>
            <w:r>
              <w:rPr>
                <w:noProof/>
              </w:rPr>
              <mc:AlternateContent>
                <mc:Choice Requires="wps">
                  <w:drawing>
                    <wp:anchor distT="0" distB="0" distL="114300" distR="114300" simplePos="0" relativeHeight="251689984" behindDoc="0" locked="0" layoutInCell="1" allowOverlap="1" wp14:anchorId="54F177A9" wp14:editId="4E8881C9">
                      <wp:simplePos x="0" y="0"/>
                      <wp:positionH relativeFrom="column">
                        <wp:posOffset>4750996</wp:posOffset>
                      </wp:positionH>
                      <wp:positionV relativeFrom="paragraph">
                        <wp:posOffset>125177</wp:posOffset>
                      </wp:positionV>
                      <wp:extent cx="1175385" cy="596265"/>
                      <wp:effectExtent l="76200" t="19050" r="43815" b="51435"/>
                      <wp:wrapNone/>
                      <wp:docPr id="42" name="円形吹き出し 42"/>
                      <wp:cNvGraphicFramePr/>
                      <a:graphic xmlns:a="http://schemas.openxmlformats.org/drawingml/2006/main">
                        <a:graphicData uri="http://schemas.microsoft.com/office/word/2010/wordprocessingShape">
                          <wps:wsp>
                            <wps:cNvSpPr/>
                            <wps:spPr>
                              <a:xfrm>
                                <a:off x="0" y="0"/>
                                <a:ext cx="1175385" cy="596265"/>
                              </a:xfrm>
                              <a:prstGeom prst="wedgeEllipseCallout">
                                <a:avLst>
                                  <a:gd name="adj1" fmla="val -56204"/>
                                  <a:gd name="adj2" fmla="val 55485"/>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278E" w:rsidRPr="00A26739" w:rsidRDefault="0014278E" w:rsidP="0014278E">
                                  <w:pPr>
                                    <w:spacing w:line="240" w:lineRule="exact"/>
                                    <w:jc w:val="center"/>
                                    <w:rPr>
                                      <w:rFonts w:asciiTheme="minorEastAsia" w:hAnsiTheme="minorEastAsia"/>
                                      <w:color w:val="000000" w:themeColor="text1"/>
                                      <w:sz w:val="16"/>
                                    </w:rPr>
                                  </w:pPr>
                                  <w:r w:rsidRPr="00A26739">
                                    <w:rPr>
                                      <w:rFonts w:asciiTheme="minorEastAsia" w:hAnsiTheme="minorEastAsia" w:hint="eastAsia"/>
                                      <w:color w:val="000000" w:themeColor="text1"/>
                                      <w:sz w:val="16"/>
                                    </w:rPr>
                                    <w:t>より</w:t>
                                  </w:r>
                                  <w:r w:rsidRPr="00A26739">
                                    <w:rPr>
                                      <w:rFonts w:asciiTheme="minorEastAsia" w:hAnsiTheme="minorEastAsia"/>
                                      <w:color w:val="000000" w:themeColor="text1"/>
                                      <w:sz w:val="16"/>
                                    </w:rPr>
                                    <w:t>安全なものから</w:t>
                                  </w:r>
                                  <w:r>
                                    <w:rPr>
                                      <w:rFonts w:asciiTheme="minorEastAsia" w:hAnsiTheme="minorEastAsia" w:hint="eastAsia"/>
                                      <w:color w:val="000000" w:themeColor="text1"/>
                                      <w:sz w:val="16"/>
                                    </w:rPr>
                                    <w:t>調べる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F177A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42" o:spid="_x0000_s1027" type="#_x0000_t63" style="position:absolute;left:0;text-align:left;margin-left:374.1pt;margin-top:9.85pt;width:92.55pt;height:46.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" adj="-1340,22785" filled="f" strokecolor="black [3213]" strokeweight=".5pt">
                      <v:textbox>
                        <w:txbxContent>
                          <w:p w:rsidR="0014278E" w:rsidRPr="00A26739" w:rsidRDefault="0014278E" w:rsidP="0014278E">
                            <w:pPr>
                              <w:spacing w:line="240" w:lineRule="exact"/>
                              <w:jc w:val="center"/>
                              <w:rPr>
                                <w:rFonts w:asciiTheme="minorEastAsia" w:hAnsiTheme="minorEastAsia"/>
                                <w:color w:val="000000" w:themeColor="text1"/>
                                <w:sz w:val="16"/>
                              </w:rPr>
                            </w:pPr>
                            <w:r w:rsidRPr="00A26739">
                              <w:rPr>
                                <w:rFonts w:asciiTheme="minorEastAsia" w:hAnsiTheme="minorEastAsia" w:hint="eastAsia"/>
                                <w:color w:val="000000" w:themeColor="text1"/>
                                <w:sz w:val="16"/>
                              </w:rPr>
                              <w:t>より</w:t>
                            </w:r>
                            <w:r w:rsidRPr="00A26739">
                              <w:rPr>
                                <w:rFonts w:asciiTheme="minorEastAsia" w:hAnsiTheme="minorEastAsia"/>
                                <w:color w:val="000000" w:themeColor="text1"/>
                                <w:sz w:val="16"/>
                              </w:rPr>
                              <w:t>安全なものから</w:t>
                            </w:r>
                            <w:r>
                              <w:rPr>
                                <w:rFonts w:asciiTheme="minorEastAsia" w:hAnsiTheme="minorEastAsia" w:hint="eastAsia"/>
                                <w:color w:val="000000" w:themeColor="text1"/>
                                <w:sz w:val="16"/>
                              </w:rPr>
                              <w:t>調べる</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65E7CB5E" wp14:editId="0871BCB4">
                      <wp:simplePos x="0" y="0"/>
                      <wp:positionH relativeFrom="column">
                        <wp:posOffset>2539365</wp:posOffset>
                      </wp:positionH>
                      <wp:positionV relativeFrom="paragraph">
                        <wp:posOffset>78105</wp:posOffset>
                      </wp:positionV>
                      <wp:extent cx="447675" cy="285115"/>
                      <wp:effectExtent l="0" t="0" r="28575" b="19685"/>
                      <wp:wrapNone/>
                      <wp:docPr id="3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85115"/>
                              </a:xfrm>
                              <a:prstGeom prst="roundRect">
                                <a:avLst>
                                  <a:gd name="adj" fmla="val 16667"/>
                                </a:avLst>
                              </a:prstGeom>
                              <a:solidFill>
                                <a:srgbClr val="FFFFFF"/>
                              </a:solidFill>
                              <a:ln w="9525">
                                <a:solidFill>
                                  <a:srgbClr val="000000"/>
                                </a:solidFill>
                                <a:round/>
                                <a:headEnd/>
                                <a:tailEnd/>
                              </a:ln>
                            </wps:spPr>
                            <wps:txbx>
                              <w:txbxContent>
                                <w:p w:rsidR="0014278E" w:rsidRPr="00AD17BE" w:rsidRDefault="0014278E" w:rsidP="0014278E">
                                  <w:pPr>
                                    <w:jc w:val="center"/>
                                    <w:rPr>
                                      <w:rFonts w:ascii="HGSｺﾞｼｯｸE" w:eastAsia="HGSｺﾞｼｯｸE"/>
                                      <w:sz w:val="20"/>
                                    </w:rPr>
                                  </w:pPr>
                                  <w:r>
                                    <w:rPr>
                                      <w:rFonts w:ascii="HGSｺﾞｼｯｸE" w:eastAsia="HGSｺﾞｼｯｸE" w:hint="eastAsia"/>
                                      <w:sz w:val="20"/>
                                    </w:rPr>
                                    <w:t>課題</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5E7CB5E" id="AutoShape 21" o:spid="_x0000_s1028" style="position:absolute;left:0;text-align:left;margin-left:199.95pt;margin-top:6.15pt;width:35.25pt;height:22.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">
                      <v:textbox inset="5.85pt,.7pt,5.85pt,.7pt">
                        <w:txbxContent>
                          <w:p w:rsidR="0014278E" w:rsidRPr="00AD17BE" w:rsidRDefault="0014278E" w:rsidP="0014278E">
                            <w:pPr>
                              <w:jc w:val="center"/>
                              <w:rPr>
                                <w:rFonts w:ascii="HGSｺﾞｼｯｸE" w:eastAsia="HGSｺﾞｼｯｸE"/>
                                <w:sz w:val="20"/>
                              </w:rPr>
                            </w:pPr>
                            <w:r>
                              <w:rPr>
                                <w:rFonts w:ascii="HGSｺﾞｼｯｸE" w:eastAsia="HGSｺﾞｼｯｸE" w:hint="eastAsia"/>
                                <w:sz w:val="20"/>
                              </w:rPr>
                              <w:t>課題</w:t>
                            </w:r>
                          </w:p>
                        </w:txbxContent>
                      </v:textbox>
                    </v:roundrect>
                  </w:pict>
                </mc:Fallback>
              </mc:AlternateContent>
            </w:r>
            <w:r>
              <w:rPr>
                <w:noProof/>
              </w:rPr>
              <mc:AlternateContent>
                <mc:Choice Requires="wps">
                  <w:drawing>
                    <wp:anchor distT="0" distB="0" distL="114300" distR="114300" simplePos="0" relativeHeight="251677696" behindDoc="0" locked="0" layoutInCell="1" allowOverlap="1" wp14:anchorId="0E60F9EB" wp14:editId="39606C83">
                      <wp:simplePos x="0" y="0"/>
                      <wp:positionH relativeFrom="column">
                        <wp:posOffset>3084913</wp:posOffset>
                      </wp:positionH>
                      <wp:positionV relativeFrom="paragraph">
                        <wp:posOffset>67641</wp:posOffset>
                      </wp:positionV>
                      <wp:extent cx="1224501" cy="285750"/>
                      <wp:effectExtent l="0" t="0" r="13970" b="19050"/>
                      <wp:wrapNone/>
                      <wp:docPr id="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501" cy="285750"/>
                              </a:xfrm>
                              <a:prstGeom prst="rect">
                                <a:avLst/>
                              </a:prstGeom>
                              <a:solidFill>
                                <a:srgbClr val="FFFFFF"/>
                              </a:solidFill>
                              <a:ln w="9525">
                                <a:solidFill>
                                  <a:srgbClr val="000000"/>
                                </a:solidFill>
                                <a:miter lim="800000"/>
                                <a:headEnd/>
                                <a:tailEnd/>
                              </a:ln>
                              <a:extLst/>
                            </wps:spPr>
                            <wps:txbx>
                              <w:txbxContent>
                                <w:p w:rsidR="0014278E" w:rsidRPr="00DD4805" w:rsidRDefault="0014278E" w:rsidP="0014278E">
                                  <w:pPr>
                                    <w:rPr>
                                      <w:sz w:val="16"/>
                                      <w:szCs w:val="16"/>
                                    </w:rPr>
                                  </w:pPr>
                                  <w:r>
                                    <w:rPr>
                                      <w:rFonts w:hint="eastAsia"/>
                                      <w:sz w:val="16"/>
                                      <w:szCs w:val="16"/>
                                    </w:rPr>
                                    <w:t>出てきた</w:t>
                                  </w:r>
                                  <w:r>
                                    <w:rPr>
                                      <w:sz w:val="16"/>
                                      <w:szCs w:val="16"/>
                                    </w:rPr>
                                    <w:t>気体</w:t>
                                  </w:r>
                                  <w:r>
                                    <w:rPr>
                                      <w:rFonts w:hint="eastAsia"/>
                                      <w:sz w:val="16"/>
                                      <w:szCs w:val="16"/>
                                    </w:rPr>
                                    <w:t>は</w:t>
                                  </w:r>
                                  <w:r>
                                    <w:rPr>
                                      <w:sz w:val="16"/>
                                      <w:szCs w:val="16"/>
                                    </w:rPr>
                                    <w:t>何</w:t>
                                  </w:r>
                                  <w:r>
                                    <w:rPr>
                                      <w:rFonts w:hint="eastAsia"/>
                                      <w:sz w:val="16"/>
                                      <w:szCs w:val="16"/>
                                    </w:rPr>
                                    <w:t>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60F9EB" id="_x0000_t202" coordsize="21600,21600" o:spt="202" path="m,l,21600r21600,l21600,xe">
                      <v:stroke joinstyle="miter"/>
                      <v:path gradientshapeok="t" o:connecttype="rect"/>
                    </v:shapetype>
                    <v:shape id="Text Box 25" o:spid="_x0000_s1029" type="#_x0000_t202" style="position:absolute;left:0;text-align:left;margin-left:242.9pt;margin-top:5.35pt;width:96.4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">
                      <v:textbox>
                        <w:txbxContent>
                          <w:p w:rsidR="0014278E" w:rsidRPr="00DD4805" w:rsidRDefault="0014278E" w:rsidP="0014278E">
                            <w:pPr>
                              <w:rPr>
                                <w:sz w:val="16"/>
                                <w:szCs w:val="16"/>
                              </w:rPr>
                            </w:pPr>
                            <w:r>
                              <w:rPr>
                                <w:rFonts w:hint="eastAsia"/>
                                <w:sz w:val="16"/>
                                <w:szCs w:val="16"/>
                              </w:rPr>
                              <w:t>出てきた</w:t>
                            </w:r>
                            <w:r>
                              <w:rPr>
                                <w:sz w:val="16"/>
                                <w:szCs w:val="16"/>
                              </w:rPr>
                              <w:t>気体</w:t>
                            </w:r>
                            <w:r>
                              <w:rPr>
                                <w:rFonts w:hint="eastAsia"/>
                                <w:sz w:val="16"/>
                                <w:szCs w:val="16"/>
                              </w:rPr>
                              <w:t>は</w:t>
                            </w:r>
                            <w:r>
                              <w:rPr>
                                <w:sz w:val="16"/>
                                <w:szCs w:val="16"/>
                              </w:rPr>
                              <w:t>何</w:t>
                            </w:r>
                            <w:r>
                              <w:rPr>
                                <w:rFonts w:hint="eastAsia"/>
                                <w:sz w:val="16"/>
                                <w:szCs w:val="16"/>
                              </w:rPr>
                              <w:t>か？</w:t>
                            </w:r>
                          </w:p>
                        </w:txbxContent>
                      </v:textbox>
                    </v:shape>
                  </w:pict>
                </mc:Fallback>
              </mc:AlternateContent>
            </w:r>
            <w:r w:rsidRPr="00021F44">
              <w:rPr>
                <w:rFonts w:asciiTheme="majorEastAsia" w:eastAsiaTheme="majorEastAsia" w:hAnsiTheme="majorEastAsia" w:hint="eastAsia"/>
                <w:b/>
                <w:sz w:val="24"/>
                <w:szCs w:val="24"/>
              </w:rPr>
              <w:t>板書計画</w:t>
            </w:r>
          </w:p>
          <w:p w:rsidR="0014278E" w:rsidRPr="00550093" w:rsidRDefault="0014278E" w:rsidP="0014278E">
            <w:pPr>
              <w:rPr>
                <w:sz w:val="24"/>
                <w:szCs w:val="24"/>
              </w:rPr>
            </w:pPr>
            <w:r>
              <w:rPr>
                <w:noProof/>
              </w:rPr>
              <mc:AlternateContent>
                <mc:Choice Requires="wps">
                  <w:drawing>
                    <wp:anchor distT="0" distB="0" distL="114300" distR="114300" simplePos="0" relativeHeight="251685888" behindDoc="0" locked="0" layoutInCell="1" allowOverlap="1" wp14:anchorId="432FA3A6" wp14:editId="15A5EAC7">
                      <wp:simplePos x="0" y="0"/>
                      <wp:positionH relativeFrom="column">
                        <wp:posOffset>2989497</wp:posOffset>
                      </wp:positionH>
                      <wp:positionV relativeFrom="paragraph">
                        <wp:posOffset>221201</wp:posOffset>
                      </wp:positionV>
                      <wp:extent cx="2981325" cy="1852654"/>
                      <wp:effectExtent l="0" t="0" r="0" b="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852654"/>
                              </a:xfrm>
                              <a:prstGeom prst="rect">
                                <a:avLst/>
                              </a:prstGeom>
                              <a:noFill/>
                              <a:ln>
                                <a:noFill/>
                              </a:ln>
                              <a:extLst/>
                            </wps:spPr>
                            <wps:txbx>
                              <w:txbxContent>
                                <w:p w:rsidR="0014278E" w:rsidRDefault="0014278E" w:rsidP="0014278E">
                                  <w:pPr>
                                    <w:spacing w:line="240" w:lineRule="exact"/>
                                    <w:rPr>
                                      <w:sz w:val="16"/>
                                      <w:szCs w:val="24"/>
                                    </w:rPr>
                                  </w:pPr>
                                  <w:r>
                                    <w:rPr>
                                      <w:rFonts w:hint="eastAsia"/>
                                      <w:sz w:val="16"/>
                                      <w:szCs w:val="24"/>
                                    </w:rPr>
                                    <w:t>・窒素</w:t>
                                  </w:r>
                                </w:p>
                                <w:p w:rsidR="0014278E" w:rsidRDefault="0014278E" w:rsidP="0014278E">
                                  <w:pPr>
                                    <w:spacing w:line="240" w:lineRule="exact"/>
                                    <w:rPr>
                                      <w:sz w:val="16"/>
                                      <w:szCs w:val="24"/>
                                    </w:rPr>
                                  </w:pPr>
                                  <w:r>
                                    <w:rPr>
                                      <w:rFonts w:hint="eastAsia"/>
                                      <w:sz w:val="16"/>
                                      <w:szCs w:val="24"/>
                                    </w:rPr>
                                    <w:t xml:space="preserve">・酸素　</w:t>
                                  </w:r>
                                  <w:r>
                                    <w:rPr>
                                      <w:sz w:val="16"/>
                                      <w:szCs w:val="24"/>
                                    </w:rPr>
                                    <w:t>→</w:t>
                                  </w:r>
                                  <w:r>
                                    <w:rPr>
                                      <w:sz w:val="16"/>
                                      <w:szCs w:val="24"/>
                                    </w:rPr>
                                    <w:t xml:space="preserve">　ものを燃やす</w:t>
                                  </w:r>
                                </w:p>
                                <w:p w:rsidR="0014278E" w:rsidRDefault="0014278E" w:rsidP="0014278E">
                                  <w:pPr>
                                    <w:spacing w:line="240" w:lineRule="exact"/>
                                    <w:rPr>
                                      <w:sz w:val="16"/>
                                      <w:szCs w:val="24"/>
                                    </w:rPr>
                                  </w:pPr>
                                  <w:r>
                                    <w:rPr>
                                      <w:rFonts w:hint="eastAsia"/>
                                      <w:sz w:val="16"/>
                                      <w:szCs w:val="24"/>
                                    </w:rPr>
                                    <w:t>・</w:t>
                                  </w:r>
                                  <w:r>
                                    <w:rPr>
                                      <w:sz w:val="16"/>
                                      <w:szCs w:val="24"/>
                                    </w:rPr>
                                    <w:t>二酸化炭素</w:t>
                                  </w:r>
                                  <w:r>
                                    <w:rPr>
                                      <w:rFonts w:hint="eastAsia"/>
                                      <w:sz w:val="16"/>
                                      <w:szCs w:val="24"/>
                                    </w:rPr>
                                    <w:t xml:space="preserve">　</w:t>
                                  </w:r>
                                  <w:r>
                                    <w:rPr>
                                      <w:sz w:val="16"/>
                                      <w:szCs w:val="24"/>
                                    </w:rPr>
                                    <w:t>→</w:t>
                                  </w:r>
                                  <w:r>
                                    <w:rPr>
                                      <w:sz w:val="16"/>
                                      <w:szCs w:val="24"/>
                                    </w:rPr>
                                    <w:t xml:space="preserve">　石灰水を白くにごらせる</w:t>
                                  </w:r>
                                </w:p>
                                <w:p w:rsidR="0014278E" w:rsidRDefault="0014278E" w:rsidP="0014278E">
                                  <w:pPr>
                                    <w:spacing w:line="240" w:lineRule="exact"/>
                                    <w:rPr>
                                      <w:sz w:val="16"/>
                                      <w:szCs w:val="24"/>
                                    </w:rPr>
                                  </w:pPr>
                                </w:p>
                                <w:p w:rsidR="0051391D" w:rsidRDefault="0014278E" w:rsidP="0051391D">
                                  <w:pPr>
                                    <w:spacing w:line="240" w:lineRule="exact"/>
                                    <w:ind w:left="160" w:hangingChars="100" w:hanging="160"/>
                                    <w:rPr>
                                      <w:sz w:val="16"/>
                                      <w:szCs w:val="24"/>
                                    </w:rPr>
                                  </w:pPr>
                                  <w:r>
                                    <w:rPr>
                                      <w:rFonts w:hint="eastAsia"/>
                                      <w:sz w:val="16"/>
                                      <w:szCs w:val="24"/>
                                    </w:rPr>
                                    <w:t>・</w:t>
                                  </w:r>
                                  <w:r>
                                    <w:rPr>
                                      <w:sz w:val="16"/>
                                      <w:szCs w:val="24"/>
                                    </w:rPr>
                                    <w:t>炭酸水のﾍﾟｯﾄﾎﾞﾄﾙ</w:t>
                                  </w:r>
                                  <w:r>
                                    <w:rPr>
                                      <w:rFonts w:hint="eastAsia"/>
                                      <w:sz w:val="16"/>
                                      <w:szCs w:val="24"/>
                                    </w:rPr>
                                    <w:t>の</w:t>
                                  </w:r>
                                  <w:r>
                                    <w:rPr>
                                      <w:sz w:val="16"/>
                                      <w:szCs w:val="24"/>
                                    </w:rPr>
                                    <w:t>口に付けたゴム栓付き</w:t>
                                  </w:r>
                                </w:p>
                                <w:p w:rsidR="0014278E" w:rsidRDefault="0014278E" w:rsidP="0051391D">
                                  <w:pPr>
                                    <w:spacing w:line="240" w:lineRule="exact"/>
                                    <w:ind w:leftChars="100" w:left="210"/>
                                    <w:rPr>
                                      <w:sz w:val="16"/>
                                      <w:szCs w:val="24"/>
                                    </w:rPr>
                                  </w:pPr>
                                  <w:r>
                                    <w:rPr>
                                      <w:sz w:val="16"/>
                                      <w:szCs w:val="24"/>
                                    </w:rPr>
                                    <w:t>ビニールホースの先を石灰水の中に入れる。</w:t>
                                  </w:r>
                                </w:p>
                                <w:p w:rsidR="0014278E" w:rsidRDefault="0014278E" w:rsidP="0014278E">
                                  <w:pPr>
                                    <w:spacing w:line="240" w:lineRule="exact"/>
                                    <w:ind w:left="160" w:hangingChars="100" w:hanging="160"/>
                                    <w:rPr>
                                      <w:sz w:val="16"/>
                                      <w:szCs w:val="24"/>
                                    </w:rPr>
                                  </w:pPr>
                                </w:p>
                                <w:p w:rsidR="0014278E" w:rsidRDefault="0014278E" w:rsidP="0014278E">
                                  <w:pPr>
                                    <w:spacing w:line="240" w:lineRule="exact"/>
                                    <w:ind w:left="160" w:hangingChars="100" w:hanging="160"/>
                                    <w:rPr>
                                      <w:sz w:val="16"/>
                                      <w:szCs w:val="24"/>
                                    </w:rPr>
                                  </w:pPr>
                                  <w:r>
                                    <w:rPr>
                                      <w:rFonts w:hint="eastAsia"/>
                                      <w:sz w:val="16"/>
                                      <w:szCs w:val="24"/>
                                    </w:rPr>
                                    <w:t>・</w:t>
                                  </w:r>
                                  <w:r>
                                    <w:rPr>
                                      <w:sz w:val="16"/>
                                      <w:szCs w:val="24"/>
                                    </w:rPr>
                                    <w:t>石灰水が白くにごった</w:t>
                                  </w:r>
                                </w:p>
                                <w:p w:rsidR="0014278E" w:rsidRDefault="0014278E" w:rsidP="0014278E">
                                  <w:pPr>
                                    <w:spacing w:line="240" w:lineRule="exact"/>
                                    <w:ind w:left="160" w:hangingChars="100" w:hanging="160"/>
                                    <w:rPr>
                                      <w:sz w:val="16"/>
                                      <w:szCs w:val="24"/>
                                    </w:rPr>
                                  </w:pPr>
                                </w:p>
                                <w:p w:rsidR="0014278E" w:rsidRDefault="0014278E" w:rsidP="0014278E">
                                  <w:pPr>
                                    <w:spacing w:line="240" w:lineRule="exact"/>
                                    <w:ind w:left="160" w:hangingChars="100" w:hanging="160"/>
                                    <w:rPr>
                                      <w:sz w:val="16"/>
                                      <w:szCs w:val="24"/>
                                    </w:rPr>
                                  </w:pPr>
                                </w:p>
                                <w:p w:rsidR="0014278E" w:rsidRPr="00A46F73" w:rsidRDefault="0014278E" w:rsidP="0014278E">
                                  <w:pPr>
                                    <w:spacing w:line="240" w:lineRule="exact"/>
                                    <w:ind w:leftChars="100" w:left="210"/>
                                    <w:rPr>
                                      <w:sz w:val="16"/>
                                      <w:szCs w:val="24"/>
                                    </w:rPr>
                                  </w:pPr>
                                  <w:r>
                                    <w:rPr>
                                      <w:rFonts w:hint="eastAsia"/>
                                      <w:sz w:val="16"/>
                                      <w:szCs w:val="24"/>
                                    </w:rPr>
                                    <w:t>・石灰水が</w:t>
                                  </w:r>
                                  <w:r>
                                    <w:rPr>
                                      <w:sz w:val="16"/>
                                      <w:szCs w:val="24"/>
                                    </w:rPr>
                                    <w:t>白くにごったので</w:t>
                                  </w:r>
                                  <w:r w:rsidR="00175205">
                                    <w:rPr>
                                      <w:sz w:val="16"/>
                                      <w:szCs w:val="24"/>
                                    </w:rPr>
                                    <w:t>、</w:t>
                                  </w:r>
                                  <w:r>
                                    <w:rPr>
                                      <w:sz w:val="16"/>
                                      <w:szCs w:val="24"/>
                                    </w:rPr>
                                    <w:t>出てきた気体は二酸化炭素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2FA3A6" id="_x0000_t202" coordsize="21600,21600" o:spt="202" path="m,l,21600r21600,l21600,xe">
                      <v:stroke joinstyle="miter"/>
                      <v:path gradientshapeok="t" o:connecttype="rect"/>
                    </v:shapetype>
                    <v:shape id="Text Box 31" o:spid="_x0000_s1030" type="#_x0000_t202" style="position:absolute;left:0;text-align:left;margin-left:235.4pt;margin-top:17.4pt;width:234.75pt;height:145.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" filled="f" stroked="f">
                      <v:textbox>
                        <w:txbxContent>
                          <w:p w:rsidR="0014278E" w:rsidRDefault="0014278E" w:rsidP="0014278E">
                            <w:pPr>
                              <w:spacing w:line="240" w:lineRule="exact"/>
                              <w:rPr>
                                <w:sz w:val="16"/>
                                <w:szCs w:val="24"/>
                              </w:rPr>
                            </w:pPr>
                            <w:r>
                              <w:rPr>
                                <w:rFonts w:hint="eastAsia"/>
                                <w:sz w:val="16"/>
                                <w:szCs w:val="24"/>
                              </w:rPr>
                              <w:t>・窒素</w:t>
                            </w:r>
                          </w:p>
                          <w:p w:rsidR="0014278E" w:rsidRDefault="0014278E" w:rsidP="0014278E">
                            <w:pPr>
                              <w:spacing w:line="240" w:lineRule="exact"/>
                              <w:rPr>
                                <w:sz w:val="16"/>
                                <w:szCs w:val="24"/>
                              </w:rPr>
                            </w:pPr>
                            <w:r>
                              <w:rPr>
                                <w:rFonts w:hint="eastAsia"/>
                                <w:sz w:val="16"/>
                                <w:szCs w:val="24"/>
                              </w:rPr>
                              <w:t xml:space="preserve">・酸素　</w:t>
                            </w:r>
                            <w:r>
                              <w:rPr>
                                <w:sz w:val="16"/>
                                <w:szCs w:val="24"/>
                              </w:rPr>
                              <w:t>→</w:t>
                            </w:r>
                            <w:r>
                              <w:rPr>
                                <w:sz w:val="16"/>
                                <w:szCs w:val="24"/>
                              </w:rPr>
                              <w:t xml:space="preserve">　ものを燃やす</w:t>
                            </w:r>
                          </w:p>
                          <w:p w:rsidR="0014278E" w:rsidRDefault="0014278E" w:rsidP="0014278E">
                            <w:pPr>
                              <w:spacing w:line="240" w:lineRule="exact"/>
                              <w:rPr>
                                <w:sz w:val="16"/>
                                <w:szCs w:val="24"/>
                              </w:rPr>
                            </w:pPr>
                            <w:r>
                              <w:rPr>
                                <w:rFonts w:hint="eastAsia"/>
                                <w:sz w:val="16"/>
                                <w:szCs w:val="24"/>
                              </w:rPr>
                              <w:t>・</w:t>
                            </w:r>
                            <w:r>
                              <w:rPr>
                                <w:sz w:val="16"/>
                                <w:szCs w:val="24"/>
                              </w:rPr>
                              <w:t>二酸化炭素</w:t>
                            </w:r>
                            <w:r>
                              <w:rPr>
                                <w:rFonts w:hint="eastAsia"/>
                                <w:sz w:val="16"/>
                                <w:szCs w:val="24"/>
                              </w:rPr>
                              <w:t xml:space="preserve">　</w:t>
                            </w:r>
                            <w:r>
                              <w:rPr>
                                <w:sz w:val="16"/>
                                <w:szCs w:val="24"/>
                              </w:rPr>
                              <w:t>→</w:t>
                            </w:r>
                            <w:r>
                              <w:rPr>
                                <w:sz w:val="16"/>
                                <w:szCs w:val="24"/>
                              </w:rPr>
                              <w:t xml:space="preserve">　石灰水を白くにごらせる</w:t>
                            </w:r>
                          </w:p>
                          <w:p w:rsidR="0014278E" w:rsidRDefault="0014278E" w:rsidP="0014278E">
                            <w:pPr>
                              <w:spacing w:line="240" w:lineRule="exact"/>
                              <w:rPr>
                                <w:sz w:val="16"/>
                                <w:szCs w:val="24"/>
                              </w:rPr>
                            </w:pPr>
                          </w:p>
                          <w:p w:rsidR="0051391D" w:rsidRDefault="0014278E" w:rsidP="0051391D">
                            <w:pPr>
                              <w:spacing w:line="240" w:lineRule="exact"/>
                              <w:ind w:left="160" w:hangingChars="100" w:hanging="160"/>
                              <w:rPr>
                                <w:sz w:val="16"/>
                                <w:szCs w:val="24"/>
                              </w:rPr>
                            </w:pPr>
                            <w:r>
                              <w:rPr>
                                <w:rFonts w:hint="eastAsia"/>
                                <w:sz w:val="16"/>
                                <w:szCs w:val="24"/>
                              </w:rPr>
                              <w:t>・</w:t>
                            </w:r>
                            <w:r>
                              <w:rPr>
                                <w:sz w:val="16"/>
                                <w:szCs w:val="24"/>
                              </w:rPr>
                              <w:t>炭酸水のﾍﾟｯﾄﾎﾞﾄﾙ</w:t>
                            </w:r>
                            <w:r>
                              <w:rPr>
                                <w:rFonts w:hint="eastAsia"/>
                                <w:sz w:val="16"/>
                                <w:szCs w:val="24"/>
                              </w:rPr>
                              <w:t>の</w:t>
                            </w:r>
                            <w:r>
                              <w:rPr>
                                <w:sz w:val="16"/>
                                <w:szCs w:val="24"/>
                              </w:rPr>
                              <w:t>口に付けたゴム栓付き</w:t>
                            </w:r>
                          </w:p>
                          <w:p w:rsidR="0014278E" w:rsidRDefault="0014278E" w:rsidP="0051391D">
                            <w:pPr>
                              <w:spacing w:line="240" w:lineRule="exact"/>
                              <w:ind w:leftChars="100" w:left="210"/>
                              <w:rPr>
                                <w:sz w:val="16"/>
                                <w:szCs w:val="24"/>
                              </w:rPr>
                            </w:pPr>
                            <w:r>
                              <w:rPr>
                                <w:sz w:val="16"/>
                                <w:szCs w:val="24"/>
                              </w:rPr>
                              <w:t>ビニールホースの先を石灰水の中に入れる。</w:t>
                            </w:r>
                          </w:p>
                          <w:p w:rsidR="0014278E" w:rsidRDefault="0014278E" w:rsidP="0014278E">
                            <w:pPr>
                              <w:spacing w:line="240" w:lineRule="exact"/>
                              <w:ind w:left="160" w:hangingChars="100" w:hanging="160"/>
                              <w:rPr>
                                <w:sz w:val="16"/>
                                <w:szCs w:val="24"/>
                              </w:rPr>
                            </w:pPr>
                          </w:p>
                          <w:p w:rsidR="0014278E" w:rsidRDefault="0014278E" w:rsidP="0014278E">
                            <w:pPr>
                              <w:spacing w:line="240" w:lineRule="exact"/>
                              <w:ind w:left="160" w:hangingChars="100" w:hanging="160"/>
                              <w:rPr>
                                <w:sz w:val="16"/>
                                <w:szCs w:val="24"/>
                              </w:rPr>
                            </w:pPr>
                            <w:r>
                              <w:rPr>
                                <w:rFonts w:hint="eastAsia"/>
                                <w:sz w:val="16"/>
                                <w:szCs w:val="24"/>
                              </w:rPr>
                              <w:t>・</w:t>
                            </w:r>
                            <w:r>
                              <w:rPr>
                                <w:sz w:val="16"/>
                                <w:szCs w:val="24"/>
                              </w:rPr>
                              <w:t>石灰水が白くにごった</w:t>
                            </w:r>
                          </w:p>
                          <w:p w:rsidR="0014278E" w:rsidRDefault="0014278E" w:rsidP="0014278E">
                            <w:pPr>
                              <w:spacing w:line="240" w:lineRule="exact"/>
                              <w:ind w:left="160" w:hangingChars="100" w:hanging="160"/>
                              <w:rPr>
                                <w:sz w:val="16"/>
                                <w:szCs w:val="24"/>
                              </w:rPr>
                            </w:pPr>
                          </w:p>
                          <w:p w:rsidR="0014278E" w:rsidRDefault="0014278E" w:rsidP="0014278E">
                            <w:pPr>
                              <w:spacing w:line="240" w:lineRule="exact"/>
                              <w:ind w:left="160" w:hangingChars="100" w:hanging="160"/>
                              <w:rPr>
                                <w:sz w:val="16"/>
                                <w:szCs w:val="24"/>
                              </w:rPr>
                            </w:pPr>
                          </w:p>
                          <w:p w:rsidR="0014278E" w:rsidRPr="00A46F73" w:rsidRDefault="0014278E" w:rsidP="0014278E">
                            <w:pPr>
                              <w:spacing w:line="240" w:lineRule="exact"/>
                              <w:ind w:leftChars="100" w:left="210"/>
                              <w:rPr>
                                <w:sz w:val="16"/>
                                <w:szCs w:val="24"/>
                              </w:rPr>
                            </w:pPr>
                            <w:r>
                              <w:rPr>
                                <w:rFonts w:hint="eastAsia"/>
                                <w:sz w:val="16"/>
                                <w:szCs w:val="24"/>
                              </w:rPr>
                              <w:t>・石灰水が</w:t>
                            </w:r>
                            <w:r>
                              <w:rPr>
                                <w:sz w:val="16"/>
                                <w:szCs w:val="24"/>
                              </w:rPr>
                              <w:t>白くにごったので</w:t>
                            </w:r>
                            <w:r w:rsidR="00175205">
                              <w:rPr>
                                <w:sz w:val="16"/>
                                <w:szCs w:val="24"/>
                              </w:rPr>
                              <w:t>、</w:t>
                            </w:r>
                            <w:r>
                              <w:rPr>
                                <w:sz w:val="16"/>
                                <w:szCs w:val="24"/>
                              </w:rPr>
                              <w:t>出てきた気体は二酸化炭素</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192C951C" wp14:editId="5E610B37">
                      <wp:simplePos x="0" y="0"/>
                      <wp:positionH relativeFrom="column">
                        <wp:posOffset>647065</wp:posOffset>
                      </wp:positionH>
                      <wp:positionV relativeFrom="paragraph">
                        <wp:posOffset>29541</wp:posOffset>
                      </wp:positionV>
                      <wp:extent cx="1836420" cy="381635"/>
                      <wp:effectExtent l="0" t="0" r="0" b="0"/>
                      <wp:wrapNone/>
                      <wp:docPr id="2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381635"/>
                              </a:xfrm>
                              <a:prstGeom prst="rect">
                                <a:avLst/>
                              </a:prstGeom>
                              <a:noFill/>
                              <a:ln>
                                <a:noFill/>
                              </a:ln>
                              <a:extLst/>
                            </wps:spPr>
                            <wps:txbx>
                              <w:txbxContent>
                                <w:p w:rsidR="0014278E" w:rsidRPr="00D431A1" w:rsidRDefault="0014278E" w:rsidP="0014278E">
                                  <w:pPr>
                                    <w:spacing w:line="240" w:lineRule="exact"/>
                                    <w:rPr>
                                      <w:sz w:val="6"/>
                                      <w:szCs w:val="16"/>
                                    </w:rPr>
                                  </w:pPr>
                                  <w:r w:rsidRPr="00D431A1">
                                    <w:rPr>
                                      <w:rFonts w:hint="eastAsia"/>
                                      <w:sz w:val="16"/>
                                      <w:szCs w:val="24"/>
                                    </w:rPr>
                                    <w:t>蒸発させて何も残らなかった水溶液には何がとけているか調べてみよう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2C951C" id="_x0000_s1031" type="#_x0000_t202" style="position:absolute;left:0;text-align:left;margin-left:50.95pt;margin-top:2.35pt;width:144.6pt;height:30.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" filled="f" stroked="f">
                      <v:textbox>
                        <w:txbxContent>
                          <w:p w:rsidR="0014278E" w:rsidRPr="00D431A1" w:rsidRDefault="0014278E" w:rsidP="0014278E">
                            <w:pPr>
                              <w:spacing w:line="240" w:lineRule="exact"/>
                              <w:rPr>
                                <w:sz w:val="6"/>
                                <w:szCs w:val="16"/>
                              </w:rPr>
                            </w:pPr>
                            <w:r w:rsidRPr="00D431A1">
                              <w:rPr>
                                <w:rFonts w:hint="eastAsia"/>
                                <w:sz w:val="16"/>
                                <w:szCs w:val="24"/>
                              </w:rPr>
                              <w:t>蒸発させて何も残らなかった水溶液には何がとけているか調べてみよう</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4BF83816" wp14:editId="0C8C8E8B">
                      <wp:simplePos x="0" y="0"/>
                      <wp:positionH relativeFrom="column">
                        <wp:posOffset>2542540</wp:posOffset>
                      </wp:positionH>
                      <wp:positionV relativeFrom="paragraph">
                        <wp:posOffset>207314</wp:posOffset>
                      </wp:positionV>
                      <wp:extent cx="447675" cy="285115"/>
                      <wp:effectExtent l="0" t="0" r="28575" b="19685"/>
                      <wp:wrapNone/>
                      <wp:docPr id="3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85115"/>
                              </a:xfrm>
                              <a:prstGeom prst="roundRect">
                                <a:avLst>
                                  <a:gd name="adj" fmla="val 16667"/>
                                </a:avLst>
                              </a:prstGeom>
                              <a:solidFill>
                                <a:srgbClr val="FFFFFF"/>
                              </a:solidFill>
                              <a:ln w="9525">
                                <a:solidFill>
                                  <a:srgbClr val="000000"/>
                                </a:solidFill>
                                <a:round/>
                                <a:headEnd/>
                                <a:tailEnd/>
                              </a:ln>
                            </wps:spPr>
                            <wps:txbx>
                              <w:txbxContent>
                                <w:p w:rsidR="0014278E" w:rsidRPr="00AD17BE" w:rsidRDefault="0014278E" w:rsidP="0014278E">
                                  <w:pPr>
                                    <w:jc w:val="center"/>
                                    <w:rPr>
                                      <w:rFonts w:ascii="HGSｺﾞｼｯｸE" w:eastAsia="HGSｺﾞｼｯｸE"/>
                                      <w:sz w:val="20"/>
                                    </w:rPr>
                                  </w:pPr>
                                  <w:r>
                                    <w:rPr>
                                      <w:rFonts w:ascii="HGSｺﾞｼｯｸE" w:eastAsia="HGSｺﾞｼｯｸE" w:hint="eastAsia"/>
                                      <w:sz w:val="20"/>
                                    </w:rPr>
                                    <w:t>予想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BF83816" id="_x0000_s1032" style="position:absolute;left:0;text-align:left;margin-left:200.2pt;margin-top:16.3pt;width:35.25pt;height:22.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">
                      <v:textbox inset="5.85pt,.7pt,5.85pt,.7pt">
                        <w:txbxContent>
                          <w:p w:rsidR="0014278E" w:rsidRPr="00AD17BE" w:rsidRDefault="0014278E" w:rsidP="0014278E">
                            <w:pPr>
                              <w:jc w:val="center"/>
                              <w:rPr>
                                <w:rFonts w:ascii="HGSｺﾞｼｯｸE" w:eastAsia="HGSｺﾞｼｯｸE"/>
                                <w:sz w:val="20"/>
                              </w:rPr>
                            </w:pPr>
                            <w:r>
                              <w:rPr>
                                <w:rFonts w:ascii="HGSｺﾞｼｯｸE" w:eastAsia="HGSｺﾞｼｯｸE" w:hint="eastAsia"/>
                                <w:sz w:val="20"/>
                              </w:rPr>
                              <w:t>予想</w:t>
                            </w:r>
                          </w:p>
                        </w:txbxContent>
                      </v:textbox>
                    </v:roundrect>
                  </w:pict>
                </mc:Fallback>
              </mc:AlternateContent>
            </w:r>
            <w:r>
              <w:rPr>
                <w:noProof/>
              </w:rPr>
              <mc:AlternateContent>
                <mc:Choice Requires="wps">
                  <w:drawing>
                    <wp:anchor distT="0" distB="0" distL="114300" distR="114300" simplePos="0" relativeHeight="251676672" behindDoc="0" locked="0" layoutInCell="1" allowOverlap="1" wp14:anchorId="07452937" wp14:editId="034AD7BC">
                      <wp:simplePos x="0" y="0"/>
                      <wp:positionH relativeFrom="column">
                        <wp:posOffset>31612</wp:posOffset>
                      </wp:positionH>
                      <wp:positionV relativeFrom="paragraph">
                        <wp:posOffset>77580</wp:posOffset>
                      </wp:positionV>
                      <wp:extent cx="612250" cy="302150"/>
                      <wp:effectExtent l="0" t="0" r="16510" b="22225"/>
                      <wp:wrapNone/>
                      <wp:docPr id="2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250" cy="302150"/>
                              </a:xfrm>
                              <a:prstGeom prst="roundRect">
                                <a:avLst>
                                  <a:gd name="adj" fmla="val 16667"/>
                                </a:avLst>
                              </a:prstGeom>
                              <a:solidFill>
                                <a:srgbClr val="FFFFFF"/>
                              </a:solidFill>
                              <a:ln w="9525">
                                <a:solidFill>
                                  <a:srgbClr val="000000"/>
                                </a:solidFill>
                                <a:round/>
                                <a:headEnd/>
                                <a:tailEnd/>
                              </a:ln>
                            </wps:spPr>
                            <wps:txbx>
                              <w:txbxContent>
                                <w:p w:rsidR="0014278E" w:rsidRPr="00AD17BE" w:rsidRDefault="0014278E" w:rsidP="0014278E">
                                  <w:pPr>
                                    <w:jc w:val="center"/>
                                    <w:rPr>
                                      <w:rFonts w:ascii="HGSｺﾞｼｯｸE" w:eastAsia="HGSｺﾞｼｯｸE"/>
                                      <w:sz w:val="20"/>
                                    </w:rPr>
                                  </w:pPr>
                                  <w:r>
                                    <w:rPr>
                                      <w:rFonts w:ascii="HGSｺﾞｼｯｸE" w:eastAsia="HGSｺﾞｼｯｸE" w:hint="eastAsia"/>
                                      <w:sz w:val="20"/>
                                    </w:rPr>
                                    <w:t>めあて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7452937" id="_x0000_s1033" style="position:absolute;left:0;text-align:left;margin-left:2.5pt;margin-top:6.1pt;width:48.2pt;height:2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">
                      <v:textbox inset="5.85pt,.7pt,5.85pt,.7pt">
                        <w:txbxContent>
                          <w:p w:rsidR="0014278E" w:rsidRPr="00AD17BE" w:rsidRDefault="0014278E" w:rsidP="0014278E">
                            <w:pPr>
                              <w:jc w:val="center"/>
                              <w:rPr>
                                <w:rFonts w:ascii="HGSｺﾞｼｯｸE" w:eastAsia="HGSｺﾞｼｯｸE"/>
                                <w:sz w:val="20"/>
                              </w:rPr>
                            </w:pPr>
                            <w:r>
                              <w:rPr>
                                <w:rFonts w:ascii="HGSｺﾞｼｯｸE" w:eastAsia="HGSｺﾞｼｯｸE" w:hint="eastAsia"/>
                                <w:sz w:val="20"/>
                              </w:rPr>
                              <w:t>めあて</w:t>
                            </w:r>
                          </w:p>
                        </w:txbxContent>
                      </v:textbox>
                    </v:roundrect>
                  </w:pict>
                </mc:Fallback>
              </mc:AlternateContent>
            </w:r>
          </w:p>
          <w:p w:rsidR="0014278E" w:rsidRDefault="0014278E" w:rsidP="0014278E">
            <w:pPr>
              <w:rPr>
                <w:sz w:val="24"/>
                <w:szCs w:val="24"/>
              </w:rPr>
            </w:pPr>
          </w:p>
          <w:p w:rsidR="0014278E" w:rsidRDefault="0014278E" w:rsidP="0014278E">
            <w:pPr>
              <w:rPr>
                <w:sz w:val="24"/>
                <w:szCs w:val="24"/>
              </w:rPr>
            </w:pPr>
            <w:r>
              <w:rPr>
                <w:noProof/>
              </w:rPr>
              <mc:AlternateContent>
                <mc:Choice Requires="wps">
                  <w:drawing>
                    <wp:anchor distT="0" distB="0" distL="114300" distR="114300" simplePos="0" relativeHeight="251682816" behindDoc="0" locked="0" layoutInCell="1" allowOverlap="1" wp14:anchorId="6942F5FA" wp14:editId="48E357E1">
                      <wp:simplePos x="0" y="0"/>
                      <wp:positionH relativeFrom="column">
                        <wp:posOffset>524593</wp:posOffset>
                      </wp:positionH>
                      <wp:positionV relativeFrom="paragraph">
                        <wp:posOffset>113858</wp:posOffset>
                      </wp:positionV>
                      <wp:extent cx="2027582" cy="2345635"/>
                      <wp:effectExtent l="0" t="0" r="0" b="0"/>
                      <wp:wrapNone/>
                      <wp:docPr id="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582" cy="2345635"/>
                              </a:xfrm>
                              <a:prstGeom prst="rect">
                                <a:avLst/>
                              </a:prstGeom>
                              <a:noFill/>
                              <a:ln>
                                <a:noFill/>
                              </a:ln>
                              <a:extLst/>
                            </wps:spPr>
                            <wps:txbx>
                              <w:txbxContent>
                                <w:p w:rsidR="0014278E" w:rsidRDefault="0014278E" w:rsidP="0014278E">
                                  <w:pPr>
                                    <w:spacing w:line="240" w:lineRule="exact"/>
                                    <w:rPr>
                                      <w:sz w:val="16"/>
                                      <w:szCs w:val="24"/>
                                    </w:rPr>
                                  </w:pPr>
                                  <w:r>
                                    <w:rPr>
                                      <w:rFonts w:hint="eastAsia"/>
                                      <w:sz w:val="16"/>
                                      <w:szCs w:val="24"/>
                                    </w:rPr>
                                    <w:t>・空気が</w:t>
                                  </w:r>
                                  <w:r>
                                    <w:rPr>
                                      <w:sz w:val="16"/>
                                      <w:szCs w:val="24"/>
                                    </w:rPr>
                                    <w:t>入っている。</w:t>
                                  </w:r>
                                </w:p>
                                <w:p w:rsidR="0014278E" w:rsidRDefault="0014278E" w:rsidP="0014278E">
                                  <w:pPr>
                                    <w:spacing w:line="240" w:lineRule="exact"/>
                                    <w:ind w:firstLineChars="100" w:firstLine="160"/>
                                    <w:rPr>
                                      <w:sz w:val="16"/>
                                      <w:szCs w:val="24"/>
                                    </w:rPr>
                                  </w:pPr>
                                  <w:r>
                                    <w:rPr>
                                      <w:rFonts w:hint="eastAsia"/>
                                      <w:sz w:val="16"/>
                                      <w:szCs w:val="24"/>
                                    </w:rPr>
                                    <w:t>炭酸水から</w:t>
                                  </w:r>
                                  <w:r>
                                    <w:rPr>
                                      <w:sz w:val="16"/>
                                      <w:szCs w:val="24"/>
                                    </w:rPr>
                                    <w:t>は</w:t>
                                  </w:r>
                                  <w:r>
                                    <w:rPr>
                                      <w:rFonts w:hint="eastAsia"/>
                                      <w:sz w:val="16"/>
                                      <w:szCs w:val="24"/>
                                    </w:rPr>
                                    <w:t>あわが</w:t>
                                  </w:r>
                                  <w:r>
                                    <w:rPr>
                                      <w:sz w:val="16"/>
                                      <w:szCs w:val="24"/>
                                    </w:rPr>
                                    <w:t>出ているから</w:t>
                                  </w:r>
                                </w:p>
                                <w:p w:rsidR="0014278E" w:rsidRPr="00A46F73" w:rsidRDefault="0014278E" w:rsidP="0014278E">
                                  <w:pPr>
                                    <w:spacing w:line="240" w:lineRule="exact"/>
                                    <w:ind w:firstLineChars="100" w:firstLine="160"/>
                                    <w:rPr>
                                      <w:sz w:val="16"/>
                                      <w:szCs w:val="24"/>
                                    </w:rPr>
                                  </w:pPr>
                                  <w:r w:rsidRPr="00A46F73">
                                    <w:rPr>
                                      <w:rFonts w:hint="eastAsia"/>
                                      <w:sz w:val="16"/>
                                      <w:szCs w:val="24"/>
                                      <w:bdr w:val="single" w:sz="4" w:space="0" w:color="auto"/>
                                    </w:rPr>
                                    <w:t>言葉</w:t>
                                  </w:r>
                                  <w:r>
                                    <w:rPr>
                                      <w:rFonts w:hint="eastAsia"/>
                                      <w:sz w:val="16"/>
                                      <w:szCs w:val="24"/>
                                    </w:rPr>
                                    <w:t xml:space="preserve"> </w:t>
                                  </w:r>
                                  <w:r>
                                    <w:rPr>
                                      <w:rFonts w:hint="eastAsia"/>
                                      <w:sz w:val="16"/>
                                      <w:szCs w:val="24"/>
                                    </w:rPr>
                                    <w:t>空気</w:t>
                                  </w:r>
                                  <w:r>
                                    <w:rPr>
                                      <w:rFonts w:hint="eastAsia"/>
                                      <w:sz w:val="16"/>
                                      <w:szCs w:val="24"/>
                                    </w:rPr>
                                    <w:t xml:space="preserve"> </w:t>
                                  </w:r>
                                  <w:r>
                                    <w:rPr>
                                      <w:sz w:val="16"/>
                                      <w:szCs w:val="24"/>
                                    </w:rPr>
                                    <w:t xml:space="preserve">→ </w:t>
                                  </w:r>
                                  <w:r>
                                    <w:rPr>
                                      <w:sz w:val="16"/>
                                      <w:szCs w:val="24"/>
                                    </w:rPr>
                                    <w:t>気体</w:t>
                                  </w:r>
                                </w:p>
                                <w:p w:rsidR="0014278E" w:rsidRDefault="0014278E" w:rsidP="0014278E">
                                  <w:pPr>
                                    <w:spacing w:line="240" w:lineRule="exact"/>
                                    <w:rPr>
                                      <w:sz w:val="16"/>
                                      <w:szCs w:val="24"/>
                                    </w:rPr>
                                  </w:pPr>
                                  <w:r>
                                    <w:rPr>
                                      <w:rFonts w:hint="eastAsia"/>
                                      <w:sz w:val="16"/>
                                      <w:szCs w:val="24"/>
                                    </w:rPr>
                                    <w:t>・とうめいの薬が</w:t>
                                  </w:r>
                                  <w:r>
                                    <w:rPr>
                                      <w:sz w:val="16"/>
                                      <w:szCs w:val="24"/>
                                    </w:rPr>
                                    <w:t>入っている。</w:t>
                                  </w:r>
                                </w:p>
                                <w:p w:rsidR="0014278E" w:rsidRDefault="0014278E" w:rsidP="0014278E">
                                  <w:pPr>
                                    <w:spacing w:line="240" w:lineRule="exact"/>
                                    <w:rPr>
                                      <w:sz w:val="16"/>
                                      <w:szCs w:val="24"/>
                                    </w:rPr>
                                  </w:pPr>
                                  <w:r>
                                    <w:rPr>
                                      <w:rFonts w:hint="eastAsia"/>
                                      <w:sz w:val="16"/>
                                      <w:szCs w:val="24"/>
                                    </w:rPr>
                                    <w:t xml:space="preserve">　あわが</w:t>
                                  </w:r>
                                  <w:r>
                                    <w:rPr>
                                      <w:sz w:val="16"/>
                                      <w:szCs w:val="24"/>
                                    </w:rPr>
                                    <w:t>見えない</w:t>
                                  </w:r>
                                  <w:r>
                                    <w:rPr>
                                      <w:rFonts w:hint="eastAsia"/>
                                      <w:sz w:val="16"/>
                                      <w:szCs w:val="24"/>
                                    </w:rPr>
                                    <w:t>水溶液</w:t>
                                  </w:r>
                                  <w:r>
                                    <w:rPr>
                                      <w:sz w:val="16"/>
                                      <w:szCs w:val="24"/>
                                    </w:rPr>
                                    <w:t>もあるから</w:t>
                                  </w:r>
                                </w:p>
                                <w:p w:rsidR="0014278E" w:rsidRDefault="0014278E" w:rsidP="0014278E">
                                  <w:pPr>
                                    <w:spacing w:line="240" w:lineRule="exact"/>
                                    <w:rPr>
                                      <w:sz w:val="16"/>
                                      <w:szCs w:val="24"/>
                                    </w:rPr>
                                  </w:pPr>
                                </w:p>
                                <w:p w:rsidR="0014278E" w:rsidRDefault="0014278E" w:rsidP="0014278E">
                                  <w:pPr>
                                    <w:spacing w:line="240" w:lineRule="exact"/>
                                    <w:rPr>
                                      <w:sz w:val="16"/>
                                      <w:szCs w:val="24"/>
                                    </w:rPr>
                                  </w:pPr>
                                  <w:r>
                                    <w:rPr>
                                      <w:rFonts w:hint="eastAsia"/>
                                      <w:sz w:val="16"/>
                                      <w:szCs w:val="24"/>
                                    </w:rPr>
                                    <w:t>・</w:t>
                                  </w:r>
                                  <w:r>
                                    <w:rPr>
                                      <w:sz w:val="16"/>
                                      <w:szCs w:val="24"/>
                                    </w:rPr>
                                    <w:t>炭酸水の入った</w:t>
                                  </w:r>
                                  <w:r>
                                    <w:rPr>
                                      <w:rFonts w:hint="eastAsia"/>
                                      <w:sz w:val="16"/>
                                      <w:szCs w:val="24"/>
                                    </w:rPr>
                                    <w:t>ﾍﾟｯﾄﾎﾞﾄﾙ</w:t>
                                  </w:r>
                                  <w:r>
                                    <w:rPr>
                                      <w:sz w:val="16"/>
                                      <w:szCs w:val="24"/>
                                    </w:rPr>
                                    <w:t>の</w:t>
                                  </w:r>
                                  <w:r>
                                    <w:rPr>
                                      <w:rFonts w:hint="eastAsia"/>
                                      <w:sz w:val="16"/>
                                      <w:szCs w:val="24"/>
                                    </w:rPr>
                                    <w:t>口に</w:t>
                                  </w:r>
                                </w:p>
                                <w:p w:rsidR="0014278E" w:rsidRDefault="0014278E" w:rsidP="0014278E">
                                  <w:pPr>
                                    <w:spacing w:line="240" w:lineRule="exact"/>
                                    <w:rPr>
                                      <w:sz w:val="16"/>
                                      <w:szCs w:val="24"/>
                                    </w:rPr>
                                  </w:pPr>
                                  <w:r>
                                    <w:rPr>
                                      <w:rFonts w:hint="eastAsia"/>
                                      <w:sz w:val="16"/>
                                      <w:szCs w:val="24"/>
                                    </w:rPr>
                                    <w:t xml:space="preserve">　</w:t>
                                  </w:r>
                                  <w:r>
                                    <w:rPr>
                                      <w:sz w:val="16"/>
                                      <w:szCs w:val="24"/>
                                    </w:rPr>
                                    <w:t>ゴム栓付きビ</w:t>
                                  </w:r>
                                  <w:r>
                                    <w:rPr>
                                      <w:rFonts w:hint="eastAsia"/>
                                      <w:sz w:val="16"/>
                                      <w:szCs w:val="24"/>
                                    </w:rPr>
                                    <w:t>ー</w:t>
                                  </w:r>
                                  <w:r>
                                    <w:rPr>
                                      <w:sz w:val="16"/>
                                      <w:szCs w:val="24"/>
                                    </w:rPr>
                                    <w:t>ニルホースを付け</w:t>
                                  </w:r>
                                  <w:r w:rsidR="00175205">
                                    <w:rPr>
                                      <w:sz w:val="16"/>
                                      <w:szCs w:val="24"/>
                                    </w:rPr>
                                    <w:t>、</w:t>
                                  </w:r>
                                </w:p>
                                <w:p w:rsidR="0014278E" w:rsidRDefault="0014278E" w:rsidP="0014278E">
                                  <w:pPr>
                                    <w:spacing w:line="240" w:lineRule="exact"/>
                                    <w:rPr>
                                      <w:sz w:val="16"/>
                                      <w:szCs w:val="24"/>
                                    </w:rPr>
                                  </w:pPr>
                                  <w:r>
                                    <w:rPr>
                                      <w:rFonts w:hint="eastAsia"/>
                                      <w:sz w:val="16"/>
                                      <w:szCs w:val="24"/>
                                    </w:rPr>
                                    <w:t xml:space="preserve">　</w:t>
                                  </w:r>
                                  <w:r>
                                    <w:rPr>
                                      <w:sz w:val="16"/>
                                      <w:szCs w:val="24"/>
                                    </w:rPr>
                                    <w:t>水上置換</w:t>
                                  </w:r>
                                  <w:r>
                                    <w:rPr>
                                      <w:rFonts w:hint="eastAsia"/>
                                      <w:sz w:val="16"/>
                                      <w:szCs w:val="24"/>
                                    </w:rPr>
                                    <w:t>で</w:t>
                                  </w:r>
                                  <w:r>
                                    <w:rPr>
                                      <w:sz w:val="16"/>
                                      <w:szCs w:val="24"/>
                                    </w:rPr>
                                    <w:t>気体が出てくるか</w:t>
                                  </w:r>
                                  <w:r>
                                    <w:rPr>
                                      <w:rFonts w:hint="eastAsia"/>
                                      <w:sz w:val="16"/>
                                      <w:szCs w:val="24"/>
                                    </w:rPr>
                                    <w:t>どうか</w:t>
                                  </w:r>
                                </w:p>
                                <w:p w:rsidR="0014278E" w:rsidRDefault="0014278E" w:rsidP="0014278E">
                                  <w:pPr>
                                    <w:spacing w:line="240" w:lineRule="exact"/>
                                    <w:rPr>
                                      <w:sz w:val="16"/>
                                      <w:szCs w:val="24"/>
                                    </w:rPr>
                                  </w:pPr>
                                  <w:r>
                                    <w:rPr>
                                      <w:rFonts w:hint="eastAsia"/>
                                      <w:sz w:val="16"/>
                                      <w:szCs w:val="24"/>
                                    </w:rPr>
                                    <w:t xml:space="preserve">　</w:t>
                                  </w:r>
                                  <w:r>
                                    <w:rPr>
                                      <w:sz w:val="16"/>
                                      <w:szCs w:val="24"/>
                                    </w:rPr>
                                    <w:t>調べる。</w:t>
                                  </w:r>
                                </w:p>
                                <w:p w:rsidR="0014278E" w:rsidRDefault="0014278E" w:rsidP="0014278E">
                                  <w:pPr>
                                    <w:spacing w:line="240" w:lineRule="exact"/>
                                    <w:ind w:firstLineChars="100" w:firstLine="160"/>
                                    <w:rPr>
                                      <w:sz w:val="16"/>
                                      <w:szCs w:val="24"/>
                                    </w:rPr>
                                  </w:pPr>
                                  <w:r w:rsidRPr="00A26739">
                                    <w:rPr>
                                      <w:rFonts w:hint="eastAsia"/>
                                      <w:sz w:val="16"/>
                                      <w:szCs w:val="24"/>
                                      <w:bdr w:val="single" w:sz="4" w:space="0" w:color="auto"/>
                                    </w:rPr>
                                    <w:t>注意</w:t>
                                  </w:r>
                                  <w:r>
                                    <w:rPr>
                                      <w:sz w:val="16"/>
                                      <w:szCs w:val="24"/>
                                    </w:rPr>
                                    <w:t xml:space="preserve">　</w:t>
                                  </w:r>
                                  <w:r>
                                    <w:rPr>
                                      <w:rFonts w:hint="eastAsia"/>
                                      <w:sz w:val="16"/>
                                      <w:szCs w:val="24"/>
                                    </w:rPr>
                                    <w:t>試験管の</w:t>
                                  </w:r>
                                  <w:r>
                                    <w:rPr>
                                      <w:sz w:val="16"/>
                                      <w:szCs w:val="24"/>
                                    </w:rPr>
                                    <w:t>中</w:t>
                                  </w:r>
                                  <w:r>
                                    <w:rPr>
                                      <w:rFonts w:hint="eastAsia"/>
                                      <w:sz w:val="16"/>
                                      <w:szCs w:val="24"/>
                                    </w:rPr>
                                    <w:t>は</w:t>
                                  </w:r>
                                  <w:r>
                                    <w:rPr>
                                      <w:sz w:val="16"/>
                                      <w:szCs w:val="24"/>
                                    </w:rPr>
                                    <w:t>水</w:t>
                                  </w:r>
                                  <w:r>
                                    <w:rPr>
                                      <w:rFonts w:hint="eastAsia"/>
                                      <w:sz w:val="16"/>
                                      <w:szCs w:val="24"/>
                                    </w:rPr>
                                    <w:t>で満たして</w:t>
                                  </w:r>
                                  <w:r>
                                    <w:rPr>
                                      <w:sz w:val="16"/>
                                      <w:szCs w:val="24"/>
                                    </w:rPr>
                                    <w:t>おく</w:t>
                                  </w:r>
                                </w:p>
                                <w:p w:rsidR="0014278E" w:rsidRDefault="0014278E" w:rsidP="0014278E">
                                  <w:pPr>
                                    <w:spacing w:line="240" w:lineRule="exact"/>
                                    <w:rPr>
                                      <w:sz w:val="16"/>
                                      <w:szCs w:val="24"/>
                                    </w:rPr>
                                  </w:pPr>
                                </w:p>
                                <w:p w:rsidR="0014278E" w:rsidRPr="00AC4293" w:rsidRDefault="0014278E" w:rsidP="0014278E">
                                  <w:pPr>
                                    <w:spacing w:line="240" w:lineRule="exact"/>
                                    <w:rPr>
                                      <w:sz w:val="16"/>
                                      <w:szCs w:val="24"/>
                                    </w:rPr>
                                  </w:pPr>
                                  <w:r>
                                    <w:rPr>
                                      <w:rFonts w:hint="eastAsia"/>
                                      <w:sz w:val="16"/>
                                      <w:szCs w:val="24"/>
                                    </w:rPr>
                                    <w:t>・炭酸水から</w:t>
                                  </w:r>
                                  <w:r>
                                    <w:rPr>
                                      <w:sz w:val="16"/>
                                      <w:szCs w:val="24"/>
                                    </w:rPr>
                                    <w:t>気体が出てきた。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42F5FA" id="_x0000_s1034" type="#_x0000_t202" style="position:absolute;left:0;text-align:left;margin-left:41.3pt;margin-top:8.95pt;width:159.65pt;height:184.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" filled="f" stroked="f">
                      <v:textbox>
                        <w:txbxContent>
                          <w:p w:rsidR="0014278E" w:rsidRDefault="0014278E" w:rsidP="0014278E">
                            <w:pPr>
                              <w:spacing w:line="240" w:lineRule="exact"/>
                              <w:rPr>
                                <w:sz w:val="16"/>
                                <w:szCs w:val="24"/>
                              </w:rPr>
                            </w:pPr>
                            <w:r>
                              <w:rPr>
                                <w:rFonts w:hint="eastAsia"/>
                                <w:sz w:val="16"/>
                                <w:szCs w:val="24"/>
                              </w:rPr>
                              <w:t>・空気が</w:t>
                            </w:r>
                            <w:r>
                              <w:rPr>
                                <w:sz w:val="16"/>
                                <w:szCs w:val="24"/>
                              </w:rPr>
                              <w:t>入っている。</w:t>
                            </w:r>
                          </w:p>
                          <w:p w:rsidR="0014278E" w:rsidRDefault="0014278E" w:rsidP="0014278E">
                            <w:pPr>
                              <w:spacing w:line="240" w:lineRule="exact"/>
                              <w:ind w:firstLineChars="100" w:firstLine="160"/>
                              <w:rPr>
                                <w:sz w:val="16"/>
                                <w:szCs w:val="24"/>
                              </w:rPr>
                            </w:pPr>
                            <w:r>
                              <w:rPr>
                                <w:rFonts w:hint="eastAsia"/>
                                <w:sz w:val="16"/>
                                <w:szCs w:val="24"/>
                              </w:rPr>
                              <w:t>炭酸水から</w:t>
                            </w:r>
                            <w:r>
                              <w:rPr>
                                <w:sz w:val="16"/>
                                <w:szCs w:val="24"/>
                              </w:rPr>
                              <w:t>は</w:t>
                            </w:r>
                            <w:r>
                              <w:rPr>
                                <w:rFonts w:hint="eastAsia"/>
                                <w:sz w:val="16"/>
                                <w:szCs w:val="24"/>
                              </w:rPr>
                              <w:t>あわが</w:t>
                            </w:r>
                            <w:r>
                              <w:rPr>
                                <w:sz w:val="16"/>
                                <w:szCs w:val="24"/>
                              </w:rPr>
                              <w:t>出ているから</w:t>
                            </w:r>
                          </w:p>
                          <w:p w:rsidR="0014278E" w:rsidRPr="00A46F73" w:rsidRDefault="0014278E" w:rsidP="0014278E">
                            <w:pPr>
                              <w:spacing w:line="240" w:lineRule="exact"/>
                              <w:ind w:firstLineChars="100" w:firstLine="160"/>
                              <w:rPr>
                                <w:sz w:val="16"/>
                                <w:szCs w:val="24"/>
                              </w:rPr>
                            </w:pPr>
                            <w:r w:rsidRPr="00A46F73">
                              <w:rPr>
                                <w:rFonts w:hint="eastAsia"/>
                                <w:sz w:val="16"/>
                                <w:szCs w:val="24"/>
                                <w:bdr w:val="single" w:sz="4" w:space="0" w:color="auto"/>
                              </w:rPr>
                              <w:t>言葉</w:t>
                            </w:r>
                            <w:r>
                              <w:rPr>
                                <w:rFonts w:hint="eastAsia"/>
                                <w:sz w:val="16"/>
                                <w:szCs w:val="24"/>
                              </w:rPr>
                              <w:t xml:space="preserve"> </w:t>
                            </w:r>
                            <w:r>
                              <w:rPr>
                                <w:rFonts w:hint="eastAsia"/>
                                <w:sz w:val="16"/>
                                <w:szCs w:val="24"/>
                              </w:rPr>
                              <w:t>空気</w:t>
                            </w:r>
                            <w:r>
                              <w:rPr>
                                <w:rFonts w:hint="eastAsia"/>
                                <w:sz w:val="16"/>
                                <w:szCs w:val="24"/>
                              </w:rPr>
                              <w:t xml:space="preserve"> </w:t>
                            </w:r>
                            <w:r>
                              <w:rPr>
                                <w:sz w:val="16"/>
                                <w:szCs w:val="24"/>
                              </w:rPr>
                              <w:t xml:space="preserve">→ </w:t>
                            </w:r>
                            <w:r>
                              <w:rPr>
                                <w:sz w:val="16"/>
                                <w:szCs w:val="24"/>
                              </w:rPr>
                              <w:t>気体</w:t>
                            </w:r>
                          </w:p>
                          <w:p w:rsidR="0014278E" w:rsidRDefault="0014278E" w:rsidP="0014278E">
                            <w:pPr>
                              <w:spacing w:line="240" w:lineRule="exact"/>
                              <w:rPr>
                                <w:sz w:val="16"/>
                                <w:szCs w:val="24"/>
                              </w:rPr>
                            </w:pPr>
                            <w:r>
                              <w:rPr>
                                <w:rFonts w:hint="eastAsia"/>
                                <w:sz w:val="16"/>
                                <w:szCs w:val="24"/>
                              </w:rPr>
                              <w:t>・とうめいの薬が</w:t>
                            </w:r>
                            <w:r>
                              <w:rPr>
                                <w:sz w:val="16"/>
                                <w:szCs w:val="24"/>
                              </w:rPr>
                              <w:t>入っている。</w:t>
                            </w:r>
                          </w:p>
                          <w:p w:rsidR="0014278E" w:rsidRDefault="0014278E" w:rsidP="0014278E">
                            <w:pPr>
                              <w:spacing w:line="240" w:lineRule="exact"/>
                              <w:rPr>
                                <w:sz w:val="16"/>
                                <w:szCs w:val="24"/>
                              </w:rPr>
                            </w:pPr>
                            <w:r>
                              <w:rPr>
                                <w:rFonts w:hint="eastAsia"/>
                                <w:sz w:val="16"/>
                                <w:szCs w:val="24"/>
                              </w:rPr>
                              <w:t xml:space="preserve">　あわが</w:t>
                            </w:r>
                            <w:r>
                              <w:rPr>
                                <w:sz w:val="16"/>
                                <w:szCs w:val="24"/>
                              </w:rPr>
                              <w:t>見えない</w:t>
                            </w:r>
                            <w:r>
                              <w:rPr>
                                <w:rFonts w:hint="eastAsia"/>
                                <w:sz w:val="16"/>
                                <w:szCs w:val="24"/>
                              </w:rPr>
                              <w:t>水溶液</w:t>
                            </w:r>
                            <w:r>
                              <w:rPr>
                                <w:sz w:val="16"/>
                                <w:szCs w:val="24"/>
                              </w:rPr>
                              <w:t>もあるから</w:t>
                            </w:r>
                          </w:p>
                          <w:p w:rsidR="0014278E" w:rsidRDefault="0014278E" w:rsidP="0014278E">
                            <w:pPr>
                              <w:spacing w:line="240" w:lineRule="exact"/>
                              <w:rPr>
                                <w:sz w:val="16"/>
                                <w:szCs w:val="24"/>
                              </w:rPr>
                            </w:pPr>
                          </w:p>
                          <w:p w:rsidR="0014278E" w:rsidRDefault="0014278E" w:rsidP="0014278E">
                            <w:pPr>
                              <w:spacing w:line="240" w:lineRule="exact"/>
                              <w:rPr>
                                <w:sz w:val="16"/>
                                <w:szCs w:val="24"/>
                              </w:rPr>
                            </w:pPr>
                            <w:r>
                              <w:rPr>
                                <w:rFonts w:hint="eastAsia"/>
                                <w:sz w:val="16"/>
                                <w:szCs w:val="24"/>
                              </w:rPr>
                              <w:t>・</w:t>
                            </w:r>
                            <w:r>
                              <w:rPr>
                                <w:sz w:val="16"/>
                                <w:szCs w:val="24"/>
                              </w:rPr>
                              <w:t>炭酸水の入った</w:t>
                            </w:r>
                            <w:r>
                              <w:rPr>
                                <w:rFonts w:hint="eastAsia"/>
                                <w:sz w:val="16"/>
                                <w:szCs w:val="24"/>
                              </w:rPr>
                              <w:t>ﾍﾟｯﾄﾎﾞﾄﾙ</w:t>
                            </w:r>
                            <w:r>
                              <w:rPr>
                                <w:sz w:val="16"/>
                                <w:szCs w:val="24"/>
                              </w:rPr>
                              <w:t>の</w:t>
                            </w:r>
                            <w:r>
                              <w:rPr>
                                <w:rFonts w:hint="eastAsia"/>
                                <w:sz w:val="16"/>
                                <w:szCs w:val="24"/>
                              </w:rPr>
                              <w:t>口に</w:t>
                            </w:r>
                          </w:p>
                          <w:p w:rsidR="0014278E" w:rsidRDefault="0014278E" w:rsidP="0014278E">
                            <w:pPr>
                              <w:spacing w:line="240" w:lineRule="exact"/>
                              <w:rPr>
                                <w:sz w:val="16"/>
                                <w:szCs w:val="24"/>
                              </w:rPr>
                            </w:pPr>
                            <w:r>
                              <w:rPr>
                                <w:rFonts w:hint="eastAsia"/>
                                <w:sz w:val="16"/>
                                <w:szCs w:val="24"/>
                              </w:rPr>
                              <w:t xml:space="preserve">　</w:t>
                            </w:r>
                            <w:r>
                              <w:rPr>
                                <w:sz w:val="16"/>
                                <w:szCs w:val="24"/>
                              </w:rPr>
                              <w:t>ゴム栓付きビ</w:t>
                            </w:r>
                            <w:r>
                              <w:rPr>
                                <w:rFonts w:hint="eastAsia"/>
                                <w:sz w:val="16"/>
                                <w:szCs w:val="24"/>
                              </w:rPr>
                              <w:t>ー</w:t>
                            </w:r>
                            <w:r>
                              <w:rPr>
                                <w:sz w:val="16"/>
                                <w:szCs w:val="24"/>
                              </w:rPr>
                              <w:t>ニルホースを付け</w:t>
                            </w:r>
                            <w:r w:rsidR="00175205">
                              <w:rPr>
                                <w:sz w:val="16"/>
                                <w:szCs w:val="24"/>
                              </w:rPr>
                              <w:t>、</w:t>
                            </w:r>
                          </w:p>
                          <w:p w:rsidR="0014278E" w:rsidRDefault="0014278E" w:rsidP="0014278E">
                            <w:pPr>
                              <w:spacing w:line="240" w:lineRule="exact"/>
                              <w:rPr>
                                <w:sz w:val="16"/>
                                <w:szCs w:val="24"/>
                              </w:rPr>
                            </w:pPr>
                            <w:r>
                              <w:rPr>
                                <w:rFonts w:hint="eastAsia"/>
                                <w:sz w:val="16"/>
                                <w:szCs w:val="24"/>
                              </w:rPr>
                              <w:t xml:space="preserve">　</w:t>
                            </w:r>
                            <w:r>
                              <w:rPr>
                                <w:sz w:val="16"/>
                                <w:szCs w:val="24"/>
                              </w:rPr>
                              <w:t>水上置換</w:t>
                            </w:r>
                            <w:r>
                              <w:rPr>
                                <w:rFonts w:hint="eastAsia"/>
                                <w:sz w:val="16"/>
                                <w:szCs w:val="24"/>
                              </w:rPr>
                              <w:t>で</w:t>
                            </w:r>
                            <w:r>
                              <w:rPr>
                                <w:sz w:val="16"/>
                                <w:szCs w:val="24"/>
                              </w:rPr>
                              <w:t>気体が出てくるか</w:t>
                            </w:r>
                            <w:r>
                              <w:rPr>
                                <w:rFonts w:hint="eastAsia"/>
                                <w:sz w:val="16"/>
                                <w:szCs w:val="24"/>
                              </w:rPr>
                              <w:t>どうか</w:t>
                            </w:r>
                          </w:p>
                          <w:p w:rsidR="0014278E" w:rsidRDefault="0014278E" w:rsidP="0014278E">
                            <w:pPr>
                              <w:spacing w:line="240" w:lineRule="exact"/>
                              <w:rPr>
                                <w:sz w:val="16"/>
                                <w:szCs w:val="24"/>
                              </w:rPr>
                            </w:pPr>
                            <w:r>
                              <w:rPr>
                                <w:rFonts w:hint="eastAsia"/>
                                <w:sz w:val="16"/>
                                <w:szCs w:val="24"/>
                              </w:rPr>
                              <w:t xml:space="preserve">　</w:t>
                            </w:r>
                            <w:r>
                              <w:rPr>
                                <w:sz w:val="16"/>
                                <w:szCs w:val="24"/>
                              </w:rPr>
                              <w:t>調べる。</w:t>
                            </w:r>
                          </w:p>
                          <w:p w:rsidR="0014278E" w:rsidRDefault="0014278E" w:rsidP="0014278E">
                            <w:pPr>
                              <w:spacing w:line="240" w:lineRule="exact"/>
                              <w:ind w:firstLineChars="100" w:firstLine="160"/>
                              <w:rPr>
                                <w:sz w:val="16"/>
                                <w:szCs w:val="24"/>
                              </w:rPr>
                            </w:pPr>
                            <w:r w:rsidRPr="00A26739">
                              <w:rPr>
                                <w:rFonts w:hint="eastAsia"/>
                                <w:sz w:val="16"/>
                                <w:szCs w:val="24"/>
                                <w:bdr w:val="single" w:sz="4" w:space="0" w:color="auto"/>
                              </w:rPr>
                              <w:t>注意</w:t>
                            </w:r>
                            <w:r>
                              <w:rPr>
                                <w:sz w:val="16"/>
                                <w:szCs w:val="24"/>
                              </w:rPr>
                              <w:t xml:space="preserve">　</w:t>
                            </w:r>
                            <w:r>
                              <w:rPr>
                                <w:rFonts w:hint="eastAsia"/>
                                <w:sz w:val="16"/>
                                <w:szCs w:val="24"/>
                              </w:rPr>
                              <w:t>試験管の</w:t>
                            </w:r>
                            <w:r>
                              <w:rPr>
                                <w:sz w:val="16"/>
                                <w:szCs w:val="24"/>
                              </w:rPr>
                              <w:t>中</w:t>
                            </w:r>
                            <w:r>
                              <w:rPr>
                                <w:rFonts w:hint="eastAsia"/>
                                <w:sz w:val="16"/>
                                <w:szCs w:val="24"/>
                              </w:rPr>
                              <w:t>は</w:t>
                            </w:r>
                            <w:r>
                              <w:rPr>
                                <w:sz w:val="16"/>
                                <w:szCs w:val="24"/>
                              </w:rPr>
                              <w:t>水</w:t>
                            </w:r>
                            <w:r>
                              <w:rPr>
                                <w:rFonts w:hint="eastAsia"/>
                                <w:sz w:val="16"/>
                                <w:szCs w:val="24"/>
                              </w:rPr>
                              <w:t>で満たして</w:t>
                            </w:r>
                            <w:r>
                              <w:rPr>
                                <w:sz w:val="16"/>
                                <w:szCs w:val="24"/>
                              </w:rPr>
                              <w:t>おく</w:t>
                            </w:r>
                          </w:p>
                          <w:p w:rsidR="0014278E" w:rsidRDefault="0014278E" w:rsidP="0014278E">
                            <w:pPr>
                              <w:spacing w:line="240" w:lineRule="exact"/>
                              <w:rPr>
                                <w:sz w:val="16"/>
                                <w:szCs w:val="24"/>
                              </w:rPr>
                            </w:pPr>
                          </w:p>
                          <w:p w:rsidR="0014278E" w:rsidRPr="00AC4293" w:rsidRDefault="0014278E" w:rsidP="0014278E">
                            <w:pPr>
                              <w:spacing w:line="240" w:lineRule="exact"/>
                              <w:rPr>
                                <w:sz w:val="16"/>
                                <w:szCs w:val="24"/>
                              </w:rPr>
                            </w:pPr>
                            <w:r>
                              <w:rPr>
                                <w:rFonts w:hint="eastAsia"/>
                                <w:sz w:val="16"/>
                                <w:szCs w:val="24"/>
                              </w:rPr>
                              <w:t>・炭酸水から</w:t>
                            </w:r>
                            <w:r>
                              <w:rPr>
                                <w:sz w:val="16"/>
                                <w:szCs w:val="24"/>
                              </w:rPr>
                              <w:t>気体が出てきた。</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54AF3E56" wp14:editId="61F73CC9">
                      <wp:simplePos x="0" y="0"/>
                      <wp:positionH relativeFrom="column">
                        <wp:posOffset>66040</wp:posOffset>
                      </wp:positionH>
                      <wp:positionV relativeFrom="paragraph">
                        <wp:posOffset>91440</wp:posOffset>
                      </wp:positionV>
                      <wp:extent cx="447675" cy="285115"/>
                      <wp:effectExtent l="0" t="0" r="28575" b="19685"/>
                      <wp:wrapNone/>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85115"/>
                              </a:xfrm>
                              <a:prstGeom prst="roundRect">
                                <a:avLst>
                                  <a:gd name="adj" fmla="val 16667"/>
                                </a:avLst>
                              </a:prstGeom>
                              <a:solidFill>
                                <a:srgbClr val="FFFFFF"/>
                              </a:solidFill>
                              <a:ln w="9525">
                                <a:solidFill>
                                  <a:srgbClr val="000000"/>
                                </a:solidFill>
                                <a:round/>
                                <a:headEnd/>
                                <a:tailEnd/>
                              </a:ln>
                            </wps:spPr>
                            <wps:txbx>
                              <w:txbxContent>
                                <w:p w:rsidR="0014278E" w:rsidRPr="00AD17BE" w:rsidRDefault="0014278E" w:rsidP="0014278E">
                                  <w:pPr>
                                    <w:jc w:val="center"/>
                                    <w:rPr>
                                      <w:rFonts w:ascii="HGSｺﾞｼｯｸE" w:eastAsia="HGSｺﾞｼｯｸE"/>
                                      <w:sz w:val="20"/>
                                    </w:rPr>
                                  </w:pPr>
                                  <w:r>
                                    <w:rPr>
                                      <w:rFonts w:ascii="HGSｺﾞｼｯｸE" w:eastAsia="HGSｺﾞｼｯｸE" w:hint="eastAsia"/>
                                      <w:sz w:val="20"/>
                                    </w:rPr>
                                    <w:t>予想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4AF3E56" id="_x0000_s1035" style="position:absolute;left:0;text-align:left;margin-left:5.2pt;margin-top:7.2pt;width:35.25pt;height:2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">
                      <v:textbox inset="5.85pt,.7pt,5.85pt,.7pt">
                        <w:txbxContent>
                          <w:p w:rsidR="0014278E" w:rsidRPr="00AD17BE" w:rsidRDefault="0014278E" w:rsidP="0014278E">
                            <w:pPr>
                              <w:jc w:val="center"/>
                              <w:rPr>
                                <w:rFonts w:ascii="HGSｺﾞｼｯｸE" w:eastAsia="HGSｺﾞｼｯｸE"/>
                                <w:sz w:val="20"/>
                              </w:rPr>
                            </w:pPr>
                            <w:r>
                              <w:rPr>
                                <w:rFonts w:ascii="HGSｺﾞｼｯｸE" w:eastAsia="HGSｺﾞｼｯｸE" w:hint="eastAsia"/>
                                <w:sz w:val="20"/>
                              </w:rPr>
                              <w:t>予想</w:t>
                            </w:r>
                          </w:p>
                        </w:txbxContent>
                      </v:textbox>
                    </v:roundrect>
                  </w:pict>
                </mc:Fallback>
              </mc:AlternateContent>
            </w:r>
          </w:p>
          <w:p w:rsidR="0014278E" w:rsidRDefault="0051391D" w:rsidP="0014278E">
            <w:pPr>
              <w:rPr>
                <w:sz w:val="24"/>
                <w:szCs w:val="24"/>
              </w:rPr>
            </w:pPr>
            <w:r>
              <w:rPr>
                <w:noProof/>
              </w:rPr>
              <mc:AlternateContent>
                <mc:Choice Requires="wps">
                  <w:drawing>
                    <wp:anchor distT="0" distB="0" distL="114300" distR="114300" simplePos="0" relativeHeight="251697152" behindDoc="0" locked="0" layoutInCell="1" allowOverlap="1" wp14:anchorId="677FC5AD" wp14:editId="2BCF6C25">
                      <wp:simplePos x="0" y="0"/>
                      <wp:positionH relativeFrom="column">
                        <wp:posOffset>5237480</wp:posOffset>
                      </wp:positionH>
                      <wp:positionV relativeFrom="paragraph">
                        <wp:posOffset>164465</wp:posOffset>
                      </wp:positionV>
                      <wp:extent cx="748030" cy="732790"/>
                      <wp:effectExtent l="0" t="0" r="13970" b="1016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732790"/>
                              </a:xfrm>
                              <a:prstGeom prst="rect">
                                <a:avLst/>
                              </a:prstGeom>
                              <a:solidFill>
                                <a:srgbClr val="FFFFFF"/>
                              </a:solidFill>
                              <a:ln w="9525">
                                <a:solidFill>
                                  <a:srgbClr val="000000"/>
                                </a:solidFill>
                                <a:prstDash val="dash"/>
                                <a:miter lim="800000"/>
                                <a:headEnd/>
                                <a:tailEnd/>
                              </a:ln>
                              <a:extLst/>
                            </wps:spPr>
                            <wps:txbx>
                              <w:txbxContent>
                                <w:p w:rsidR="0051391D" w:rsidRDefault="0051391D" w:rsidP="0051391D">
                                  <w:pPr>
                                    <w:jc w:val="center"/>
                                    <w:rPr>
                                      <w:sz w:val="16"/>
                                      <w:szCs w:val="16"/>
                                    </w:rPr>
                                  </w:pPr>
                                  <w:r>
                                    <w:rPr>
                                      <w:rFonts w:hint="eastAsia"/>
                                      <w:sz w:val="16"/>
                                      <w:szCs w:val="16"/>
                                    </w:rPr>
                                    <w:t>実験方法</w:t>
                                  </w:r>
                                </w:p>
                                <w:p w:rsidR="0051391D" w:rsidRPr="00DD4805" w:rsidRDefault="0051391D" w:rsidP="0051391D">
                                  <w:pPr>
                                    <w:jc w:val="center"/>
                                    <w:rPr>
                                      <w:sz w:val="16"/>
                                      <w:szCs w:val="16"/>
                                    </w:rPr>
                                  </w:pPr>
                                  <w:r>
                                    <w:rPr>
                                      <w:rFonts w:hint="eastAsia"/>
                                      <w:sz w:val="16"/>
                                      <w:szCs w:val="16"/>
                                    </w:rPr>
                                    <w:t>（</w:t>
                                  </w:r>
                                  <w:r>
                                    <w:rPr>
                                      <w:sz w:val="16"/>
                                      <w:szCs w:val="16"/>
                                    </w:rPr>
                                    <w:t>図）</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77FC5AD" id="_x0000_s1036" type="#_x0000_t202" style="position:absolute;left:0;text-align:left;margin-left:412.4pt;margin-top:12.95pt;width:58.9pt;height:57.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">
                      <v:stroke dashstyle="dash"/>
                      <v:textbox>
                        <w:txbxContent>
                          <w:p w:rsidR="0051391D" w:rsidRDefault="0051391D" w:rsidP="0051391D">
                            <w:pPr>
                              <w:jc w:val="center"/>
                              <w:rPr>
                                <w:sz w:val="16"/>
                                <w:szCs w:val="16"/>
                              </w:rPr>
                            </w:pPr>
                            <w:r>
                              <w:rPr>
                                <w:rFonts w:hint="eastAsia"/>
                                <w:sz w:val="16"/>
                                <w:szCs w:val="16"/>
                              </w:rPr>
                              <w:t>実験方法</w:t>
                            </w:r>
                          </w:p>
                          <w:p w:rsidR="0051391D" w:rsidRPr="00DD4805" w:rsidRDefault="0051391D" w:rsidP="0051391D">
                            <w:pPr>
                              <w:jc w:val="center"/>
                              <w:rPr>
                                <w:rFonts w:hint="eastAsia"/>
                                <w:sz w:val="16"/>
                                <w:szCs w:val="16"/>
                              </w:rPr>
                            </w:pPr>
                            <w:r>
                              <w:rPr>
                                <w:rFonts w:hint="eastAsia"/>
                                <w:sz w:val="16"/>
                                <w:szCs w:val="16"/>
                              </w:rPr>
                              <w:t>（</w:t>
                            </w:r>
                            <w:r>
                              <w:rPr>
                                <w:sz w:val="16"/>
                                <w:szCs w:val="16"/>
                              </w:rPr>
                              <w:t>図）</w:t>
                            </w:r>
                          </w:p>
                        </w:txbxContent>
                      </v:textbox>
                    </v:shape>
                  </w:pict>
                </mc:Fallback>
              </mc:AlternateContent>
            </w:r>
            <w:r w:rsidR="0014278E" w:rsidRPr="00A46F73">
              <w:rPr>
                <w:noProof/>
                <w:sz w:val="24"/>
                <w:szCs w:val="24"/>
              </w:rPr>
              <mc:AlternateContent>
                <mc:Choice Requires="wps">
                  <w:drawing>
                    <wp:anchor distT="0" distB="0" distL="114300" distR="114300" simplePos="0" relativeHeight="251687936" behindDoc="0" locked="0" layoutInCell="1" allowOverlap="1" wp14:anchorId="64E3D92A" wp14:editId="140EFA8D">
                      <wp:simplePos x="0" y="0"/>
                      <wp:positionH relativeFrom="column">
                        <wp:posOffset>2534920</wp:posOffset>
                      </wp:positionH>
                      <wp:positionV relativeFrom="paragraph">
                        <wp:posOffset>168910</wp:posOffset>
                      </wp:positionV>
                      <wp:extent cx="447675" cy="285115"/>
                      <wp:effectExtent l="0" t="0" r="28575" b="19685"/>
                      <wp:wrapNone/>
                      <wp:docPr id="4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85115"/>
                              </a:xfrm>
                              <a:prstGeom prst="roundRect">
                                <a:avLst>
                                  <a:gd name="adj" fmla="val 16667"/>
                                </a:avLst>
                              </a:prstGeom>
                              <a:solidFill>
                                <a:srgbClr val="FFFFFF"/>
                              </a:solidFill>
                              <a:ln w="9525">
                                <a:solidFill>
                                  <a:srgbClr val="000000"/>
                                </a:solidFill>
                                <a:round/>
                                <a:headEnd/>
                                <a:tailEnd/>
                              </a:ln>
                            </wps:spPr>
                            <wps:txbx>
                              <w:txbxContent>
                                <w:p w:rsidR="0014278E" w:rsidRPr="00AD17BE" w:rsidRDefault="0014278E" w:rsidP="0014278E">
                                  <w:pPr>
                                    <w:jc w:val="center"/>
                                    <w:rPr>
                                      <w:rFonts w:ascii="HGSｺﾞｼｯｸE" w:eastAsia="HGSｺﾞｼｯｸE"/>
                                      <w:sz w:val="20"/>
                                    </w:rPr>
                                  </w:pPr>
                                  <w:r>
                                    <w:rPr>
                                      <w:rFonts w:ascii="HGSｺﾞｼｯｸE" w:eastAsia="HGSｺﾞｼｯｸE" w:hint="eastAsia"/>
                                      <w:sz w:val="20"/>
                                    </w:rPr>
                                    <w:t>実験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4E3D92A" id="_x0000_s1037" style="position:absolute;left:0;text-align:left;margin-left:199.6pt;margin-top:13.3pt;width:35.25pt;height:22.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">
                      <v:textbox inset="5.85pt,.7pt,5.85pt,.7pt">
                        <w:txbxContent>
                          <w:p w:rsidR="0014278E" w:rsidRPr="00AD17BE" w:rsidRDefault="0014278E" w:rsidP="0014278E">
                            <w:pPr>
                              <w:jc w:val="center"/>
                              <w:rPr>
                                <w:rFonts w:ascii="HGSｺﾞｼｯｸE" w:eastAsia="HGSｺﾞｼｯｸE"/>
                                <w:sz w:val="20"/>
                              </w:rPr>
                            </w:pPr>
                            <w:r>
                              <w:rPr>
                                <w:rFonts w:ascii="HGSｺﾞｼｯｸE" w:eastAsia="HGSｺﾞｼｯｸE" w:hint="eastAsia"/>
                                <w:sz w:val="20"/>
                              </w:rPr>
                              <w:t>実験</w:t>
                            </w:r>
                          </w:p>
                        </w:txbxContent>
                      </v:textbox>
                    </v:roundrect>
                  </w:pict>
                </mc:Fallback>
              </mc:AlternateContent>
            </w:r>
          </w:p>
          <w:p w:rsidR="0014278E" w:rsidRDefault="0014278E" w:rsidP="0014278E">
            <w:pPr>
              <w:rPr>
                <w:sz w:val="24"/>
                <w:szCs w:val="24"/>
              </w:rPr>
            </w:pPr>
          </w:p>
          <w:p w:rsidR="0014278E" w:rsidRDefault="0014278E" w:rsidP="0014278E">
            <w:pPr>
              <w:rPr>
                <w:sz w:val="24"/>
                <w:szCs w:val="24"/>
              </w:rPr>
            </w:pPr>
            <w:r w:rsidRPr="00A46F73">
              <w:rPr>
                <w:noProof/>
                <w:sz w:val="24"/>
                <w:szCs w:val="24"/>
              </w:rPr>
              <mc:AlternateContent>
                <mc:Choice Requires="wps">
                  <w:drawing>
                    <wp:anchor distT="0" distB="0" distL="114300" distR="114300" simplePos="0" relativeHeight="251688960" behindDoc="0" locked="0" layoutInCell="1" allowOverlap="1" wp14:anchorId="1DAEA1FB" wp14:editId="4F88DAD9">
                      <wp:simplePos x="0" y="0"/>
                      <wp:positionH relativeFrom="column">
                        <wp:posOffset>2533650</wp:posOffset>
                      </wp:positionH>
                      <wp:positionV relativeFrom="paragraph">
                        <wp:posOffset>156845</wp:posOffset>
                      </wp:positionV>
                      <wp:extent cx="447675" cy="285115"/>
                      <wp:effectExtent l="0" t="0" r="28575" b="19685"/>
                      <wp:wrapNone/>
                      <wp:docPr id="4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85115"/>
                              </a:xfrm>
                              <a:prstGeom prst="roundRect">
                                <a:avLst>
                                  <a:gd name="adj" fmla="val 16667"/>
                                </a:avLst>
                              </a:prstGeom>
                              <a:solidFill>
                                <a:srgbClr val="FFFFFF"/>
                              </a:solidFill>
                              <a:ln w="9525">
                                <a:solidFill>
                                  <a:srgbClr val="000000"/>
                                </a:solidFill>
                                <a:round/>
                                <a:headEnd/>
                                <a:tailEnd/>
                              </a:ln>
                            </wps:spPr>
                            <wps:txbx>
                              <w:txbxContent>
                                <w:p w:rsidR="0014278E" w:rsidRPr="00AD17BE" w:rsidRDefault="0014278E" w:rsidP="0014278E">
                                  <w:pPr>
                                    <w:jc w:val="center"/>
                                    <w:rPr>
                                      <w:rFonts w:ascii="HGSｺﾞｼｯｸE" w:eastAsia="HGSｺﾞｼｯｸE"/>
                                      <w:sz w:val="20"/>
                                    </w:rPr>
                                  </w:pPr>
                                  <w:r>
                                    <w:rPr>
                                      <w:rFonts w:ascii="HGSｺﾞｼｯｸE" w:eastAsia="HGSｺﾞｼｯｸE" w:hint="eastAsia"/>
                                      <w:sz w:val="20"/>
                                    </w:rPr>
                                    <w:t>結果</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DAEA1FB" id="_x0000_s1038" style="position:absolute;left:0;text-align:left;margin-left:199.5pt;margin-top:12.35pt;width:35.25pt;height:22.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">
                      <v:textbox inset="5.85pt,.7pt,5.85pt,.7pt">
                        <w:txbxContent>
                          <w:p w:rsidR="0014278E" w:rsidRPr="00AD17BE" w:rsidRDefault="0014278E" w:rsidP="0014278E">
                            <w:pPr>
                              <w:jc w:val="center"/>
                              <w:rPr>
                                <w:rFonts w:ascii="HGSｺﾞｼｯｸE" w:eastAsia="HGSｺﾞｼｯｸE"/>
                                <w:sz w:val="20"/>
                              </w:rPr>
                            </w:pPr>
                            <w:r>
                              <w:rPr>
                                <w:rFonts w:ascii="HGSｺﾞｼｯｸE" w:eastAsia="HGSｺﾞｼｯｸE" w:hint="eastAsia"/>
                                <w:sz w:val="20"/>
                              </w:rPr>
                              <w:t>結果</w:t>
                            </w:r>
                          </w:p>
                        </w:txbxContent>
                      </v:textbox>
                    </v:roundrect>
                  </w:pict>
                </mc:Fallback>
              </mc:AlternateContent>
            </w:r>
          </w:p>
          <w:p w:rsidR="0014278E" w:rsidRPr="00DD4805" w:rsidRDefault="0014278E" w:rsidP="0014278E">
            <w:pPr>
              <w:rPr>
                <w:sz w:val="24"/>
                <w:szCs w:val="24"/>
              </w:rPr>
            </w:pPr>
            <w:r>
              <w:rPr>
                <w:noProof/>
              </w:rPr>
              <mc:AlternateContent>
                <mc:Choice Requires="wps">
                  <w:drawing>
                    <wp:anchor distT="0" distB="0" distL="114300" distR="114300" simplePos="0" relativeHeight="251681792" behindDoc="0" locked="0" layoutInCell="1" allowOverlap="1" wp14:anchorId="5040874E" wp14:editId="56939852">
                      <wp:simplePos x="0" y="0"/>
                      <wp:positionH relativeFrom="column">
                        <wp:posOffset>72390</wp:posOffset>
                      </wp:positionH>
                      <wp:positionV relativeFrom="paragraph">
                        <wp:posOffset>108281</wp:posOffset>
                      </wp:positionV>
                      <wp:extent cx="447675" cy="285115"/>
                      <wp:effectExtent l="0" t="0" r="28575" b="19685"/>
                      <wp:wrapNone/>
                      <wp:docPr id="3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85115"/>
                              </a:xfrm>
                              <a:prstGeom prst="roundRect">
                                <a:avLst>
                                  <a:gd name="adj" fmla="val 16667"/>
                                </a:avLst>
                              </a:prstGeom>
                              <a:solidFill>
                                <a:srgbClr val="FFFFFF"/>
                              </a:solidFill>
                              <a:ln w="9525">
                                <a:solidFill>
                                  <a:srgbClr val="000000"/>
                                </a:solidFill>
                                <a:round/>
                                <a:headEnd/>
                                <a:tailEnd/>
                              </a:ln>
                            </wps:spPr>
                            <wps:txbx>
                              <w:txbxContent>
                                <w:p w:rsidR="0014278E" w:rsidRPr="00AD17BE" w:rsidRDefault="0014278E" w:rsidP="0014278E">
                                  <w:pPr>
                                    <w:jc w:val="center"/>
                                    <w:rPr>
                                      <w:rFonts w:ascii="HGSｺﾞｼｯｸE" w:eastAsia="HGSｺﾞｼｯｸE"/>
                                      <w:sz w:val="20"/>
                                    </w:rPr>
                                  </w:pPr>
                                  <w:r>
                                    <w:rPr>
                                      <w:rFonts w:ascii="HGSｺﾞｼｯｸE" w:eastAsia="HGSｺﾞｼｯｸE" w:hint="eastAsia"/>
                                      <w:sz w:val="20"/>
                                    </w:rPr>
                                    <w:t>実験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040874E" id="_x0000_s1039" style="position:absolute;left:0;text-align:left;margin-left:5.7pt;margin-top:8.55pt;width:35.25pt;height:2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">
                      <v:textbox inset="5.85pt,.7pt,5.85pt,.7pt">
                        <w:txbxContent>
                          <w:p w:rsidR="0014278E" w:rsidRPr="00AD17BE" w:rsidRDefault="0014278E" w:rsidP="0014278E">
                            <w:pPr>
                              <w:jc w:val="center"/>
                              <w:rPr>
                                <w:rFonts w:ascii="HGSｺﾞｼｯｸE" w:eastAsia="HGSｺﾞｼｯｸE"/>
                                <w:sz w:val="20"/>
                              </w:rPr>
                            </w:pPr>
                            <w:r>
                              <w:rPr>
                                <w:rFonts w:ascii="HGSｺﾞｼｯｸE" w:eastAsia="HGSｺﾞｼｯｸE" w:hint="eastAsia"/>
                                <w:sz w:val="20"/>
                              </w:rPr>
                              <w:t>実験</w:t>
                            </w:r>
                          </w:p>
                        </w:txbxContent>
                      </v:textbox>
                    </v:roundrect>
                  </w:pict>
                </mc:Fallback>
              </mc:AlternateContent>
            </w:r>
          </w:p>
          <w:p w:rsidR="0014278E" w:rsidRDefault="0014278E" w:rsidP="0014278E">
            <w:pPr>
              <w:rPr>
                <w:sz w:val="18"/>
                <w:szCs w:val="18"/>
              </w:rPr>
            </w:pPr>
            <w:r>
              <w:rPr>
                <w:noProof/>
              </w:rPr>
              <mc:AlternateContent>
                <mc:Choice Requires="wps">
                  <w:drawing>
                    <wp:anchor distT="0" distB="0" distL="114300" distR="114300" simplePos="0" relativeHeight="251675648" behindDoc="0" locked="0" layoutInCell="1" allowOverlap="1" wp14:anchorId="77476B96" wp14:editId="09F7459E">
                      <wp:simplePos x="0" y="0"/>
                      <wp:positionH relativeFrom="column">
                        <wp:posOffset>2550795</wp:posOffset>
                      </wp:positionH>
                      <wp:positionV relativeFrom="paragraph">
                        <wp:posOffset>158502</wp:posOffset>
                      </wp:positionV>
                      <wp:extent cx="588396" cy="285115"/>
                      <wp:effectExtent l="0" t="0" r="21590" b="1968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396" cy="285115"/>
                              </a:xfrm>
                              <a:prstGeom prst="roundRect">
                                <a:avLst>
                                  <a:gd name="adj" fmla="val 16667"/>
                                </a:avLst>
                              </a:prstGeom>
                              <a:solidFill>
                                <a:srgbClr val="FFFFFF"/>
                              </a:solidFill>
                              <a:ln w="9525">
                                <a:solidFill>
                                  <a:srgbClr val="000000"/>
                                </a:solidFill>
                                <a:round/>
                                <a:headEnd/>
                                <a:tailEnd/>
                              </a:ln>
                            </wps:spPr>
                            <wps:txbx>
                              <w:txbxContent>
                                <w:p w:rsidR="0014278E" w:rsidRPr="00AD17BE" w:rsidRDefault="0014278E" w:rsidP="0014278E">
                                  <w:pPr>
                                    <w:jc w:val="center"/>
                                    <w:rPr>
                                      <w:rFonts w:ascii="HGSｺﾞｼｯｸE" w:eastAsia="HGSｺﾞｼｯｸE"/>
                                      <w:sz w:val="20"/>
                                    </w:rPr>
                                  </w:pPr>
                                  <w:r>
                                    <w:rPr>
                                      <w:rFonts w:ascii="HGSｺﾞｼｯｸE" w:eastAsia="HGSｺﾞｼｯｸE" w:hint="eastAsia"/>
                                      <w:sz w:val="20"/>
                                    </w:rPr>
                                    <w:t>まとめ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7476B96" id="AutoShape 19" o:spid="_x0000_s1040" style="position:absolute;left:0;text-align:left;margin-left:200.85pt;margin-top:12.5pt;width:46.35pt;height:22.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">
                      <v:textbox inset="5.85pt,.7pt,5.85pt,.7pt">
                        <w:txbxContent>
                          <w:p w:rsidR="0014278E" w:rsidRPr="00AD17BE" w:rsidRDefault="0014278E" w:rsidP="0014278E">
                            <w:pPr>
                              <w:jc w:val="center"/>
                              <w:rPr>
                                <w:rFonts w:ascii="HGSｺﾞｼｯｸE" w:eastAsia="HGSｺﾞｼｯｸE"/>
                                <w:sz w:val="20"/>
                              </w:rPr>
                            </w:pPr>
                            <w:r>
                              <w:rPr>
                                <w:rFonts w:ascii="HGSｺﾞｼｯｸE" w:eastAsia="HGSｺﾞｼｯｸE" w:hint="eastAsia"/>
                                <w:sz w:val="20"/>
                              </w:rPr>
                              <w:t>まとめ</w:t>
                            </w:r>
                          </w:p>
                        </w:txbxContent>
                      </v:textbox>
                    </v:roundrect>
                  </w:pict>
                </mc:Fallback>
              </mc:AlternateContent>
            </w:r>
          </w:p>
          <w:p w:rsidR="0014278E" w:rsidRDefault="0014278E" w:rsidP="0014278E">
            <w:pPr>
              <w:rPr>
                <w:sz w:val="18"/>
                <w:szCs w:val="18"/>
              </w:rPr>
            </w:pPr>
          </w:p>
          <w:p w:rsidR="0014278E" w:rsidRDefault="0052582D" w:rsidP="0014278E">
            <w:pPr>
              <w:rPr>
                <w:sz w:val="18"/>
                <w:szCs w:val="18"/>
              </w:rPr>
            </w:pPr>
            <w:r>
              <w:rPr>
                <w:noProof/>
              </w:rPr>
              <mc:AlternateContent>
                <mc:Choice Requires="wps">
                  <w:drawing>
                    <wp:anchor distT="0" distB="0" distL="114300" distR="114300" simplePos="0" relativeHeight="251678720" behindDoc="0" locked="0" layoutInCell="1" allowOverlap="1" wp14:anchorId="062D7FC8" wp14:editId="1A8BC013">
                      <wp:simplePos x="0" y="0"/>
                      <wp:positionH relativeFrom="column">
                        <wp:posOffset>3184583</wp:posOffset>
                      </wp:positionH>
                      <wp:positionV relativeFrom="paragraph">
                        <wp:posOffset>99060</wp:posOffset>
                      </wp:positionV>
                      <wp:extent cx="2766695" cy="698500"/>
                      <wp:effectExtent l="0" t="0" r="14605" b="25400"/>
                      <wp:wrapNone/>
                      <wp:docPr id="1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698500"/>
                              </a:xfrm>
                              <a:prstGeom prst="rect">
                                <a:avLst/>
                              </a:prstGeom>
                              <a:solidFill>
                                <a:srgbClr val="FFFFFF"/>
                              </a:solidFill>
                              <a:ln w="9525">
                                <a:solidFill>
                                  <a:schemeClr val="tx1">
                                    <a:lumMod val="100000"/>
                                    <a:lumOff val="0"/>
                                  </a:schemeClr>
                                </a:solidFill>
                                <a:miter lim="800000"/>
                                <a:headEnd/>
                                <a:tailEnd/>
                              </a:ln>
                            </wps:spPr>
                            <wps:txbx>
                              <w:txbxContent>
                                <w:p w:rsidR="0014278E" w:rsidRPr="00A46F73" w:rsidRDefault="0014278E" w:rsidP="0014278E">
                                  <w:pPr>
                                    <w:spacing w:line="240" w:lineRule="exact"/>
                                    <w:ind w:left="160" w:hangingChars="100" w:hanging="160"/>
                                    <w:rPr>
                                      <w:sz w:val="16"/>
                                      <w:szCs w:val="16"/>
                                    </w:rPr>
                                  </w:pPr>
                                  <w:r w:rsidRPr="00A46F73">
                                    <w:rPr>
                                      <w:rFonts w:hint="eastAsia"/>
                                      <w:sz w:val="16"/>
                                      <w:szCs w:val="16"/>
                                    </w:rPr>
                                    <w:t>・炭酸水や塩酸</w:t>
                                  </w:r>
                                  <w:r w:rsidR="00175205">
                                    <w:rPr>
                                      <w:rFonts w:hint="eastAsia"/>
                                      <w:sz w:val="16"/>
                                      <w:szCs w:val="16"/>
                                    </w:rPr>
                                    <w:t>、</w:t>
                                  </w:r>
                                  <w:r w:rsidRPr="00A46F73">
                                    <w:rPr>
                                      <w:rFonts w:hint="eastAsia"/>
                                      <w:sz w:val="16"/>
                                      <w:szCs w:val="16"/>
                                    </w:rPr>
                                    <w:t>アンモニア水のように</w:t>
                                  </w:r>
                                  <w:r w:rsidR="00175205">
                                    <w:rPr>
                                      <w:rFonts w:hint="eastAsia"/>
                                      <w:sz w:val="16"/>
                                      <w:szCs w:val="16"/>
                                    </w:rPr>
                                    <w:t>、</w:t>
                                  </w:r>
                                  <w:r w:rsidRPr="00A46F73">
                                    <w:rPr>
                                      <w:rFonts w:hint="eastAsia"/>
                                      <w:sz w:val="16"/>
                                      <w:szCs w:val="16"/>
                                    </w:rPr>
                                    <w:t>蒸発させて何も残らないものは</w:t>
                                  </w:r>
                                  <w:r w:rsidR="00175205">
                                    <w:rPr>
                                      <w:rFonts w:hint="eastAsia"/>
                                      <w:sz w:val="16"/>
                                      <w:szCs w:val="16"/>
                                    </w:rPr>
                                    <w:t>、</w:t>
                                  </w:r>
                                  <w:r w:rsidRPr="00A46F73">
                                    <w:rPr>
                                      <w:rFonts w:hint="eastAsia"/>
                                      <w:sz w:val="16"/>
                                      <w:szCs w:val="16"/>
                                    </w:rPr>
                                    <w:t>気体のとけた水溶液である。</w:t>
                                  </w:r>
                                </w:p>
                                <w:p w:rsidR="0014278E" w:rsidRPr="00A46F73" w:rsidRDefault="0014278E" w:rsidP="0014278E">
                                  <w:pPr>
                                    <w:spacing w:line="240" w:lineRule="exact"/>
                                    <w:rPr>
                                      <w:sz w:val="16"/>
                                      <w:szCs w:val="16"/>
                                    </w:rPr>
                                  </w:pPr>
                                  <w:r w:rsidRPr="00A46F73">
                                    <w:rPr>
                                      <w:rFonts w:hint="eastAsia"/>
                                      <w:sz w:val="16"/>
                                      <w:szCs w:val="16"/>
                                    </w:rPr>
                                    <w:t>・前に学習したことが</w:t>
                                  </w:r>
                                  <w:r w:rsidR="00175205">
                                    <w:rPr>
                                      <w:rFonts w:hint="eastAsia"/>
                                      <w:sz w:val="16"/>
                                      <w:szCs w:val="16"/>
                                    </w:rPr>
                                    <w:t>、</w:t>
                                  </w:r>
                                  <w:r w:rsidRPr="00A46F73">
                                    <w:rPr>
                                      <w:rFonts w:hint="eastAsia"/>
                                      <w:sz w:val="16"/>
                                      <w:szCs w:val="16"/>
                                    </w:rPr>
                                    <w:t>予想に生かせる。</w:t>
                                  </w:r>
                                </w:p>
                                <w:p w:rsidR="0014278E" w:rsidRPr="00A46F73" w:rsidRDefault="0014278E" w:rsidP="0014278E">
                                  <w:pPr>
                                    <w:spacing w:line="240" w:lineRule="exact"/>
                                    <w:ind w:left="160" w:hangingChars="100" w:hanging="160"/>
                                    <w:rPr>
                                      <w:sz w:val="16"/>
                                      <w:szCs w:val="16"/>
                                    </w:rPr>
                                  </w:pPr>
                                  <w:r w:rsidRPr="00A46F73">
                                    <w:rPr>
                                      <w:rFonts w:hint="eastAsia"/>
                                      <w:sz w:val="16"/>
                                      <w:szCs w:val="16"/>
                                    </w:rPr>
                                    <w:t>・</w:t>
                                  </w:r>
                                  <w:r>
                                    <w:rPr>
                                      <w:rFonts w:hint="eastAsia"/>
                                      <w:sz w:val="16"/>
                                      <w:szCs w:val="16"/>
                                    </w:rPr>
                                    <w:t>アンモニアや</w:t>
                                  </w:r>
                                  <w:r>
                                    <w:rPr>
                                      <w:sz w:val="16"/>
                                      <w:szCs w:val="16"/>
                                    </w:rPr>
                                    <w:t>塩酸を</w:t>
                                  </w:r>
                                  <w:r>
                                    <w:rPr>
                                      <w:rFonts w:hint="eastAsia"/>
                                      <w:sz w:val="16"/>
                                      <w:szCs w:val="16"/>
                                    </w:rPr>
                                    <w:t>見分ける</w:t>
                                  </w:r>
                                  <w:r w:rsidRPr="00A46F73">
                                    <w:rPr>
                                      <w:rFonts w:hint="eastAsia"/>
                                      <w:sz w:val="16"/>
                                      <w:szCs w:val="16"/>
                                    </w:rPr>
                                    <w:t>方法はないか。（次の課題）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2D7FC8" id="Text Box 29" o:spid="_x0000_s1041" type="#_x0000_t202" style="position:absolute;left:0;text-align:left;margin-left:250.75pt;margin-top:7.8pt;width:217.85pt;height: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" strokecolor="black [3213]">
                      <v:textbox>
                        <w:txbxContent>
                          <w:p w:rsidR="0014278E" w:rsidRPr="00A46F73" w:rsidRDefault="0014278E" w:rsidP="0014278E">
                            <w:pPr>
                              <w:spacing w:line="240" w:lineRule="exact"/>
                              <w:ind w:left="160" w:hangingChars="100" w:hanging="160"/>
                              <w:rPr>
                                <w:sz w:val="16"/>
                                <w:szCs w:val="16"/>
                              </w:rPr>
                            </w:pPr>
                            <w:r w:rsidRPr="00A46F73">
                              <w:rPr>
                                <w:rFonts w:hint="eastAsia"/>
                                <w:sz w:val="16"/>
                                <w:szCs w:val="16"/>
                              </w:rPr>
                              <w:t>・炭酸水や塩酸</w:t>
                            </w:r>
                            <w:r w:rsidR="00175205">
                              <w:rPr>
                                <w:rFonts w:hint="eastAsia"/>
                                <w:sz w:val="16"/>
                                <w:szCs w:val="16"/>
                              </w:rPr>
                              <w:t>、</w:t>
                            </w:r>
                            <w:r w:rsidRPr="00A46F73">
                              <w:rPr>
                                <w:rFonts w:hint="eastAsia"/>
                                <w:sz w:val="16"/>
                                <w:szCs w:val="16"/>
                              </w:rPr>
                              <w:t>アンモニア水のように</w:t>
                            </w:r>
                            <w:r w:rsidR="00175205">
                              <w:rPr>
                                <w:rFonts w:hint="eastAsia"/>
                                <w:sz w:val="16"/>
                                <w:szCs w:val="16"/>
                              </w:rPr>
                              <w:t>、</w:t>
                            </w:r>
                            <w:r w:rsidRPr="00A46F73">
                              <w:rPr>
                                <w:rFonts w:hint="eastAsia"/>
                                <w:sz w:val="16"/>
                                <w:szCs w:val="16"/>
                              </w:rPr>
                              <w:t>蒸発させて何も残らないものは</w:t>
                            </w:r>
                            <w:r w:rsidR="00175205">
                              <w:rPr>
                                <w:rFonts w:hint="eastAsia"/>
                                <w:sz w:val="16"/>
                                <w:szCs w:val="16"/>
                              </w:rPr>
                              <w:t>、</w:t>
                            </w:r>
                            <w:r w:rsidRPr="00A46F73">
                              <w:rPr>
                                <w:rFonts w:hint="eastAsia"/>
                                <w:sz w:val="16"/>
                                <w:szCs w:val="16"/>
                              </w:rPr>
                              <w:t>気体のとけた水溶液である。</w:t>
                            </w:r>
                          </w:p>
                          <w:p w:rsidR="0014278E" w:rsidRPr="00A46F73" w:rsidRDefault="0014278E" w:rsidP="0014278E">
                            <w:pPr>
                              <w:spacing w:line="240" w:lineRule="exact"/>
                              <w:rPr>
                                <w:sz w:val="16"/>
                                <w:szCs w:val="16"/>
                              </w:rPr>
                            </w:pPr>
                            <w:r w:rsidRPr="00A46F73">
                              <w:rPr>
                                <w:rFonts w:hint="eastAsia"/>
                                <w:sz w:val="16"/>
                                <w:szCs w:val="16"/>
                              </w:rPr>
                              <w:t>・前に学習したことが</w:t>
                            </w:r>
                            <w:r w:rsidR="00175205">
                              <w:rPr>
                                <w:rFonts w:hint="eastAsia"/>
                                <w:sz w:val="16"/>
                                <w:szCs w:val="16"/>
                              </w:rPr>
                              <w:t>、</w:t>
                            </w:r>
                            <w:r w:rsidRPr="00A46F73">
                              <w:rPr>
                                <w:rFonts w:hint="eastAsia"/>
                                <w:sz w:val="16"/>
                                <w:szCs w:val="16"/>
                              </w:rPr>
                              <w:t>予想に生かせる。</w:t>
                            </w:r>
                          </w:p>
                          <w:p w:rsidR="0014278E" w:rsidRPr="00A46F73" w:rsidRDefault="0014278E" w:rsidP="0014278E">
                            <w:pPr>
                              <w:spacing w:line="240" w:lineRule="exact"/>
                              <w:ind w:left="160" w:hangingChars="100" w:hanging="160"/>
                              <w:rPr>
                                <w:sz w:val="16"/>
                                <w:szCs w:val="16"/>
                              </w:rPr>
                            </w:pPr>
                            <w:r w:rsidRPr="00A46F73">
                              <w:rPr>
                                <w:rFonts w:hint="eastAsia"/>
                                <w:sz w:val="16"/>
                                <w:szCs w:val="16"/>
                              </w:rPr>
                              <w:t>・</w:t>
                            </w:r>
                            <w:r>
                              <w:rPr>
                                <w:rFonts w:hint="eastAsia"/>
                                <w:sz w:val="16"/>
                                <w:szCs w:val="16"/>
                              </w:rPr>
                              <w:t>アンモニアや</w:t>
                            </w:r>
                            <w:r>
                              <w:rPr>
                                <w:sz w:val="16"/>
                                <w:szCs w:val="16"/>
                              </w:rPr>
                              <w:t>塩酸を</w:t>
                            </w:r>
                            <w:r>
                              <w:rPr>
                                <w:rFonts w:hint="eastAsia"/>
                                <w:sz w:val="16"/>
                                <w:szCs w:val="16"/>
                              </w:rPr>
                              <w:t>見分ける</w:t>
                            </w:r>
                            <w:r w:rsidRPr="00A46F73">
                              <w:rPr>
                                <w:rFonts w:hint="eastAsia"/>
                                <w:sz w:val="16"/>
                                <w:szCs w:val="16"/>
                              </w:rPr>
                              <w:t>方法はないか。（次の課題）</w:t>
                            </w:r>
                          </w:p>
                        </w:txbxContent>
                      </v:textbox>
                    </v:shape>
                  </w:pict>
                </mc:Fallback>
              </mc:AlternateContent>
            </w:r>
            <w:r w:rsidR="0014278E">
              <w:rPr>
                <w:noProof/>
              </w:rPr>
              <mc:AlternateContent>
                <mc:Choice Requires="wps">
                  <w:drawing>
                    <wp:anchor distT="0" distB="0" distL="114300" distR="114300" simplePos="0" relativeHeight="251691008" behindDoc="0" locked="0" layoutInCell="1" allowOverlap="1" wp14:anchorId="6E367611" wp14:editId="3A5C68CE">
                      <wp:simplePos x="0" y="0"/>
                      <wp:positionH relativeFrom="column">
                        <wp:posOffset>2535859</wp:posOffset>
                      </wp:positionH>
                      <wp:positionV relativeFrom="paragraph">
                        <wp:posOffset>102842</wp:posOffset>
                      </wp:positionV>
                      <wp:extent cx="715618" cy="285115"/>
                      <wp:effectExtent l="0" t="0" r="27940" b="19685"/>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18" cy="285115"/>
                              </a:xfrm>
                              <a:prstGeom prst="roundRect">
                                <a:avLst>
                                  <a:gd name="adj" fmla="val 16667"/>
                                </a:avLst>
                              </a:prstGeom>
                              <a:solidFill>
                                <a:srgbClr val="FFFFFF"/>
                              </a:solidFill>
                              <a:ln w="9525">
                                <a:solidFill>
                                  <a:srgbClr val="000000"/>
                                </a:solidFill>
                                <a:round/>
                                <a:headEnd/>
                                <a:tailEnd/>
                              </a:ln>
                            </wps:spPr>
                            <wps:txbx>
                              <w:txbxContent>
                                <w:p w:rsidR="0014278E" w:rsidRPr="00AD17BE" w:rsidRDefault="0014278E" w:rsidP="0014278E">
                                  <w:pPr>
                                    <w:rPr>
                                      <w:rFonts w:ascii="HGSｺﾞｼｯｸE" w:eastAsia="HGSｺﾞｼｯｸE"/>
                                      <w:sz w:val="20"/>
                                    </w:rPr>
                                  </w:pPr>
                                  <w:r w:rsidRPr="00AD17BE">
                                    <w:rPr>
                                      <w:rFonts w:ascii="HGSｺﾞｼｯｸE" w:eastAsia="HGSｺﾞｼｯｸE" w:hint="eastAsia"/>
                                      <w:sz w:val="20"/>
                                    </w:rPr>
                                    <w:t>ふり返り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367611" id="AutoShape 18" o:spid="_x0000_s1042" style="position:absolute;left:0;text-align:left;margin-left:199.65pt;margin-top:8.1pt;width:56.35pt;height:22.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">
                      <v:textbox inset="5.85pt,.7pt,5.85pt,.7pt">
                        <w:txbxContent>
                          <w:p w:rsidR="0014278E" w:rsidRPr="00AD17BE" w:rsidRDefault="0014278E" w:rsidP="0014278E">
                            <w:pPr>
                              <w:rPr>
                                <w:rFonts w:ascii="HGSｺﾞｼｯｸE" w:eastAsia="HGSｺﾞｼｯｸE"/>
                                <w:sz w:val="20"/>
                              </w:rPr>
                            </w:pPr>
                            <w:r w:rsidRPr="00AD17BE">
                              <w:rPr>
                                <w:rFonts w:ascii="HGSｺﾞｼｯｸE" w:eastAsia="HGSｺﾞｼｯｸE" w:hint="eastAsia"/>
                                <w:sz w:val="20"/>
                              </w:rPr>
                              <w:t>ふり返り</w:t>
                            </w:r>
                          </w:p>
                        </w:txbxContent>
                      </v:textbox>
                    </v:roundrect>
                  </w:pict>
                </mc:Fallback>
              </mc:AlternateContent>
            </w:r>
          </w:p>
          <w:p w:rsidR="0014278E" w:rsidRDefault="0014278E" w:rsidP="0014278E">
            <w:pPr>
              <w:rPr>
                <w:sz w:val="18"/>
                <w:szCs w:val="18"/>
              </w:rPr>
            </w:pPr>
            <w:r>
              <w:rPr>
                <w:noProof/>
              </w:rPr>
              <mc:AlternateContent>
                <mc:Choice Requires="wps">
                  <w:drawing>
                    <wp:anchor distT="0" distB="0" distL="114300" distR="114300" simplePos="0" relativeHeight="251683840" behindDoc="0" locked="0" layoutInCell="1" allowOverlap="1" wp14:anchorId="7E545704" wp14:editId="049B248D">
                      <wp:simplePos x="0" y="0"/>
                      <wp:positionH relativeFrom="column">
                        <wp:posOffset>63500</wp:posOffset>
                      </wp:positionH>
                      <wp:positionV relativeFrom="paragraph">
                        <wp:posOffset>116896</wp:posOffset>
                      </wp:positionV>
                      <wp:extent cx="447675" cy="285115"/>
                      <wp:effectExtent l="0" t="0" r="28575" b="19685"/>
                      <wp:wrapNone/>
                      <wp:docPr id="3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85115"/>
                              </a:xfrm>
                              <a:prstGeom prst="roundRect">
                                <a:avLst>
                                  <a:gd name="adj" fmla="val 16667"/>
                                </a:avLst>
                              </a:prstGeom>
                              <a:solidFill>
                                <a:srgbClr val="FFFFFF"/>
                              </a:solidFill>
                              <a:ln w="9525">
                                <a:solidFill>
                                  <a:srgbClr val="000000"/>
                                </a:solidFill>
                                <a:round/>
                                <a:headEnd/>
                                <a:tailEnd/>
                              </a:ln>
                            </wps:spPr>
                            <wps:txbx>
                              <w:txbxContent>
                                <w:p w:rsidR="0014278E" w:rsidRPr="00AD17BE" w:rsidRDefault="0014278E" w:rsidP="0014278E">
                                  <w:pPr>
                                    <w:jc w:val="center"/>
                                    <w:rPr>
                                      <w:rFonts w:ascii="HGSｺﾞｼｯｸE" w:eastAsia="HGSｺﾞｼｯｸE"/>
                                      <w:sz w:val="20"/>
                                    </w:rPr>
                                  </w:pPr>
                                  <w:r>
                                    <w:rPr>
                                      <w:rFonts w:ascii="HGSｺﾞｼｯｸE" w:eastAsia="HGSｺﾞｼｯｸE" w:hint="eastAsia"/>
                                      <w:sz w:val="20"/>
                                    </w:rPr>
                                    <w:t>結果</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E545704" id="_x0000_s1043" style="position:absolute;left:0;text-align:left;margin-left:5pt;margin-top:9.2pt;width:35.25pt;height:22.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">
                      <v:textbox inset="5.85pt,.7pt,5.85pt,.7pt">
                        <w:txbxContent>
                          <w:p w:rsidR="0014278E" w:rsidRPr="00AD17BE" w:rsidRDefault="0014278E" w:rsidP="0014278E">
                            <w:pPr>
                              <w:jc w:val="center"/>
                              <w:rPr>
                                <w:rFonts w:ascii="HGSｺﾞｼｯｸE" w:eastAsia="HGSｺﾞｼｯｸE"/>
                                <w:sz w:val="20"/>
                              </w:rPr>
                            </w:pPr>
                            <w:r>
                              <w:rPr>
                                <w:rFonts w:ascii="HGSｺﾞｼｯｸE" w:eastAsia="HGSｺﾞｼｯｸE" w:hint="eastAsia"/>
                                <w:sz w:val="20"/>
                              </w:rPr>
                              <w:t>結果</w:t>
                            </w:r>
                          </w:p>
                        </w:txbxContent>
                      </v:textbox>
                    </v:roundrect>
                  </w:pict>
                </mc:Fallback>
              </mc:AlternateContent>
            </w:r>
          </w:p>
          <w:p w:rsidR="0014278E" w:rsidRDefault="0014278E" w:rsidP="0014278E">
            <w:pPr>
              <w:rPr>
                <w:sz w:val="18"/>
                <w:szCs w:val="18"/>
              </w:rPr>
            </w:pPr>
          </w:p>
          <w:p w:rsidR="0014278E" w:rsidRPr="00C966A9" w:rsidRDefault="0014278E" w:rsidP="0014278E">
            <w:pPr>
              <w:rPr>
                <w:rFonts w:ascii="HGSｺﾞｼｯｸE" w:eastAsia="HGSｺﾞｼｯｸE" w:hAnsi="HGSｺﾞｼｯｸE"/>
              </w:rPr>
            </w:pPr>
          </w:p>
        </w:tc>
      </w:tr>
    </w:tbl>
    <w:p w:rsidR="008C3C2C" w:rsidRPr="008C3C2C" w:rsidRDefault="008C3C2C" w:rsidP="000C3F29"/>
    <w:sectPr w:rsidR="008C3C2C" w:rsidRPr="008C3C2C" w:rsidSect="000C3F29">
      <w:pgSz w:w="11906" w:h="16838"/>
      <w:pgMar w:top="1134"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86D" w:rsidRDefault="00C5686D" w:rsidP="0052165E">
      <w:r>
        <w:separator/>
      </w:r>
    </w:p>
  </w:endnote>
  <w:endnote w:type="continuationSeparator" w:id="0">
    <w:p w:rsidR="00C5686D" w:rsidRDefault="00C5686D" w:rsidP="0052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86D" w:rsidRDefault="00C5686D" w:rsidP="0052165E">
      <w:r>
        <w:separator/>
      </w:r>
    </w:p>
  </w:footnote>
  <w:footnote w:type="continuationSeparator" w:id="0">
    <w:p w:rsidR="00C5686D" w:rsidRDefault="00C5686D" w:rsidP="00521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1CF"/>
    <w:rsid w:val="00007350"/>
    <w:rsid w:val="00021F44"/>
    <w:rsid w:val="000A4E3C"/>
    <w:rsid w:val="000B7F57"/>
    <w:rsid w:val="000C3F29"/>
    <w:rsid w:val="00112907"/>
    <w:rsid w:val="00137165"/>
    <w:rsid w:val="00141387"/>
    <w:rsid w:val="0014278E"/>
    <w:rsid w:val="00175205"/>
    <w:rsid w:val="00195F00"/>
    <w:rsid w:val="001E52B5"/>
    <w:rsid w:val="00200D1C"/>
    <w:rsid w:val="00210DDF"/>
    <w:rsid w:val="002642EA"/>
    <w:rsid w:val="002F7DFB"/>
    <w:rsid w:val="00362917"/>
    <w:rsid w:val="00371642"/>
    <w:rsid w:val="003C28F1"/>
    <w:rsid w:val="00471843"/>
    <w:rsid w:val="00481458"/>
    <w:rsid w:val="005108C0"/>
    <w:rsid w:val="0051391D"/>
    <w:rsid w:val="0052165E"/>
    <w:rsid w:val="00522A66"/>
    <w:rsid w:val="0052582D"/>
    <w:rsid w:val="00550093"/>
    <w:rsid w:val="00567A9C"/>
    <w:rsid w:val="005734D8"/>
    <w:rsid w:val="005774DC"/>
    <w:rsid w:val="005C60A0"/>
    <w:rsid w:val="005E526E"/>
    <w:rsid w:val="00600615"/>
    <w:rsid w:val="006071C7"/>
    <w:rsid w:val="006100A5"/>
    <w:rsid w:val="00692A83"/>
    <w:rsid w:val="006B4798"/>
    <w:rsid w:val="006D466D"/>
    <w:rsid w:val="006E5BC1"/>
    <w:rsid w:val="00720A10"/>
    <w:rsid w:val="00743026"/>
    <w:rsid w:val="00771CAF"/>
    <w:rsid w:val="00772862"/>
    <w:rsid w:val="00797316"/>
    <w:rsid w:val="007B7C82"/>
    <w:rsid w:val="00805AC1"/>
    <w:rsid w:val="00817F5B"/>
    <w:rsid w:val="00853366"/>
    <w:rsid w:val="008C3C2C"/>
    <w:rsid w:val="008D0834"/>
    <w:rsid w:val="00946246"/>
    <w:rsid w:val="00953EED"/>
    <w:rsid w:val="00961556"/>
    <w:rsid w:val="00963D97"/>
    <w:rsid w:val="009A506B"/>
    <w:rsid w:val="009B6506"/>
    <w:rsid w:val="009D54EE"/>
    <w:rsid w:val="00A43AA1"/>
    <w:rsid w:val="00A857DA"/>
    <w:rsid w:val="00AA67B3"/>
    <w:rsid w:val="00AD17BE"/>
    <w:rsid w:val="00AD467E"/>
    <w:rsid w:val="00B064B2"/>
    <w:rsid w:val="00B113B8"/>
    <w:rsid w:val="00B23220"/>
    <w:rsid w:val="00B441CF"/>
    <w:rsid w:val="00B66FE4"/>
    <w:rsid w:val="00BA0FF0"/>
    <w:rsid w:val="00BA7FED"/>
    <w:rsid w:val="00BE0A3C"/>
    <w:rsid w:val="00BF4F04"/>
    <w:rsid w:val="00C201BA"/>
    <w:rsid w:val="00C30189"/>
    <w:rsid w:val="00C40F15"/>
    <w:rsid w:val="00C56509"/>
    <w:rsid w:val="00C5686D"/>
    <w:rsid w:val="00C607B3"/>
    <w:rsid w:val="00C62B62"/>
    <w:rsid w:val="00C753B8"/>
    <w:rsid w:val="00C966A9"/>
    <w:rsid w:val="00C97673"/>
    <w:rsid w:val="00D311CF"/>
    <w:rsid w:val="00D43CDC"/>
    <w:rsid w:val="00D67738"/>
    <w:rsid w:val="00D84529"/>
    <w:rsid w:val="00D96C47"/>
    <w:rsid w:val="00DB09D1"/>
    <w:rsid w:val="00DC1B4E"/>
    <w:rsid w:val="00DD4805"/>
    <w:rsid w:val="00E1446B"/>
    <w:rsid w:val="00E424CC"/>
    <w:rsid w:val="00E8609C"/>
    <w:rsid w:val="00E9112B"/>
    <w:rsid w:val="00E945CD"/>
    <w:rsid w:val="00EB0289"/>
    <w:rsid w:val="00EB71DC"/>
    <w:rsid w:val="00F24321"/>
    <w:rsid w:val="00F30FB2"/>
    <w:rsid w:val="00F41CFA"/>
    <w:rsid w:val="00F45024"/>
    <w:rsid w:val="00F71A35"/>
    <w:rsid w:val="00F81EA4"/>
    <w:rsid w:val="00FA6A74"/>
    <w:rsid w:val="00FD6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B9416893-95CC-4E89-9C3F-CCFF3305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0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4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165E"/>
    <w:pPr>
      <w:tabs>
        <w:tab w:val="center" w:pos="4252"/>
        <w:tab w:val="right" w:pos="8504"/>
      </w:tabs>
      <w:snapToGrid w:val="0"/>
    </w:pPr>
  </w:style>
  <w:style w:type="character" w:customStyle="1" w:styleId="a5">
    <w:name w:val="ヘッダー (文字)"/>
    <w:basedOn w:val="a0"/>
    <w:link w:val="a4"/>
    <w:uiPriority w:val="99"/>
    <w:rsid w:val="0052165E"/>
  </w:style>
  <w:style w:type="paragraph" w:styleId="a6">
    <w:name w:val="footer"/>
    <w:basedOn w:val="a"/>
    <w:link w:val="a7"/>
    <w:uiPriority w:val="99"/>
    <w:unhideWhenUsed/>
    <w:rsid w:val="0052165E"/>
    <w:pPr>
      <w:tabs>
        <w:tab w:val="center" w:pos="4252"/>
        <w:tab w:val="right" w:pos="8504"/>
      </w:tabs>
      <w:snapToGrid w:val="0"/>
    </w:pPr>
  </w:style>
  <w:style w:type="character" w:customStyle="1" w:styleId="a7">
    <w:name w:val="フッター (文字)"/>
    <w:basedOn w:val="a0"/>
    <w:link w:val="a6"/>
    <w:uiPriority w:val="99"/>
    <w:rsid w:val="0052165E"/>
  </w:style>
  <w:style w:type="paragraph" w:styleId="a8">
    <w:name w:val="Balloon Text"/>
    <w:basedOn w:val="a"/>
    <w:link w:val="a9"/>
    <w:uiPriority w:val="99"/>
    <w:semiHidden/>
    <w:unhideWhenUsed/>
    <w:rsid w:val="005216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165E"/>
    <w:rPr>
      <w:rFonts w:asciiTheme="majorHAnsi" w:eastAsiaTheme="majorEastAsia" w:hAnsiTheme="majorHAnsi" w:cstheme="majorBidi"/>
      <w:sz w:val="18"/>
      <w:szCs w:val="18"/>
    </w:rPr>
  </w:style>
  <w:style w:type="paragraph" w:customStyle="1" w:styleId="Default">
    <w:name w:val="Default"/>
    <w:rsid w:val="0037164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61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14CC62-8574-4A32-9245-EA70EE462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日田市教育委員会</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日田市教育委員会</dc:creator>
  <cp:lastModifiedBy>oitapref</cp:lastModifiedBy>
  <cp:revision>5</cp:revision>
  <cp:lastPrinted>2020-04-02T07:37:00Z</cp:lastPrinted>
  <dcterms:created xsi:type="dcterms:W3CDTF">2019-06-03T00:34:00Z</dcterms:created>
  <dcterms:modified xsi:type="dcterms:W3CDTF">2020-04-02T08:04:00Z</dcterms:modified>
</cp:coreProperties>
</file>