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012" w:rsidRPr="000D5012" w:rsidRDefault="000D5012" w:rsidP="000D5012">
      <w:pPr>
        <w:jc w:val="right"/>
        <w:rPr>
          <w:rFonts w:ascii="ＭＳ 明朝" w:hAnsi="ＭＳ 明朝"/>
          <w:sz w:val="22"/>
        </w:rPr>
      </w:pPr>
      <w:r w:rsidRPr="000D5012">
        <w:rPr>
          <w:rFonts w:ascii="ＭＳ 明朝" w:hAnsi="ＭＳ 明朝" w:hint="eastAsia"/>
          <w:sz w:val="22"/>
        </w:rPr>
        <w:t>別紙３</w:t>
      </w:r>
    </w:p>
    <w:p w:rsidR="005D738D" w:rsidRPr="002648FB" w:rsidRDefault="005D738D" w:rsidP="001E275F">
      <w:pPr>
        <w:jc w:val="center"/>
        <w:rPr>
          <w:rFonts w:ascii="HGSｺﾞｼｯｸE" w:eastAsia="HGSｺﾞｼｯｸE" w:hAnsi="HGSｺﾞｼｯｸE"/>
          <w:sz w:val="32"/>
          <w:szCs w:val="32"/>
        </w:rPr>
      </w:pPr>
      <w:r w:rsidRPr="002648FB">
        <w:rPr>
          <w:rFonts w:ascii="HGSｺﾞｼｯｸE" w:eastAsia="HGSｺﾞｼｯｸE" w:hAnsi="HGSｺﾞｼｯｸE" w:hint="eastAsia"/>
          <w:sz w:val="32"/>
          <w:szCs w:val="32"/>
        </w:rPr>
        <w:t>令和２年度</w:t>
      </w:r>
      <w:r w:rsidR="00BD35FE" w:rsidRPr="002648FB">
        <w:rPr>
          <w:rFonts w:ascii="HGSｺﾞｼｯｸE" w:eastAsia="HGSｺﾞｼｯｸE" w:hAnsi="HGSｺﾞｼｯｸE" w:hint="eastAsia"/>
          <w:sz w:val="32"/>
          <w:szCs w:val="32"/>
        </w:rPr>
        <w:t xml:space="preserve">　</w:t>
      </w:r>
      <w:r w:rsidR="00A84C15" w:rsidRPr="002648FB">
        <w:rPr>
          <w:rFonts w:ascii="HGSｺﾞｼｯｸE" w:eastAsia="HGSｺﾞｼｯｸE" w:hAnsi="HGSｺﾞｼｯｸE" w:hint="eastAsia"/>
          <w:sz w:val="32"/>
          <w:szCs w:val="32"/>
        </w:rPr>
        <w:t>第２</w:t>
      </w:r>
      <w:r w:rsidRPr="002648FB">
        <w:rPr>
          <w:rFonts w:ascii="HGSｺﾞｼｯｸE" w:eastAsia="HGSｺﾞｼｯｸE" w:hAnsi="HGSｺﾞｼｯｸE" w:hint="eastAsia"/>
          <w:sz w:val="32"/>
          <w:szCs w:val="32"/>
        </w:rPr>
        <w:t>回</w:t>
      </w:r>
      <w:r w:rsidR="002648FB" w:rsidRPr="002648FB">
        <w:rPr>
          <w:rFonts w:ascii="HGSｺﾞｼｯｸE" w:eastAsia="HGSｺﾞｼｯｸE" w:hAnsi="HGSｺﾞｼｯｸE" w:hint="eastAsia"/>
          <w:sz w:val="32"/>
          <w:szCs w:val="32"/>
        </w:rPr>
        <w:t>日田教育事務所</w:t>
      </w:r>
      <w:r w:rsidRPr="002648FB">
        <w:rPr>
          <w:rFonts w:ascii="HGSｺﾞｼｯｸE" w:eastAsia="HGSｺﾞｼｯｸE" w:hAnsi="HGSｺﾞｼｯｸE" w:hint="eastAsia"/>
          <w:sz w:val="32"/>
          <w:szCs w:val="32"/>
        </w:rPr>
        <w:t>学校訪問</w:t>
      </w:r>
      <w:r w:rsidR="001E275F" w:rsidRPr="002648FB">
        <w:rPr>
          <w:rFonts w:ascii="HGSｺﾞｼｯｸE" w:eastAsia="HGSｺﾞｼｯｸE" w:hAnsi="HGSｺﾞｼｯｸE" w:hint="eastAsia"/>
          <w:sz w:val="32"/>
          <w:szCs w:val="32"/>
        </w:rPr>
        <w:t>事前</w:t>
      </w:r>
      <w:r w:rsidRPr="002648FB">
        <w:rPr>
          <w:rFonts w:ascii="HGSｺﾞｼｯｸE" w:eastAsia="HGSｺﾞｼｯｸE" w:hAnsi="HGSｺﾞｼｯｸE" w:hint="eastAsia"/>
          <w:sz w:val="32"/>
          <w:szCs w:val="32"/>
        </w:rPr>
        <w:t>質問</w:t>
      </w:r>
      <w:r w:rsidR="001E275F" w:rsidRPr="002648FB">
        <w:rPr>
          <w:rFonts w:ascii="HGSｺﾞｼｯｸE" w:eastAsia="HGSｺﾞｼｯｸE" w:hAnsi="HGSｺﾞｼｯｸE" w:hint="eastAsia"/>
          <w:sz w:val="32"/>
          <w:szCs w:val="32"/>
        </w:rPr>
        <w:t>紙</w:t>
      </w:r>
    </w:p>
    <w:p w:rsidR="00884FBD" w:rsidRPr="000D5012" w:rsidRDefault="000D5012" w:rsidP="000D5012">
      <w:pPr>
        <w:wordWrap w:val="0"/>
        <w:jc w:val="right"/>
        <w:rPr>
          <w:sz w:val="22"/>
        </w:rPr>
      </w:pPr>
      <w:r w:rsidRPr="000D5012">
        <w:rPr>
          <w:rFonts w:hint="eastAsia"/>
          <w:sz w:val="22"/>
        </w:rPr>
        <w:t>大分県教育庁</w:t>
      </w:r>
      <w:r w:rsidR="001311BC" w:rsidRPr="000D5012">
        <w:rPr>
          <w:rFonts w:hint="eastAsia"/>
          <w:sz w:val="22"/>
        </w:rPr>
        <w:t>日田教育事務所</w:t>
      </w:r>
      <w:r w:rsidRPr="000D5012">
        <w:rPr>
          <w:rFonts w:hint="eastAsia"/>
          <w:sz w:val="22"/>
        </w:rPr>
        <w:t xml:space="preserve">　</w:t>
      </w:r>
    </w:p>
    <w:p w:rsidR="006B127C" w:rsidRDefault="006B127C">
      <w:pPr>
        <w:rPr>
          <w:sz w:val="22"/>
        </w:rPr>
      </w:pPr>
    </w:p>
    <w:p w:rsidR="008E167C" w:rsidRDefault="008E167C" w:rsidP="008E167C">
      <w:pPr>
        <w:rPr>
          <w:sz w:val="22"/>
        </w:rPr>
      </w:pPr>
      <w:r>
        <w:rPr>
          <w:rFonts w:hint="eastAsia"/>
          <w:sz w:val="22"/>
        </w:rPr>
        <w:t xml:space="preserve">　令和２年度日田教育事務所学校訪問の実施に際して、当日の協議をより円滑に進めるため、当日の「学校マネジメント」に係る質問事項を下記のとおりお知らせします。</w:t>
      </w:r>
    </w:p>
    <w:p w:rsidR="008E167C" w:rsidRDefault="008E167C" w:rsidP="008E167C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BD52EE">
        <w:rPr>
          <w:rFonts w:hint="eastAsia"/>
          <w:sz w:val="22"/>
        </w:rPr>
        <w:t>今回の学校訪問では、第１回学校訪問後の</w:t>
      </w:r>
      <w:r w:rsidR="00BD52EE" w:rsidRPr="008217AF">
        <w:rPr>
          <w:rFonts w:asciiTheme="minorEastAsia" w:hAnsiTheme="minorEastAsia" w:hint="eastAsia"/>
          <w:sz w:val="22"/>
        </w:rPr>
        <w:t>取組や検証・改善</w:t>
      </w:r>
      <w:r w:rsidR="00BD52EE">
        <w:rPr>
          <w:rFonts w:asciiTheme="minorEastAsia" w:hAnsiTheme="minorEastAsia" w:hint="eastAsia"/>
          <w:sz w:val="22"/>
        </w:rPr>
        <w:t>結果についての協議から進めるため、下表の上から順に</w:t>
      </w:r>
      <w:r>
        <w:rPr>
          <w:rFonts w:hint="eastAsia"/>
          <w:sz w:val="22"/>
        </w:rPr>
        <w:t>ご回答</w:t>
      </w:r>
      <w:r w:rsidR="00AE4B48">
        <w:rPr>
          <w:rFonts w:hint="eastAsia"/>
          <w:sz w:val="22"/>
        </w:rPr>
        <w:t>願います</w:t>
      </w:r>
      <w:r>
        <w:rPr>
          <w:rFonts w:hint="eastAsia"/>
          <w:sz w:val="22"/>
        </w:rPr>
        <w:t>。</w:t>
      </w:r>
    </w:p>
    <w:p w:rsidR="00441326" w:rsidRPr="008E167C" w:rsidRDefault="00441326">
      <w:pPr>
        <w:rPr>
          <w:sz w:val="22"/>
        </w:rPr>
      </w:pPr>
    </w:p>
    <w:p w:rsidR="006B127C" w:rsidRPr="006B127C" w:rsidRDefault="006B127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【</w:t>
      </w:r>
      <w:r w:rsidRPr="006B127C">
        <w:rPr>
          <w:rFonts w:asciiTheme="majorEastAsia" w:eastAsiaTheme="majorEastAsia" w:hAnsiTheme="majorEastAsia" w:hint="eastAsia"/>
          <w:sz w:val="22"/>
        </w:rPr>
        <w:t>質問事項</w:t>
      </w:r>
      <w:r>
        <w:rPr>
          <w:rFonts w:asciiTheme="majorEastAsia" w:eastAsiaTheme="majorEastAsia" w:hAnsiTheme="majorEastAsia" w:hint="eastAsia"/>
          <w:sz w:val="22"/>
        </w:rPr>
        <w:t>】</w:t>
      </w:r>
    </w:p>
    <w:tbl>
      <w:tblPr>
        <w:tblStyle w:val="a9"/>
        <w:tblW w:w="9677" w:type="dxa"/>
        <w:tblLook w:val="04A0" w:firstRow="1" w:lastRow="0" w:firstColumn="1" w:lastColumn="0" w:noHBand="0" w:noVBand="1"/>
      </w:tblPr>
      <w:tblGrid>
        <w:gridCol w:w="9677"/>
      </w:tblGrid>
      <w:tr w:rsidR="00093A0B" w:rsidTr="00B23F04">
        <w:trPr>
          <w:trHeight w:val="1399"/>
        </w:trPr>
        <w:tc>
          <w:tcPr>
            <w:tcW w:w="9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3A0B" w:rsidRPr="00B23F04" w:rsidRDefault="00093A0B" w:rsidP="00703461">
            <w:pPr>
              <w:spacing w:line="360" w:lineRule="auto"/>
              <w:rPr>
                <w:rFonts w:ascii="HGSｺﾞｼｯｸE" w:eastAsia="HGSｺﾞｼｯｸE" w:hAnsi="HGSｺﾞｼｯｸE"/>
                <w:sz w:val="24"/>
              </w:rPr>
            </w:pPr>
            <w:r w:rsidRPr="00B23F04">
              <w:rPr>
                <w:rFonts w:ascii="HGSｺﾞｼｯｸE" w:eastAsia="HGSｺﾞｼｯｸE" w:hAnsi="HGSｺﾞｼｯｸE" w:hint="eastAsia"/>
                <w:sz w:val="24"/>
              </w:rPr>
              <w:t>観点Ⅱ「短期及び年度を跨いだ検証・改善の実施」について</w:t>
            </w:r>
          </w:p>
          <w:p w:rsidR="00093A0B" w:rsidRPr="00B23F04" w:rsidRDefault="00093A0B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 w:rsidRPr="00B23F04">
              <w:rPr>
                <w:rFonts w:ascii="ＭＳ 明朝" w:hAnsi="ＭＳ 明朝" w:hint="eastAsia"/>
                <w:sz w:val="22"/>
              </w:rPr>
              <w:t>１　学校・家庭・地域の取組の検証・改善は、どのくらいのサイクルで行いましたか。</w:t>
            </w:r>
          </w:p>
          <w:p w:rsidR="00E2071F" w:rsidRPr="00B23F04" w:rsidRDefault="00E2071F" w:rsidP="00B23F04">
            <w:pPr>
              <w:ind w:leftChars="200" w:left="640" w:hangingChars="100" w:hanging="220"/>
              <w:rPr>
                <w:rFonts w:ascii="ＭＳ 明朝" w:hAnsi="ＭＳ 明朝"/>
                <w:sz w:val="22"/>
              </w:rPr>
            </w:pPr>
            <w:r w:rsidRPr="00B23F04">
              <w:rPr>
                <w:rFonts w:ascii="ＭＳ 明朝" w:hAnsi="ＭＳ 明朝" w:hint="eastAsia"/>
                <w:sz w:val="22"/>
              </w:rPr>
              <w:t>※「『芯の通った学校組織』推進プラン第３ステージ」(以下、「芯プラン」)41ページの「検証・改善サイクル」を参考にご説明ください。</w:t>
            </w:r>
          </w:p>
          <w:p w:rsidR="00DA2548" w:rsidRPr="00B23F04" w:rsidRDefault="00093A0B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 w:rsidRPr="00B23F04">
              <w:rPr>
                <w:rFonts w:ascii="ＭＳ 明朝" w:hAnsi="ＭＳ 明朝" w:hint="eastAsia"/>
                <w:sz w:val="22"/>
              </w:rPr>
              <w:t xml:space="preserve">２　</w:t>
            </w:r>
            <w:r w:rsidR="0044656E" w:rsidRPr="00B23F04">
              <w:rPr>
                <w:rFonts w:ascii="ＭＳ 明朝" w:hAnsi="ＭＳ 明朝" w:hint="eastAsia"/>
                <w:sz w:val="22"/>
              </w:rPr>
              <w:t>「学校評価の４点セット（１学期版）」の検証・改善</w:t>
            </w:r>
            <w:r w:rsidR="00DA2548" w:rsidRPr="00B23F04">
              <w:rPr>
                <w:rFonts w:ascii="ＭＳ 明朝" w:hAnsi="ＭＳ 明朝" w:hint="eastAsia"/>
                <w:sz w:val="22"/>
              </w:rPr>
              <w:t>をどのように行いましたか。</w:t>
            </w:r>
          </w:p>
          <w:p w:rsidR="00093A0B" w:rsidRPr="00DA2548" w:rsidRDefault="00DA2548" w:rsidP="00B23F04">
            <w:pPr>
              <w:ind w:left="880" w:hangingChars="400" w:hanging="880"/>
              <w:rPr>
                <w:rFonts w:ascii="ＭＳ 明朝" w:hAnsi="ＭＳ 明朝"/>
                <w:sz w:val="22"/>
              </w:rPr>
            </w:pPr>
            <w:r w:rsidRPr="00B23F04">
              <w:rPr>
                <w:rFonts w:ascii="ＭＳ 明朝" w:hAnsi="ＭＳ 明朝" w:hint="eastAsia"/>
                <w:sz w:val="22"/>
              </w:rPr>
              <w:t xml:space="preserve">　　※「芯プラン」41ページの「検証・改善フロー」を参考にご説明ください。</w:t>
            </w:r>
          </w:p>
        </w:tc>
      </w:tr>
      <w:tr w:rsidR="00441326" w:rsidTr="00B23F04">
        <w:trPr>
          <w:trHeight w:val="636"/>
        </w:trPr>
        <w:tc>
          <w:tcPr>
            <w:tcW w:w="9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1293" w:rsidRPr="00B23F04" w:rsidRDefault="00441326" w:rsidP="00703461">
            <w:pPr>
              <w:spacing w:line="360" w:lineRule="auto"/>
              <w:rPr>
                <w:rFonts w:ascii="HGSｺﾞｼｯｸE" w:eastAsia="HGSｺﾞｼｯｸE" w:hAnsi="HGSｺﾞｼｯｸE"/>
                <w:sz w:val="24"/>
              </w:rPr>
            </w:pPr>
            <w:r w:rsidRPr="00B23F04">
              <w:rPr>
                <w:rFonts w:ascii="HGSｺﾞｼｯｸE" w:eastAsia="HGSｺﾞｼｯｸE" w:hAnsi="HGSｺﾞｼｯｸE" w:hint="eastAsia"/>
                <w:sz w:val="24"/>
              </w:rPr>
              <w:t>観点Ⅰ「学校の教育目標、重点目標等の設定・共有」について</w:t>
            </w:r>
          </w:p>
          <w:p w:rsidR="00FA6015" w:rsidRDefault="00F11293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 w:rsidRPr="000D5012">
              <w:rPr>
                <w:rFonts w:ascii="ＭＳ 明朝" w:hAnsi="ＭＳ 明朝" w:hint="eastAsia"/>
                <w:sz w:val="22"/>
              </w:rPr>
              <w:t xml:space="preserve">１　</w:t>
            </w:r>
            <w:r w:rsidR="0044656E">
              <w:rPr>
                <w:rFonts w:ascii="ＭＳ 明朝" w:hAnsi="ＭＳ 明朝" w:hint="eastAsia"/>
                <w:sz w:val="22"/>
              </w:rPr>
              <w:t>「学校評価の４点セット（２学期版）」</w:t>
            </w:r>
            <w:r w:rsidR="00C341FE">
              <w:rPr>
                <w:rFonts w:ascii="ＭＳ 明朝" w:hAnsi="ＭＳ 明朝" w:hint="eastAsia"/>
                <w:sz w:val="22"/>
              </w:rPr>
              <w:t>について、</w:t>
            </w:r>
            <w:r w:rsidR="00D03200">
              <w:rPr>
                <w:rFonts w:ascii="ＭＳ 明朝" w:hAnsi="ＭＳ 明朝" w:hint="eastAsia"/>
                <w:sz w:val="22"/>
              </w:rPr>
              <w:t>変更した点があれば、</w:t>
            </w:r>
            <w:r w:rsidR="00FA6015">
              <w:rPr>
                <w:rFonts w:ascii="ＭＳ 明朝" w:hAnsi="ＭＳ 明朝" w:hint="eastAsia"/>
                <w:sz w:val="22"/>
              </w:rPr>
              <w:t>ご説明ください。</w:t>
            </w:r>
          </w:p>
          <w:p w:rsidR="000D4BA1" w:rsidRPr="001415F6" w:rsidRDefault="00FA6015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２　「学校評価の４点セット（２学期版）」を、</w:t>
            </w:r>
            <w:r w:rsidRPr="000D5012">
              <w:rPr>
                <w:rFonts w:ascii="ＭＳ 明朝" w:hAnsi="ＭＳ 明朝" w:hint="eastAsia"/>
                <w:sz w:val="22"/>
              </w:rPr>
              <w:t>どのように全教職員で共通理解しましたか。</w:t>
            </w:r>
          </w:p>
        </w:tc>
      </w:tr>
      <w:tr w:rsidR="00441326" w:rsidTr="00B23F04">
        <w:trPr>
          <w:trHeight w:val="1942"/>
        </w:trPr>
        <w:tc>
          <w:tcPr>
            <w:tcW w:w="9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1293" w:rsidRPr="00B23F04" w:rsidRDefault="00441326" w:rsidP="00703461">
            <w:pPr>
              <w:spacing w:line="360" w:lineRule="auto"/>
              <w:rPr>
                <w:rFonts w:ascii="HGSｺﾞｼｯｸE" w:eastAsia="HGSｺﾞｼｯｸE" w:hAnsi="HGSｺﾞｼｯｸE"/>
                <w:sz w:val="24"/>
              </w:rPr>
            </w:pPr>
            <w:r w:rsidRPr="00B23F04">
              <w:rPr>
                <w:rFonts w:ascii="HGSｺﾞｼｯｸE" w:eastAsia="HGSｺﾞｼｯｸE" w:hAnsi="HGSｺﾞｼｯｸE" w:hint="eastAsia"/>
                <w:sz w:val="24"/>
              </w:rPr>
              <w:t>観点Ⅲ「主任等が効果的に機能する学校運営体制」について</w:t>
            </w:r>
          </w:p>
          <w:p w:rsidR="00B23F04" w:rsidRDefault="00B23F04" w:rsidP="00B23F04">
            <w:pPr>
              <w:ind w:left="660" w:hangingChars="300" w:hanging="66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 xml:space="preserve">　　※「芯プラン」42ページの「検証・改善体制」を参考に、自校評価の理由を具体的にご説明ください。</w:t>
            </w:r>
          </w:p>
          <w:p w:rsidR="009C7A9A" w:rsidRDefault="00F11293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 xml:space="preserve">１　</w:t>
            </w:r>
            <w:r w:rsidR="009C7A9A">
              <w:rPr>
                <w:rFonts w:ascii="ＭＳ 明朝" w:hAnsi="ＭＳ 明朝" w:hint="eastAsia"/>
                <w:sz w:val="22"/>
              </w:rPr>
              <w:t>重点目標の達成に向けた「検証・改善体制」の中で、</w:t>
            </w:r>
            <w:r w:rsidR="00EF4D8B">
              <w:rPr>
                <w:rFonts w:ascii="ＭＳ 明朝" w:hAnsi="ＭＳ 明朝" w:hint="eastAsia"/>
                <w:sz w:val="22"/>
              </w:rPr>
              <w:t>以下の役割と責任が</w:t>
            </w:r>
            <w:r w:rsidR="009C7A9A">
              <w:rPr>
                <w:rFonts w:ascii="ＭＳ 明朝" w:hAnsi="ＭＳ 明朝" w:hint="eastAsia"/>
                <w:sz w:val="22"/>
              </w:rPr>
              <w:t>主任等</w:t>
            </w:r>
            <w:r w:rsidR="00EF4D8B">
              <w:rPr>
                <w:rFonts w:ascii="ＭＳ 明朝" w:hAnsi="ＭＳ 明朝" w:hint="eastAsia"/>
                <w:sz w:val="22"/>
              </w:rPr>
              <w:t>によってどのくらい果たさされていますか</w:t>
            </w:r>
            <w:r w:rsidR="009C7A9A">
              <w:rPr>
                <w:rFonts w:ascii="ＭＳ 明朝" w:hAnsi="ＭＳ 明朝" w:hint="eastAsia"/>
                <w:sz w:val="22"/>
              </w:rPr>
              <w:t>。</w:t>
            </w:r>
          </w:p>
          <w:p w:rsidR="00EF4D8B" w:rsidRDefault="00EF4D8B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 xml:space="preserve">　　・運営委員会での具体的な取組の提案</w:t>
            </w:r>
          </w:p>
          <w:p w:rsidR="00EF4D8B" w:rsidRDefault="00EF4D8B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 xml:space="preserve">　　・教職員に対する校長の運営方針の周知、取組の進捗管理等での指導・助言</w:t>
            </w:r>
          </w:p>
          <w:p w:rsidR="00EF4D8B" w:rsidRPr="00EF4D8B" w:rsidRDefault="00EF4D8B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 xml:space="preserve">　　・他の学年・分掌主任等との連携・協議</w:t>
            </w:r>
          </w:p>
          <w:p w:rsidR="00EF4D8B" w:rsidRPr="00B35AD6" w:rsidRDefault="00EF4D8B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２　学校運営を効率化するために、主任等が</w:t>
            </w:r>
            <w:r w:rsidR="00B23F04">
              <w:rPr>
                <w:rFonts w:ascii="ＭＳ 明朝" w:hAnsi="ＭＳ 明朝" w:hint="eastAsia"/>
                <w:sz w:val="22"/>
              </w:rPr>
              <w:t>会議・分掌・行事等の見直しを</w:t>
            </w:r>
            <w:r>
              <w:rPr>
                <w:rFonts w:ascii="ＭＳ 明朝" w:hAnsi="ＭＳ 明朝" w:hint="eastAsia"/>
                <w:sz w:val="22"/>
              </w:rPr>
              <w:t>どのよう</w:t>
            </w:r>
            <w:r w:rsidR="00B23F04">
              <w:rPr>
                <w:rFonts w:ascii="ＭＳ 明朝" w:hAnsi="ＭＳ 明朝" w:hint="eastAsia"/>
                <w:sz w:val="22"/>
              </w:rPr>
              <w:t>に</w:t>
            </w:r>
            <w:r>
              <w:rPr>
                <w:rFonts w:ascii="ＭＳ 明朝" w:hAnsi="ＭＳ 明朝" w:hint="eastAsia"/>
                <w:sz w:val="22"/>
              </w:rPr>
              <w:t>行いましたか。</w:t>
            </w:r>
          </w:p>
        </w:tc>
      </w:tr>
      <w:tr w:rsidR="00441326" w:rsidTr="00B23F04">
        <w:trPr>
          <w:trHeight w:val="2123"/>
        </w:trPr>
        <w:tc>
          <w:tcPr>
            <w:tcW w:w="9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1293" w:rsidRPr="00B23F04" w:rsidRDefault="00653464" w:rsidP="00703461">
            <w:pPr>
              <w:spacing w:line="360" w:lineRule="auto"/>
              <w:rPr>
                <w:rFonts w:ascii="HGSｺﾞｼｯｸE" w:eastAsia="HGSｺﾞｼｯｸE" w:hAnsi="HGSｺﾞｼｯｸE"/>
                <w:sz w:val="24"/>
              </w:rPr>
            </w:pPr>
            <w:r w:rsidRPr="00B23F04">
              <w:rPr>
                <w:rFonts w:ascii="HGSｺﾞｼｯｸE" w:eastAsia="HGSｺﾞｼｯｸE" w:hAnsi="HGSｺﾞｼｯｸE" w:hint="eastAsia"/>
                <w:sz w:val="24"/>
              </w:rPr>
              <w:t>観点Ⅳ「学校・家庭・地域による目標の協働達成」</w:t>
            </w:r>
            <w:r w:rsidR="00441326" w:rsidRPr="00B23F04">
              <w:rPr>
                <w:rFonts w:ascii="HGSｺﾞｼｯｸE" w:eastAsia="HGSｺﾞｼｯｸE" w:hAnsi="HGSｺﾞｼｯｸE" w:hint="eastAsia"/>
                <w:sz w:val="24"/>
              </w:rPr>
              <w:t>について</w:t>
            </w:r>
          </w:p>
          <w:p w:rsidR="00A32AD7" w:rsidRDefault="00F11293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 w:rsidRPr="000D5012">
              <w:rPr>
                <w:rFonts w:ascii="ＭＳ 明朝" w:hAnsi="ＭＳ 明朝" w:hint="eastAsia"/>
                <w:sz w:val="22"/>
              </w:rPr>
              <w:t xml:space="preserve">１　</w:t>
            </w:r>
            <w:r w:rsidR="00384CAF">
              <w:rPr>
                <w:rFonts w:ascii="ＭＳ 明朝" w:hAnsi="ＭＳ 明朝" w:hint="eastAsia"/>
                <w:sz w:val="22"/>
              </w:rPr>
              <w:t>「学校評価の４点セット」の重点目標の協働達成に向けて、</w:t>
            </w:r>
            <w:r w:rsidR="00A32AD7">
              <w:rPr>
                <w:rFonts w:ascii="ＭＳ 明朝" w:hAnsi="ＭＳ 明朝" w:hint="eastAsia"/>
                <w:sz w:val="22"/>
              </w:rPr>
              <w:t>学校運営協議会内に重点目標ごとの推進部会</w:t>
            </w:r>
            <w:r w:rsidR="00AE4B48">
              <w:rPr>
                <w:rFonts w:ascii="ＭＳ 明朝" w:hAnsi="ＭＳ 明朝" w:hint="eastAsia"/>
                <w:sz w:val="22"/>
              </w:rPr>
              <w:t>等</w:t>
            </w:r>
            <w:r w:rsidR="00A32AD7">
              <w:rPr>
                <w:rFonts w:ascii="ＭＳ 明朝" w:hAnsi="ＭＳ 明朝" w:hint="eastAsia"/>
                <w:sz w:val="22"/>
              </w:rPr>
              <w:t>が設置されていますか。</w:t>
            </w:r>
          </w:p>
          <w:p w:rsidR="008E1976" w:rsidRDefault="00A32AD7" w:rsidP="00B23F04">
            <w:pPr>
              <w:ind w:left="440" w:hangingChars="200" w:hanging="44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 xml:space="preserve">２　</w:t>
            </w:r>
            <w:r w:rsidR="00384CAF">
              <w:rPr>
                <w:rFonts w:ascii="ＭＳ 明朝" w:hAnsi="ＭＳ 明朝" w:hint="eastAsia"/>
                <w:sz w:val="22"/>
              </w:rPr>
              <w:t>目標協働達成に向けた</w:t>
            </w:r>
            <w:r>
              <w:rPr>
                <w:rFonts w:ascii="ＭＳ 明朝" w:hAnsi="ＭＳ 明朝" w:hint="eastAsia"/>
                <w:sz w:val="22"/>
              </w:rPr>
              <w:t>推進部会</w:t>
            </w:r>
            <w:r w:rsidR="00AE4B48">
              <w:rPr>
                <w:rFonts w:ascii="ＭＳ 明朝" w:hAnsi="ＭＳ 明朝" w:hint="eastAsia"/>
                <w:sz w:val="22"/>
              </w:rPr>
              <w:t>等</w:t>
            </w:r>
            <w:bookmarkStart w:id="0" w:name="_GoBack"/>
            <w:bookmarkEnd w:id="0"/>
            <w:r w:rsidR="00384CAF">
              <w:rPr>
                <w:rFonts w:ascii="ＭＳ 明朝" w:hAnsi="ＭＳ 明朝" w:hint="eastAsia"/>
                <w:sz w:val="22"/>
              </w:rPr>
              <w:t>では、家庭や地域がどのような参画の仕方をしていますか。</w:t>
            </w:r>
          </w:p>
          <w:p w:rsidR="00A32AD7" w:rsidRDefault="00A32AD7" w:rsidP="00A32AD7">
            <w:pPr>
              <w:ind w:leftChars="200" w:left="420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※「芯プラン」44ページの「目標協働達成に向けたチームとしての学校運営協議会」を参考にご説明ください。</w:t>
            </w:r>
          </w:p>
          <w:p w:rsidR="008E1976" w:rsidRPr="00A32AD7" w:rsidRDefault="00A32AD7" w:rsidP="00A32AD7">
            <w:pPr>
              <w:ind w:left="440" w:hangingChars="200" w:hanging="440"/>
              <w:rPr>
                <w:rFonts w:ascii="ＭＳ 明朝" w:hAnsi="ＭＳ 明朝" w:cs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３　「これまで学校・教師が担ってきた14の業務の在り方に関する考え方」</w:t>
            </w:r>
            <w:r w:rsidRPr="00A32AD7">
              <w:rPr>
                <w:rFonts w:ascii="ＭＳ 明朝" w:hAnsi="ＭＳ 明朝" w:hint="eastAsia"/>
                <w:w w:val="80"/>
                <w:sz w:val="22"/>
              </w:rPr>
              <w:t>（「芯プラン」p.54参照）</w:t>
            </w:r>
            <w:r>
              <w:rPr>
                <w:rFonts w:ascii="ＭＳ 明朝" w:hAnsi="ＭＳ 明朝" w:hint="eastAsia"/>
                <w:sz w:val="22"/>
              </w:rPr>
              <w:t>を踏まえて、学校・家庭・地域の役割分担の見直しが図られていますか。</w:t>
            </w:r>
          </w:p>
        </w:tc>
      </w:tr>
    </w:tbl>
    <w:p w:rsidR="00441326" w:rsidRDefault="00441326" w:rsidP="00B23F04">
      <w:pPr>
        <w:rPr>
          <w:sz w:val="22"/>
        </w:rPr>
      </w:pPr>
    </w:p>
    <w:sectPr w:rsidR="00441326" w:rsidSect="00B23F04">
      <w:pgSz w:w="11906" w:h="16838" w:code="9"/>
      <w:pgMar w:top="113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C09" w:rsidRDefault="00530C09" w:rsidP="00C26180">
      <w:r>
        <w:separator/>
      </w:r>
    </w:p>
  </w:endnote>
  <w:endnote w:type="continuationSeparator" w:id="0">
    <w:p w:rsidR="00530C09" w:rsidRDefault="00530C0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B9A2500-D030-499A-9ED2-E61369E9CF2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1382490-1587-4F37-87EF-1C49572B98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684262-FF4B-415B-B9E8-7CCBB74B62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9D3DDCD-30C7-4CB5-99B6-221DB9462B9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40A78BA2-A723-4FD2-A530-FD93588F8246}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6" w:subsetted="1" w:fontKey="{7B7209AA-6012-4285-9EB6-14FA4009166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C09" w:rsidRDefault="00530C09" w:rsidP="00C26180">
      <w:r>
        <w:separator/>
      </w:r>
    </w:p>
  </w:footnote>
  <w:footnote w:type="continuationSeparator" w:id="0">
    <w:p w:rsidR="00530C09" w:rsidRDefault="00530C0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38D"/>
    <w:rsid w:val="00046948"/>
    <w:rsid w:val="000475DB"/>
    <w:rsid w:val="000519EE"/>
    <w:rsid w:val="00093A0B"/>
    <w:rsid w:val="000D4BA1"/>
    <w:rsid w:val="000D5012"/>
    <w:rsid w:val="001026F6"/>
    <w:rsid w:val="00123D15"/>
    <w:rsid w:val="001311BC"/>
    <w:rsid w:val="001415F6"/>
    <w:rsid w:val="00157D60"/>
    <w:rsid w:val="001634BB"/>
    <w:rsid w:val="001E275F"/>
    <w:rsid w:val="002336C6"/>
    <w:rsid w:val="002648FB"/>
    <w:rsid w:val="002707B1"/>
    <w:rsid w:val="00331E37"/>
    <w:rsid w:val="00384CAF"/>
    <w:rsid w:val="004213EA"/>
    <w:rsid w:val="00441326"/>
    <w:rsid w:val="0044656E"/>
    <w:rsid w:val="004A6838"/>
    <w:rsid w:val="004E5314"/>
    <w:rsid w:val="004F0856"/>
    <w:rsid w:val="004F3AFB"/>
    <w:rsid w:val="00520268"/>
    <w:rsid w:val="00530C09"/>
    <w:rsid w:val="0059053B"/>
    <w:rsid w:val="005C3136"/>
    <w:rsid w:val="005D738D"/>
    <w:rsid w:val="00653464"/>
    <w:rsid w:val="006B127C"/>
    <w:rsid w:val="00703461"/>
    <w:rsid w:val="00793A2D"/>
    <w:rsid w:val="007A5BEE"/>
    <w:rsid w:val="00844290"/>
    <w:rsid w:val="00884FBD"/>
    <w:rsid w:val="008D036C"/>
    <w:rsid w:val="008E167C"/>
    <w:rsid w:val="008E1976"/>
    <w:rsid w:val="00935625"/>
    <w:rsid w:val="009740FF"/>
    <w:rsid w:val="009953E5"/>
    <w:rsid w:val="009B2E39"/>
    <w:rsid w:val="009B2ED0"/>
    <w:rsid w:val="009C7A9A"/>
    <w:rsid w:val="00A05F09"/>
    <w:rsid w:val="00A30B89"/>
    <w:rsid w:val="00A32AD7"/>
    <w:rsid w:val="00A71CD4"/>
    <w:rsid w:val="00A84C15"/>
    <w:rsid w:val="00AB1B1B"/>
    <w:rsid w:val="00AC1A8C"/>
    <w:rsid w:val="00AD3547"/>
    <w:rsid w:val="00AE4B48"/>
    <w:rsid w:val="00AF4C03"/>
    <w:rsid w:val="00B23F04"/>
    <w:rsid w:val="00B35AD6"/>
    <w:rsid w:val="00B44760"/>
    <w:rsid w:val="00B93839"/>
    <w:rsid w:val="00BC4CB1"/>
    <w:rsid w:val="00BD35FE"/>
    <w:rsid w:val="00BD52EE"/>
    <w:rsid w:val="00C26180"/>
    <w:rsid w:val="00C341FE"/>
    <w:rsid w:val="00C52C7E"/>
    <w:rsid w:val="00C564B4"/>
    <w:rsid w:val="00C6483D"/>
    <w:rsid w:val="00C95400"/>
    <w:rsid w:val="00CA2E3D"/>
    <w:rsid w:val="00D02C02"/>
    <w:rsid w:val="00D03200"/>
    <w:rsid w:val="00D232C1"/>
    <w:rsid w:val="00D340C6"/>
    <w:rsid w:val="00D40170"/>
    <w:rsid w:val="00D80591"/>
    <w:rsid w:val="00DA2548"/>
    <w:rsid w:val="00E2071F"/>
    <w:rsid w:val="00E226DC"/>
    <w:rsid w:val="00EE2909"/>
    <w:rsid w:val="00EF4D8B"/>
    <w:rsid w:val="00F11293"/>
    <w:rsid w:val="00FA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EF8FAB0-325B-453A-81A4-D0A8650AD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AC1A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C1A8C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4413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43</cp:revision>
  <cp:lastPrinted>2020-09-08T02:28:00Z</cp:lastPrinted>
  <dcterms:created xsi:type="dcterms:W3CDTF">2020-04-07T06:29:00Z</dcterms:created>
  <dcterms:modified xsi:type="dcterms:W3CDTF">2020-09-08T02:40:00Z</dcterms:modified>
</cp:coreProperties>
</file>