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93" w:rsidRPr="00F7629B" w:rsidRDefault="005200A0" w:rsidP="00B41593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225" cy="333375"/>
                <wp:effectExtent l="5715" t="5080" r="13335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34" w:rsidRPr="00822E5F" w:rsidRDefault="00156534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初回認定申請時のみ提出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4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">
                <v:textbox>
                  <w:txbxContent>
                    <w:p w:rsidR="00156534" w:rsidRPr="00822E5F" w:rsidRDefault="00156534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初回認定申請時のみ提出</w:t>
                      </w:r>
                    </w:p>
                  </w:txbxContent>
                </v:textbox>
              </v:shape>
            </w:pict>
          </mc:Fallback>
        </mc:AlternateContent>
      </w:r>
      <w:r w:rsidRPr="007378C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266825" cy="314325"/>
                <wp:effectExtent l="5715" t="508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534" w:rsidRPr="00822E5F" w:rsidRDefault="00156534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3.25pt;margin-top:1.5pt;width:99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">
                <v:textbox>
                  <w:txbxContent>
                    <w:p w:rsidR="00156534" w:rsidRPr="00822E5F" w:rsidRDefault="00156534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B41593" w:rsidRPr="00F7629B" w:rsidRDefault="00B41593" w:rsidP="00B41593">
      <w:pPr>
        <w:jc w:val="center"/>
        <w:rPr>
          <w:rFonts w:ascii="ＭＳ ゴシック" w:eastAsia="ＭＳ ゴシック" w:hAnsi="ＭＳ ゴシック"/>
          <w:sz w:val="24"/>
        </w:rPr>
      </w:pPr>
      <w:r w:rsidRPr="00F7629B">
        <w:rPr>
          <w:rFonts w:ascii="ＭＳ ゴシック" w:eastAsia="ＭＳ ゴシック" w:hAnsi="ＭＳ ゴシック" w:hint="eastAsia"/>
          <w:sz w:val="24"/>
        </w:rPr>
        <w:t>寄　附　者　名　簿</w:t>
      </w:r>
    </w:p>
    <w:p w:rsidR="00B41593" w:rsidRPr="000F69CE" w:rsidRDefault="00B41593" w:rsidP="00B41593">
      <w:pPr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366"/>
        <w:gridCol w:w="1237"/>
        <w:gridCol w:w="3143"/>
      </w:tblGrid>
      <w:tr w:rsidR="00000000" w:rsidTr="002B0E60">
        <w:trPr>
          <w:trHeight w:val="454"/>
        </w:trPr>
        <w:tc>
          <w:tcPr>
            <w:tcW w:w="1800" w:type="dxa"/>
            <w:vAlign w:val="center"/>
          </w:tcPr>
          <w:p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法人名</w:t>
            </w:r>
          </w:p>
        </w:tc>
        <w:tc>
          <w:tcPr>
            <w:tcW w:w="3450" w:type="dxa"/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 xml:space="preserve">　</w:t>
            </w:r>
            <w:r w:rsidRPr="00B41593">
              <w:rPr>
                <w:rFonts w:hint="eastAsia"/>
                <w:color w:val="000000"/>
                <w:spacing w:val="24"/>
                <w:kern w:val="0"/>
                <w:sz w:val="18"/>
                <w:fitText w:val="2700" w:id="-59917568"/>
              </w:rPr>
              <w:t xml:space="preserve">年　月　日～　年　月　</w:t>
            </w:r>
            <w:r w:rsidRPr="00B41593">
              <w:rPr>
                <w:rFonts w:hint="eastAsia"/>
                <w:color w:val="000000"/>
                <w:spacing w:val="6"/>
                <w:kern w:val="0"/>
                <w:sz w:val="18"/>
                <w:fitText w:val="2700" w:id="-59917568"/>
              </w:rPr>
              <w:t>日</w:t>
            </w:r>
          </w:p>
        </w:tc>
      </w:tr>
    </w:tbl>
    <w:p w:rsidR="00B41593" w:rsidRPr="00F7629B" w:rsidRDefault="00B41593" w:rsidP="00B41593">
      <w:pPr>
        <w:spacing w:line="180" w:lineRule="exact"/>
        <w:jc w:val="center"/>
        <w:rPr>
          <w:color w:val="00000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3802"/>
        <w:gridCol w:w="1961"/>
        <w:gridCol w:w="1461"/>
      </w:tblGrid>
      <w:tr w:rsidR="00000000" w:rsidTr="002B0E60">
        <w:trPr>
          <w:trHeight w:val="286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寄附者の氏名又は名称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ind w:left="6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住所又は事務所の所在地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ind w:left="21"/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寄附金の額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distribute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受領年月日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・　　・</w:t>
            </w:r>
          </w:p>
        </w:tc>
      </w:tr>
      <w:tr w:rsidR="00000000" w:rsidTr="002B0E60">
        <w:trPr>
          <w:trHeight w:val="340"/>
        </w:trPr>
        <w:tc>
          <w:tcPr>
            <w:tcW w:w="23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合　　　　計</w:t>
            </w:r>
          </w:p>
        </w:tc>
        <w:tc>
          <w:tcPr>
            <w:tcW w:w="3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93" w:rsidRPr="00F7629B" w:rsidRDefault="00B41593" w:rsidP="002B0E60">
            <w:pPr>
              <w:jc w:val="right"/>
              <w:rPr>
                <w:color w:val="000000"/>
                <w:sz w:val="18"/>
              </w:rPr>
            </w:pPr>
            <w:r w:rsidRPr="00F7629B">
              <w:rPr>
                <w:rFonts w:hint="eastAsia"/>
                <w:color w:val="000000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tr2bl w:val="single" w:sz="4" w:space="0" w:color="auto"/>
            </w:tcBorders>
          </w:tcPr>
          <w:p w:rsidR="00B41593" w:rsidRPr="00F7629B" w:rsidRDefault="00B41593" w:rsidP="002B0E60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B41593" w:rsidRPr="00824440" w:rsidRDefault="00B41593" w:rsidP="00B41593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color w:val="000000"/>
          <w:sz w:val="18"/>
        </w:rPr>
      </w:pPr>
      <w:r w:rsidRPr="00824440">
        <w:rPr>
          <w:rFonts w:ascii="ＭＳ ゴシック" w:eastAsia="ＭＳ ゴシック" w:hAnsi="ＭＳ ゴシック" w:hint="eastAsia"/>
          <w:color w:val="000000"/>
          <w:sz w:val="18"/>
        </w:rPr>
        <w:t xml:space="preserve">（注意事項）　</w:t>
      </w:r>
    </w:p>
    <w:p w:rsidR="00B41593" w:rsidRPr="00AB0741" w:rsidRDefault="00B41593" w:rsidP="00B41593">
      <w:pPr>
        <w:spacing w:line="280" w:lineRule="exact"/>
        <w:ind w:leftChars="86" w:left="348" w:hangingChars="93" w:hanging="167"/>
        <w:rPr>
          <w:rFonts w:ascii="ＭＳ ゴシック" w:eastAsia="ＭＳ ゴシック" w:hAnsi="ＭＳ ゴシック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条例個別指定の基準を満たす法人、認定の有効期間の更新を受けようとする法人及び</w:t>
      </w:r>
      <w:r w:rsidR="008C1CC8">
        <w:rPr>
          <w:rFonts w:ascii="ＭＳ ゴシック" w:eastAsia="ＭＳ ゴシック" w:hAnsi="ＭＳ ゴシック" w:hint="eastAsia"/>
          <w:sz w:val="18"/>
        </w:rPr>
        <w:t>特例</w:t>
      </w:r>
      <w:r w:rsidRPr="00AB0741">
        <w:rPr>
          <w:rFonts w:ascii="ＭＳ ゴシック" w:eastAsia="ＭＳ ゴシック" w:hAnsi="ＭＳ ゴシック" w:hint="eastAsia"/>
          <w:sz w:val="18"/>
        </w:rPr>
        <w:t>認定特定非営利活動法人とし</w:t>
      </w:r>
      <w:r>
        <w:rPr>
          <w:rFonts w:ascii="ＭＳ ゴシック" w:eastAsia="ＭＳ ゴシック" w:hAnsi="ＭＳ ゴシック" w:hint="eastAsia"/>
          <w:sz w:val="18"/>
        </w:rPr>
        <w:t>ての</w:t>
      </w:r>
      <w:r w:rsidR="008C1CC8">
        <w:rPr>
          <w:rFonts w:ascii="ＭＳ ゴシック" w:eastAsia="ＭＳ ゴシック" w:hAnsi="ＭＳ ゴシック" w:hint="eastAsia"/>
          <w:sz w:val="18"/>
        </w:rPr>
        <w:t>特例</w:t>
      </w:r>
      <w:r>
        <w:rPr>
          <w:rFonts w:ascii="ＭＳ ゴシック" w:eastAsia="ＭＳ ゴシック" w:hAnsi="ＭＳ ゴシック" w:hint="eastAsia"/>
          <w:sz w:val="18"/>
        </w:rPr>
        <w:t>認定を受けようとする法人は、添付の必要はありません（</w:t>
      </w:r>
      <w:r w:rsidRPr="00AB0741">
        <w:rPr>
          <w:rFonts w:ascii="ＭＳ ゴシック" w:eastAsia="ＭＳ ゴシック" w:hAnsi="ＭＳ ゴシック" w:hint="eastAsia"/>
          <w:sz w:val="18"/>
        </w:rPr>
        <w:t>法44②、51⑤、58②）。</w:t>
      </w:r>
    </w:p>
    <w:p w:rsidR="00B41593" w:rsidRPr="00AB0741" w:rsidRDefault="00B41593" w:rsidP="00B41593">
      <w:pPr>
        <w:spacing w:line="280" w:lineRule="exact"/>
        <w:ind w:leftChars="86" w:left="1081" w:hangingChars="500" w:hanging="900"/>
        <w:jc w:val="left"/>
        <w:rPr>
          <w:rFonts w:ascii="ＭＳ ゴシック" w:eastAsia="ＭＳ ゴシック" w:hAnsi="ＭＳ ゴシック" w:hint="eastAsia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・　この寄附者名簿は、毎事業年度初めの３月以内に作成し、その作成の日から起算して５年間その事務所の所在地に</w:t>
      </w:r>
    </w:p>
    <w:p w:rsidR="005365F2" w:rsidRDefault="00B41593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/>
          <w:sz w:val="18"/>
        </w:rPr>
      </w:pPr>
      <w:r w:rsidRPr="00AB0741">
        <w:rPr>
          <w:rFonts w:ascii="ＭＳ ゴシック" w:eastAsia="ＭＳ ゴシック" w:hAnsi="ＭＳ ゴシック" w:hint="eastAsia"/>
          <w:sz w:val="18"/>
        </w:rPr>
        <w:t>備え置く必要があります（法54②）。</w:t>
      </w:r>
    </w:p>
    <w:p w:rsidR="00091C1B" w:rsidRDefault="00091C1B" w:rsidP="005F4C72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/>
          <w:sz w:val="18"/>
        </w:rPr>
      </w:pPr>
    </w:p>
    <w:sectPr w:rsidR="00091C1B" w:rsidSect="0001390B">
      <w:headerReference w:type="even" r:id="rId7"/>
      <w:headerReference w:type="default" r:id="rId8"/>
      <w:headerReference w:type="first" r:id="rId9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29" w:rsidRDefault="00AF6329">
      <w:r>
        <w:separator/>
      </w:r>
    </w:p>
  </w:endnote>
  <w:endnote w:type="continuationSeparator" w:id="0">
    <w:p w:rsidR="00AF6329" w:rsidRDefault="00AF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29" w:rsidRDefault="00AF6329">
      <w:r>
        <w:separator/>
      </w:r>
    </w:p>
  </w:footnote>
  <w:footnote w:type="continuationSeparator" w:id="0">
    <w:p w:rsidR="00AF6329" w:rsidRDefault="00AF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34" w:rsidRDefault="001565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6439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0F69CE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4C3D"/>
    <w:rsid w:val="00304DDF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D68BB"/>
    <w:rsid w:val="004E17C6"/>
    <w:rsid w:val="004F3F8A"/>
    <w:rsid w:val="004F4E75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0A0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3813"/>
    <w:rsid w:val="005849F0"/>
    <w:rsid w:val="005906F2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42C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E2343"/>
    <w:rsid w:val="007F1849"/>
    <w:rsid w:val="00801DCE"/>
    <w:rsid w:val="00805FA5"/>
    <w:rsid w:val="00815926"/>
    <w:rsid w:val="00821183"/>
    <w:rsid w:val="00822E5F"/>
    <w:rsid w:val="00823A36"/>
    <w:rsid w:val="00824440"/>
    <w:rsid w:val="00837C27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618E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8F7188"/>
    <w:rsid w:val="00902DC1"/>
    <w:rsid w:val="00912D5B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55A01"/>
    <w:rsid w:val="00961983"/>
    <w:rsid w:val="00962DA5"/>
    <w:rsid w:val="00964544"/>
    <w:rsid w:val="0097431F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1F"/>
    <w:rsid w:val="00A006E1"/>
    <w:rsid w:val="00A02581"/>
    <w:rsid w:val="00A025F1"/>
    <w:rsid w:val="00A03E8A"/>
    <w:rsid w:val="00A05F3C"/>
    <w:rsid w:val="00A14EA2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0741"/>
    <w:rsid w:val="00AB6020"/>
    <w:rsid w:val="00AB63DC"/>
    <w:rsid w:val="00AC7C53"/>
    <w:rsid w:val="00AF24FE"/>
    <w:rsid w:val="00AF29F1"/>
    <w:rsid w:val="00AF61AD"/>
    <w:rsid w:val="00AF6329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47AE4"/>
    <w:rsid w:val="00B51103"/>
    <w:rsid w:val="00B5166D"/>
    <w:rsid w:val="00B5411D"/>
    <w:rsid w:val="00B576EB"/>
    <w:rsid w:val="00B63F0F"/>
    <w:rsid w:val="00B80FE4"/>
    <w:rsid w:val="00B817ED"/>
    <w:rsid w:val="00B8269C"/>
    <w:rsid w:val="00B83B56"/>
    <w:rsid w:val="00B8401A"/>
    <w:rsid w:val="00B84565"/>
    <w:rsid w:val="00B8787B"/>
    <w:rsid w:val="00B87C60"/>
    <w:rsid w:val="00BA04D3"/>
    <w:rsid w:val="00BA3106"/>
    <w:rsid w:val="00BB0FB2"/>
    <w:rsid w:val="00BB167A"/>
    <w:rsid w:val="00BB2C5F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471AC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082A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DF46FC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29B"/>
    <w:rsid w:val="00F76714"/>
    <w:rsid w:val="00F76F0F"/>
    <w:rsid w:val="00F805D7"/>
    <w:rsid w:val="00F92F8F"/>
    <w:rsid w:val="00F94AA3"/>
    <w:rsid w:val="00FA2E50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cp:lastPrinted>1601-01-01T00:00:00Z</cp:lastPrinted>
  <dcterms:created xsi:type="dcterms:W3CDTF">2023-05-31T02:48:00Z</dcterms:created>
  <dcterms:modified xsi:type="dcterms:W3CDTF">2023-05-31T02:48:00Z</dcterms:modified>
</cp:coreProperties>
</file>