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C73665">
        <w:rPr>
          <w:rFonts w:asciiTheme="majorEastAsia" w:eastAsiaTheme="majorEastAsia" w:hAnsiTheme="majorEastAsia" w:hint="eastAsia"/>
        </w:rPr>
        <w:t>８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C73665">
        <w:rPr>
          <w:rFonts w:hint="eastAsia"/>
        </w:rPr>
        <w:t>37</w:t>
      </w:r>
      <w:r>
        <w:rPr>
          <w:rFonts w:hint="eastAsia"/>
        </w:rPr>
        <w:t>条、第</w:t>
      </w:r>
      <w:r>
        <w:rPr>
          <w:rFonts w:hint="eastAsia"/>
        </w:rPr>
        <w:t>42</w:t>
      </w:r>
      <w:r>
        <w:rPr>
          <w:rFonts w:hint="eastAsia"/>
        </w:rPr>
        <w:t>条関係）</w:t>
      </w:r>
    </w:p>
    <w:p w:rsidR="00CB4E71" w:rsidRDefault="00CB4E71"/>
    <w:p w:rsidR="00DF6914" w:rsidRDefault="00994371" w:rsidP="00CB4E71">
      <w:pPr>
        <w:jc w:val="center"/>
      </w:pPr>
      <w:r>
        <w:rPr>
          <w:rFonts w:hint="eastAsia"/>
        </w:rPr>
        <w:t>環境影響評価書</w:t>
      </w:r>
      <w:r w:rsidR="00DF6914">
        <w:rPr>
          <w:rFonts w:hint="eastAsia"/>
        </w:rPr>
        <w:t>提出書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8036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922127">
        <w:rPr>
          <w:rFonts w:hint="eastAsia"/>
          <w:spacing w:val="21"/>
          <w:kern w:val="0"/>
          <w:fitText w:val="1470" w:id="440569345"/>
        </w:rPr>
        <w:t>関係市町村</w:t>
      </w:r>
      <w:r w:rsidRPr="00922127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8036CA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ED2D4A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6E16F7" w:rsidRDefault="006E16F7" w:rsidP="006E16F7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8036CA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8036CA">
      <w:r>
        <w:rPr>
          <w:noProof/>
        </w:rPr>
        <w:pict>
          <v:shape id="_x0000_s1026" type="#_x0000_t202" style="position:absolute;left:0;text-align:left;margin-left:126.95pt;margin-top:3.4pt;width:209pt;height:43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B4E71" w:rsidRDefault="00994371">
                  <w:r>
                    <w:rPr>
                      <w:rFonts w:hint="eastAsia"/>
                    </w:rPr>
                    <w:t>第</w:t>
                  </w:r>
                  <w:r w:rsidR="00C73665"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条</w:t>
                  </w:r>
                </w:p>
                <w:p w:rsidR="00CB4E71" w:rsidRDefault="00CB4E71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25</w:t>
                  </w:r>
                  <w:r w:rsidR="00994371">
                    <w:rPr>
                      <w:rFonts w:hint="eastAsia"/>
                    </w:rPr>
                    <w:t>条第２項において準用する第</w:t>
                  </w:r>
                  <w:r w:rsidR="00C73665">
                    <w:rPr>
                      <w:rFonts w:hint="eastAsia"/>
                    </w:rPr>
                    <w:t>22</w:t>
                  </w:r>
                  <w:r w:rsidR="00994371">
                    <w:rPr>
                      <w:rFonts w:hint="eastAsia"/>
                    </w:rPr>
                    <w:t>条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　　　　　　　　　　　　　　　　　　　　の規定により、別紙のとおり提出します。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517D89">
        <w:trPr>
          <w:trHeight w:val="762"/>
        </w:trPr>
        <w:tc>
          <w:tcPr>
            <w:tcW w:w="2093" w:type="dxa"/>
            <w:vAlign w:val="center"/>
          </w:tcPr>
          <w:p w:rsidR="00C73665" w:rsidRDefault="00C73665" w:rsidP="00517D89">
            <w:pPr>
              <w:jc w:val="distribute"/>
            </w:pPr>
            <w:r>
              <w:rPr>
                <w:rFonts w:hint="eastAsia"/>
              </w:rPr>
              <w:t>対象事業の実施に係る許認可等の</w:t>
            </w:r>
          </w:p>
          <w:p w:rsidR="00C73665" w:rsidRDefault="00C73665" w:rsidP="00517D89">
            <w:pPr>
              <w:jc w:val="distribute"/>
            </w:pPr>
            <w:r>
              <w:rPr>
                <w:rFonts w:hint="eastAsia"/>
              </w:rPr>
              <w:t>根拠法令の名称</w:t>
            </w:r>
          </w:p>
          <w:p w:rsidR="00DF6914" w:rsidRDefault="00C73665" w:rsidP="00517D89">
            <w:pPr>
              <w:jc w:val="distribute"/>
            </w:pPr>
            <w:r>
              <w:rPr>
                <w:rFonts w:hint="eastAsia"/>
              </w:rPr>
              <w:t>及び条項等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C73665" w:rsidP="00517D89">
            <w:pPr>
              <w:jc w:val="distribute"/>
            </w:pPr>
            <w:r>
              <w:rPr>
                <w:rFonts w:hint="eastAsia"/>
              </w:rPr>
              <w:t>工事着手予定時期</w:t>
            </w:r>
          </w:p>
        </w:tc>
        <w:tc>
          <w:tcPr>
            <w:tcW w:w="6609" w:type="dxa"/>
            <w:gridSpan w:val="2"/>
          </w:tcPr>
          <w:p w:rsidR="00DF6914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C73665" w:rsidTr="00DF6914">
        <w:tc>
          <w:tcPr>
            <w:tcW w:w="2093" w:type="dxa"/>
            <w:vAlign w:val="center"/>
          </w:tcPr>
          <w:p w:rsidR="00C73665" w:rsidRDefault="00C73665" w:rsidP="00517D89">
            <w:pPr>
              <w:jc w:val="distribute"/>
            </w:pPr>
            <w:r>
              <w:rPr>
                <w:rFonts w:hint="eastAsia"/>
              </w:rPr>
              <w:t>工事完了予定時期</w:t>
            </w:r>
          </w:p>
        </w:tc>
        <w:tc>
          <w:tcPr>
            <w:tcW w:w="6609" w:type="dxa"/>
            <w:gridSpan w:val="2"/>
          </w:tcPr>
          <w:p w:rsidR="00C73665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１　「対象事業の種類」の欄には、別表１の上欄に掲げる事業の種類及び第１種対象事業又は第２種対象事業の別を記入すること。</w:t>
      </w:r>
    </w:p>
    <w:p w:rsidR="00922127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２　</w:t>
      </w:r>
      <w:r w:rsidR="00CB4E71">
        <w:rPr>
          <w:rFonts w:hint="eastAsia"/>
        </w:rPr>
        <w:t>別紙として</w:t>
      </w:r>
      <w:r w:rsidR="00C73665">
        <w:rPr>
          <w:rFonts w:hint="eastAsia"/>
        </w:rPr>
        <w:t>環境影響評価</w:t>
      </w:r>
      <w:r w:rsidR="00994371">
        <w:rPr>
          <w:rFonts w:hint="eastAsia"/>
        </w:rPr>
        <w:t>書</w:t>
      </w:r>
      <w:r w:rsidR="00C73665">
        <w:rPr>
          <w:rFonts w:hint="eastAsia"/>
        </w:rPr>
        <w:t>及び</w:t>
      </w:r>
      <w:r w:rsidR="00994371">
        <w:rPr>
          <w:rFonts w:hint="eastAsia"/>
        </w:rPr>
        <w:t>これを要約した書類</w:t>
      </w:r>
      <w:r w:rsidR="00CB4E71">
        <w:rPr>
          <w:rFonts w:hint="eastAsia"/>
        </w:rPr>
        <w:t>を添付すること。</w:t>
      </w:r>
    </w:p>
    <w:p w:rsidR="00922127" w:rsidRDefault="00922127">
      <w:pPr>
        <w:widowControl/>
        <w:jc w:val="left"/>
      </w:pPr>
      <w:bookmarkStart w:id="0" w:name="_GoBack"/>
      <w:bookmarkEnd w:id="0"/>
    </w:p>
    <w:sectPr w:rsidR="00922127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CA" w:rsidRDefault="008036CA" w:rsidP="00E30550">
      <w:r>
        <w:separator/>
      </w:r>
    </w:p>
  </w:endnote>
  <w:endnote w:type="continuationSeparator" w:id="0">
    <w:p w:rsidR="008036CA" w:rsidRDefault="008036CA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CA" w:rsidRDefault="008036CA" w:rsidP="00E30550">
      <w:r>
        <w:separator/>
      </w:r>
    </w:p>
  </w:footnote>
  <w:footnote w:type="continuationSeparator" w:id="0">
    <w:p w:rsidR="008036CA" w:rsidRDefault="008036CA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1C6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5852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6F7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5BEE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6CA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831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27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0F6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3CB8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683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2D4A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1D1F7"/>
  <w15:docId w15:val="{9218D1B8-13F2-4F54-8810-73B0BEB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2013-10-08T06:49:00Z</dcterms:created>
  <dcterms:modified xsi:type="dcterms:W3CDTF">2021-06-16T01:14:00Z</dcterms:modified>
</cp:coreProperties>
</file>