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BF0" w:rsidRDefault="009E6BF0">
      <w:pPr>
        <w:wordWrap w:val="0"/>
        <w:overflowPunct w:val="0"/>
        <w:autoSpaceDE w:val="0"/>
        <w:autoSpaceDN w:val="0"/>
      </w:pPr>
      <w:r>
        <w:rPr>
          <w:rFonts w:hint="eastAsia"/>
        </w:rPr>
        <w:t>第</w:t>
      </w:r>
      <w:r>
        <w:t>21</w:t>
      </w:r>
      <w:r>
        <w:rPr>
          <w:rFonts w:hint="eastAsia"/>
        </w:rPr>
        <w:t>号様式</w:t>
      </w:r>
      <w:r>
        <w:t>(</w:t>
      </w:r>
      <w:r>
        <w:rPr>
          <w:rFonts w:hint="eastAsia"/>
        </w:rPr>
        <w:t>第</w:t>
      </w:r>
      <w:r>
        <w:t>6</w:t>
      </w:r>
      <w:r>
        <w:rPr>
          <w:rFonts w:hint="eastAsia"/>
        </w:rPr>
        <w:t>条関係</w:t>
      </w:r>
      <w:r>
        <w:t>)(</w:t>
      </w:r>
      <w:r>
        <w:rPr>
          <w:rFonts w:hint="eastAsia"/>
        </w:rPr>
        <w:t>課税の特例適用者用</w:t>
      </w:r>
      <w:r>
        <w:t>)</w:t>
      </w:r>
    </w:p>
    <w:p w:rsidR="009E6BF0" w:rsidRDefault="009E6BF0">
      <w:pPr>
        <w:wordWrap w:val="0"/>
        <w:overflowPunct w:val="0"/>
        <w:autoSpaceDE w:val="0"/>
        <w:autoSpaceDN w:val="0"/>
        <w:spacing w:line="180" w:lineRule="exact"/>
        <w:jc w:val="left"/>
      </w:pPr>
    </w:p>
    <w:tbl>
      <w:tblPr>
        <w:tblW w:w="0" w:type="auto"/>
        <w:tblInd w:w="99" w:type="dxa"/>
        <w:tblLayout w:type="fixed"/>
        <w:tblCellMar>
          <w:left w:w="99" w:type="dxa"/>
          <w:right w:w="99" w:type="dxa"/>
        </w:tblCellMar>
        <w:tblLook w:val="0000" w:firstRow="0" w:lastRow="0" w:firstColumn="0" w:lastColumn="0" w:noHBand="0" w:noVBand="0"/>
      </w:tblPr>
      <w:tblGrid>
        <w:gridCol w:w="4305"/>
        <w:gridCol w:w="840"/>
        <w:gridCol w:w="3360"/>
      </w:tblGrid>
      <w:tr w:rsidR="009E6BF0">
        <w:trPr>
          <w:trHeight w:val="325"/>
        </w:trPr>
        <w:tc>
          <w:tcPr>
            <w:tcW w:w="4305" w:type="dxa"/>
            <w:vAlign w:val="center"/>
          </w:tcPr>
          <w:p w:rsidR="009E6BF0" w:rsidRDefault="00621D23">
            <w:pPr>
              <w:wordWrap w:val="0"/>
              <w:overflowPunct w:val="0"/>
              <w:autoSpaceDE w:val="0"/>
              <w:autoSpaceDN w:val="0"/>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-43180</wp:posOffset>
                      </wp:positionH>
                      <wp:positionV relativeFrom="paragraph">
                        <wp:posOffset>309880</wp:posOffset>
                      </wp:positionV>
                      <wp:extent cx="584200" cy="584200"/>
                      <wp:effectExtent l="0" t="0" r="0" b="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842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D950AD" id="Oval 2" o:spid="_x0000_s1026" style="position:absolute;left:0;text-align:left;margin-left:-3.4pt;margin-top:24.4pt;width:46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YF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" o:allowincell="f" filled="f" strokeweight=".5pt"/>
                  </w:pict>
                </mc:Fallback>
              </mc:AlternateContent>
            </w:r>
            <w:r w:rsidR="009E6BF0">
              <w:rPr>
                <w:rFonts w:hint="eastAsia"/>
                <w:spacing w:val="105"/>
              </w:rPr>
              <w:t>産業廃棄物</w:t>
            </w:r>
            <w:r w:rsidR="009E6BF0">
              <w:rPr>
                <w:rFonts w:hint="eastAsia"/>
              </w:rPr>
              <w:t>税</w:t>
            </w:r>
          </w:p>
        </w:tc>
        <w:tc>
          <w:tcPr>
            <w:tcW w:w="840" w:type="dxa"/>
            <w:vAlign w:val="center"/>
          </w:tcPr>
          <w:p w:rsidR="009E6BF0" w:rsidRDefault="009E6BF0">
            <w:pPr>
              <w:wordWrap w:val="0"/>
              <w:overflowPunct w:val="0"/>
              <w:autoSpaceDE w:val="0"/>
              <w:autoSpaceDN w:val="0"/>
            </w:pPr>
            <w:r>
              <w:rPr>
                <w:rFonts w:hint="eastAsia"/>
                <w:spacing w:val="105"/>
              </w:rPr>
              <w:t>納</w:t>
            </w:r>
            <w:r>
              <w:rPr>
                <w:rFonts w:hint="eastAsia"/>
              </w:rPr>
              <w:t>付</w:t>
            </w:r>
          </w:p>
          <w:p w:rsidR="009E6BF0" w:rsidRDefault="009E6BF0">
            <w:pPr>
              <w:wordWrap w:val="0"/>
              <w:overflowPunct w:val="0"/>
              <w:autoSpaceDE w:val="0"/>
              <w:autoSpaceDN w:val="0"/>
            </w:pPr>
            <w:r>
              <w:rPr>
                <w:rFonts w:hint="eastAsia"/>
                <w:spacing w:val="105"/>
              </w:rPr>
              <w:t>修</w:t>
            </w:r>
            <w:r>
              <w:rPr>
                <w:rFonts w:hint="eastAsia"/>
              </w:rPr>
              <w:t>正</w:t>
            </w:r>
          </w:p>
        </w:tc>
        <w:tc>
          <w:tcPr>
            <w:tcW w:w="3360" w:type="dxa"/>
            <w:vAlign w:val="center"/>
          </w:tcPr>
          <w:p w:rsidR="009E6BF0" w:rsidRDefault="009E6BF0">
            <w:pPr>
              <w:wordWrap w:val="0"/>
              <w:overflowPunct w:val="0"/>
              <w:autoSpaceDE w:val="0"/>
              <w:autoSpaceDN w:val="0"/>
            </w:pPr>
            <w:r>
              <w:rPr>
                <w:rFonts w:hint="eastAsia"/>
                <w:spacing w:val="105"/>
              </w:rPr>
              <w:t>申告</w:t>
            </w:r>
            <w:r>
              <w:rPr>
                <w:rFonts w:hint="eastAsia"/>
              </w:rPr>
              <w:t>書</w:t>
            </w:r>
          </w:p>
        </w:tc>
      </w:tr>
    </w:tbl>
    <w:p w:rsidR="009E6BF0" w:rsidRDefault="009E6BF0">
      <w:pPr>
        <w:wordWrap w:val="0"/>
        <w:overflowPunct w:val="0"/>
        <w:autoSpaceDE w:val="0"/>
        <w:autoSpaceDN w:val="0"/>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2310"/>
        <w:gridCol w:w="284"/>
        <w:gridCol w:w="136"/>
        <w:gridCol w:w="148"/>
        <w:gridCol w:w="284"/>
        <w:gridCol w:w="284"/>
        <w:gridCol w:w="285"/>
        <w:gridCol w:w="284"/>
        <w:gridCol w:w="284"/>
        <w:gridCol w:w="284"/>
        <w:gridCol w:w="285"/>
        <w:gridCol w:w="277"/>
        <w:gridCol w:w="7"/>
        <w:gridCol w:w="284"/>
        <w:gridCol w:w="240"/>
        <w:gridCol w:w="44"/>
        <w:gridCol w:w="265"/>
        <w:gridCol w:w="20"/>
        <w:gridCol w:w="3136"/>
      </w:tblGrid>
      <w:tr w:rsidR="009E6BF0" w:rsidTr="006D12F8">
        <w:trPr>
          <w:cantSplit/>
          <w:trHeight w:val="118"/>
        </w:trPr>
        <w:tc>
          <w:tcPr>
            <w:tcW w:w="840" w:type="dxa"/>
            <w:gridSpan w:val="2"/>
            <w:tcBorders>
              <w:top w:val="nil"/>
              <w:left w:val="nil"/>
              <w:bottom w:val="nil"/>
              <w:right w:val="nil"/>
            </w:tcBorders>
          </w:tcPr>
          <w:p w:rsidR="009E6BF0" w:rsidRDefault="009E6BF0">
            <w:pPr>
              <w:wordWrap w:val="0"/>
              <w:overflowPunct w:val="0"/>
              <w:autoSpaceDE w:val="0"/>
              <w:autoSpaceDN w:val="0"/>
            </w:pPr>
            <w:r>
              <w:rPr>
                <w:rFonts w:hint="eastAsia"/>
              </w:rPr>
              <w:t>受付印</w:t>
            </w:r>
          </w:p>
        </w:tc>
        <w:tc>
          <w:tcPr>
            <w:tcW w:w="2310" w:type="dxa"/>
            <w:tcBorders>
              <w:left w:val="nil"/>
              <w:bottom w:val="nil"/>
              <w:right w:val="single" w:sz="12" w:space="0" w:color="auto"/>
            </w:tcBorders>
            <w:vAlign w:val="bottom"/>
          </w:tcPr>
          <w:p w:rsidR="009E6BF0" w:rsidRDefault="009E6BF0">
            <w:pPr>
              <w:wordWrap w:val="0"/>
              <w:overflowPunct w:val="0"/>
              <w:autoSpaceDE w:val="0"/>
              <w:autoSpaceDN w:val="0"/>
              <w:jc w:val="right"/>
            </w:pPr>
            <w:r>
              <w:rPr>
                <w:rFonts w:hint="eastAsia"/>
              </w:rPr>
              <w:t xml:space="preserve">　</w:t>
            </w:r>
          </w:p>
        </w:tc>
        <w:tc>
          <w:tcPr>
            <w:tcW w:w="420" w:type="dxa"/>
            <w:gridSpan w:val="2"/>
            <w:vMerge w:val="restart"/>
            <w:tcBorders>
              <w:top w:val="single" w:sz="12" w:space="0" w:color="auto"/>
              <w:left w:val="nil"/>
            </w:tcBorders>
            <w:textDirection w:val="tbRlV"/>
            <w:vAlign w:val="center"/>
          </w:tcPr>
          <w:p w:rsidR="009E6BF0" w:rsidRDefault="009E6BF0">
            <w:pPr>
              <w:wordWrap w:val="0"/>
              <w:overflowPunct w:val="0"/>
              <w:autoSpaceDE w:val="0"/>
              <w:autoSpaceDN w:val="0"/>
              <w:jc w:val="center"/>
            </w:pPr>
            <w:r>
              <w:rPr>
                <w:rFonts w:hint="eastAsia"/>
              </w:rPr>
              <w:t>※処理事項</w:t>
            </w:r>
          </w:p>
        </w:tc>
        <w:tc>
          <w:tcPr>
            <w:tcW w:w="2415" w:type="dxa"/>
            <w:gridSpan w:val="9"/>
            <w:tcBorders>
              <w:top w:val="single" w:sz="12" w:space="0" w:color="auto"/>
            </w:tcBorders>
            <w:vAlign w:val="center"/>
          </w:tcPr>
          <w:p w:rsidR="009E6BF0" w:rsidRDefault="009E6BF0">
            <w:pPr>
              <w:wordWrap w:val="0"/>
              <w:overflowPunct w:val="0"/>
              <w:autoSpaceDE w:val="0"/>
              <w:autoSpaceDN w:val="0"/>
              <w:jc w:val="center"/>
            </w:pPr>
            <w:r>
              <w:rPr>
                <w:rFonts w:hint="eastAsia"/>
              </w:rPr>
              <w:t>宛名番号</w:t>
            </w:r>
          </w:p>
        </w:tc>
        <w:tc>
          <w:tcPr>
            <w:tcW w:w="3996" w:type="dxa"/>
            <w:gridSpan w:val="7"/>
            <w:tcBorders>
              <w:top w:val="single" w:sz="12" w:space="0" w:color="auto"/>
              <w:right w:val="single" w:sz="12" w:space="0" w:color="auto"/>
            </w:tcBorders>
            <w:vAlign w:val="center"/>
          </w:tcPr>
          <w:p w:rsidR="009E6BF0" w:rsidRDefault="009E6BF0">
            <w:pPr>
              <w:wordWrap w:val="0"/>
              <w:overflowPunct w:val="0"/>
              <w:autoSpaceDE w:val="0"/>
              <w:autoSpaceDN w:val="0"/>
              <w:jc w:val="center"/>
            </w:pPr>
            <w:r>
              <w:rPr>
                <w:rFonts w:hint="eastAsia"/>
              </w:rPr>
              <w:t>枝番</w:t>
            </w:r>
          </w:p>
        </w:tc>
      </w:tr>
      <w:tr w:rsidR="009E6BF0" w:rsidTr="006D12F8">
        <w:trPr>
          <w:cantSplit/>
          <w:trHeight w:hRule="exact" w:val="80"/>
        </w:trPr>
        <w:tc>
          <w:tcPr>
            <w:tcW w:w="840" w:type="dxa"/>
            <w:gridSpan w:val="2"/>
            <w:tcBorders>
              <w:top w:val="nil"/>
              <w:left w:val="nil"/>
              <w:bottom w:val="nil"/>
              <w:right w:val="nil"/>
            </w:tcBorders>
          </w:tcPr>
          <w:p w:rsidR="009E6BF0" w:rsidRDefault="009E6BF0">
            <w:pPr>
              <w:wordWrap w:val="0"/>
              <w:overflowPunct w:val="0"/>
              <w:autoSpaceDE w:val="0"/>
              <w:autoSpaceDN w:val="0"/>
            </w:pPr>
            <w:r>
              <w:rPr>
                <w:rFonts w:hint="eastAsia"/>
              </w:rPr>
              <w:t xml:space="preserve">　</w:t>
            </w:r>
          </w:p>
        </w:tc>
        <w:tc>
          <w:tcPr>
            <w:tcW w:w="2310" w:type="dxa"/>
            <w:tcBorders>
              <w:top w:val="nil"/>
              <w:left w:val="nil"/>
              <w:bottom w:val="nil"/>
              <w:right w:val="single" w:sz="12" w:space="0" w:color="auto"/>
            </w:tcBorders>
          </w:tcPr>
          <w:p w:rsidR="009E6BF0" w:rsidRDefault="009E6BF0">
            <w:pPr>
              <w:wordWrap w:val="0"/>
              <w:overflowPunct w:val="0"/>
              <w:autoSpaceDE w:val="0"/>
              <w:autoSpaceDN w:val="0"/>
            </w:pPr>
            <w:r>
              <w:rPr>
                <w:rFonts w:hint="eastAsia"/>
              </w:rPr>
              <w:t xml:space="preserve">　</w:t>
            </w:r>
          </w:p>
        </w:tc>
        <w:tc>
          <w:tcPr>
            <w:tcW w:w="420" w:type="dxa"/>
            <w:gridSpan w:val="2"/>
            <w:vMerge/>
            <w:tcBorders>
              <w:left w:val="nil"/>
            </w:tcBorders>
          </w:tcPr>
          <w:p w:rsidR="009E6BF0" w:rsidRDefault="009E6BF0">
            <w:pPr>
              <w:wordWrap w:val="0"/>
              <w:overflowPunct w:val="0"/>
              <w:autoSpaceDE w:val="0"/>
              <w:autoSpaceDN w:val="0"/>
            </w:pPr>
          </w:p>
        </w:tc>
        <w:tc>
          <w:tcPr>
            <w:tcW w:w="2415" w:type="dxa"/>
            <w:gridSpan w:val="9"/>
            <w:vMerge w:val="restart"/>
          </w:tcPr>
          <w:p w:rsidR="009E6BF0" w:rsidRDefault="009E6BF0">
            <w:pPr>
              <w:wordWrap w:val="0"/>
              <w:overflowPunct w:val="0"/>
              <w:autoSpaceDE w:val="0"/>
              <w:autoSpaceDN w:val="0"/>
            </w:pPr>
            <w:r>
              <w:rPr>
                <w:rFonts w:hint="eastAsia"/>
              </w:rPr>
              <w:t xml:space="preserve">　</w:t>
            </w:r>
          </w:p>
        </w:tc>
        <w:tc>
          <w:tcPr>
            <w:tcW w:w="3996" w:type="dxa"/>
            <w:gridSpan w:val="7"/>
            <w:vMerge w:val="restart"/>
            <w:tcBorders>
              <w:right w:val="single" w:sz="12" w:space="0" w:color="auto"/>
            </w:tcBorders>
          </w:tcPr>
          <w:p w:rsidR="009E6BF0" w:rsidRDefault="009E6BF0">
            <w:pPr>
              <w:wordWrap w:val="0"/>
              <w:overflowPunct w:val="0"/>
              <w:autoSpaceDE w:val="0"/>
              <w:autoSpaceDN w:val="0"/>
            </w:pPr>
            <w:r>
              <w:rPr>
                <w:rFonts w:hint="eastAsia"/>
              </w:rPr>
              <w:t xml:space="preserve">　</w:t>
            </w:r>
          </w:p>
        </w:tc>
      </w:tr>
      <w:tr w:rsidR="009E6BF0" w:rsidTr="006D12F8">
        <w:trPr>
          <w:cantSplit/>
          <w:trHeight w:val="351"/>
        </w:trPr>
        <w:tc>
          <w:tcPr>
            <w:tcW w:w="3150" w:type="dxa"/>
            <w:gridSpan w:val="3"/>
            <w:vMerge w:val="restart"/>
            <w:tcBorders>
              <w:top w:val="nil"/>
              <w:right w:val="single" w:sz="12" w:space="0" w:color="auto"/>
            </w:tcBorders>
            <w:vAlign w:val="center"/>
          </w:tcPr>
          <w:p w:rsidR="009E6BF0" w:rsidRDefault="009E6BF0">
            <w:pPr>
              <w:wordWrap w:val="0"/>
              <w:overflowPunct w:val="0"/>
              <w:autoSpaceDE w:val="0"/>
              <w:autoSpaceDN w:val="0"/>
              <w:jc w:val="right"/>
            </w:pPr>
            <w:r>
              <w:rPr>
                <w:rFonts w:hint="eastAsia"/>
              </w:rPr>
              <w:t>年　　月　　日</w:t>
            </w:r>
          </w:p>
          <w:p w:rsidR="009E6BF0" w:rsidRDefault="009E6BF0">
            <w:pPr>
              <w:wordWrap w:val="0"/>
              <w:overflowPunct w:val="0"/>
              <w:autoSpaceDE w:val="0"/>
              <w:autoSpaceDN w:val="0"/>
            </w:pPr>
          </w:p>
          <w:p w:rsidR="009E6BF0" w:rsidRDefault="009E6BF0">
            <w:pPr>
              <w:wordWrap w:val="0"/>
              <w:overflowPunct w:val="0"/>
              <w:autoSpaceDE w:val="0"/>
              <w:autoSpaceDN w:val="0"/>
            </w:pPr>
          </w:p>
          <w:p w:rsidR="009E6BF0" w:rsidRDefault="009E6BF0">
            <w:pPr>
              <w:wordWrap w:val="0"/>
              <w:overflowPunct w:val="0"/>
              <w:autoSpaceDE w:val="0"/>
              <w:autoSpaceDN w:val="0"/>
            </w:pPr>
            <w:r>
              <w:rPr>
                <w:rFonts w:hint="eastAsia"/>
              </w:rPr>
              <w:t xml:space="preserve">　大分県大分県税事務所長　殿</w:t>
            </w:r>
          </w:p>
        </w:tc>
        <w:tc>
          <w:tcPr>
            <w:tcW w:w="420" w:type="dxa"/>
            <w:gridSpan w:val="2"/>
            <w:vMerge/>
            <w:tcBorders>
              <w:left w:val="nil"/>
            </w:tcBorders>
          </w:tcPr>
          <w:p w:rsidR="009E6BF0" w:rsidRDefault="009E6BF0">
            <w:pPr>
              <w:wordWrap w:val="0"/>
              <w:overflowPunct w:val="0"/>
              <w:autoSpaceDE w:val="0"/>
              <w:autoSpaceDN w:val="0"/>
            </w:pPr>
          </w:p>
        </w:tc>
        <w:tc>
          <w:tcPr>
            <w:tcW w:w="2415" w:type="dxa"/>
            <w:gridSpan w:val="9"/>
            <w:vMerge/>
          </w:tcPr>
          <w:p w:rsidR="009E6BF0" w:rsidRDefault="009E6BF0">
            <w:pPr>
              <w:wordWrap w:val="0"/>
              <w:overflowPunct w:val="0"/>
              <w:autoSpaceDE w:val="0"/>
              <w:autoSpaceDN w:val="0"/>
            </w:pPr>
          </w:p>
        </w:tc>
        <w:tc>
          <w:tcPr>
            <w:tcW w:w="3996" w:type="dxa"/>
            <w:gridSpan w:val="7"/>
            <w:vMerge/>
            <w:tcBorders>
              <w:right w:val="single" w:sz="12" w:space="0" w:color="auto"/>
            </w:tcBorders>
          </w:tcPr>
          <w:p w:rsidR="009E6BF0" w:rsidRDefault="009E6BF0">
            <w:pPr>
              <w:wordWrap w:val="0"/>
              <w:overflowPunct w:val="0"/>
              <w:autoSpaceDE w:val="0"/>
              <w:autoSpaceDN w:val="0"/>
            </w:pPr>
          </w:p>
        </w:tc>
      </w:tr>
      <w:tr w:rsidR="009E6BF0" w:rsidTr="006D12F8">
        <w:trPr>
          <w:cantSplit/>
          <w:trHeight w:val="70"/>
        </w:trPr>
        <w:tc>
          <w:tcPr>
            <w:tcW w:w="3150" w:type="dxa"/>
            <w:gridSpan w:val="3"/>
            <w:vMerge/>
            <w:tcBorders>
              <w:right w:val="single" w:sz="12" w:space="0" w:color="auto"/>
            </w:tcBorders>
          </w:tcPr>
          <w:p w:rsidR="009E6BF0" w:rsidRDefault="009E6BF0">
            <w:pPr>
              <w:wordWrap w:val="0"/>
              <w:overflowPunct w:val="0"/>
              <w:autoSpaceDE w:val="0"/>
              <w:autoSpaceDN w:val="0"/>
            </w:pPr>
          </w:p>
        </w:tc>
        <w:tc>
          <w:tcPr>
            <w:tcW w:w="420" w:type="dxa"/>
            <w:gridSpan w:val="2"/>
            <w:vMerge/>
            <w:tcBorders>
              <w:left w:val="nil"/>
            </w:tcBorders>
          </w:tcPr>
          <w:p w:rsidR="009E6BF0" w:rsidRDefault="009E6BF0">
            <w:pPr>
              <w:wordWrap w:val="0"/>
              <w:overflowPunct w:val="0"/>
              <w:autoSpaceDE w:val="0"/>
              <w:autoSpaceDN w:val="0"/>
            </w:pPr>
          </w:p>
        </w:tc>
        <w:tc>
          <w:tcPr>
            <w:tcW w:w="2415" w:type="dxa"/>
            <w:gridSpan w:val="9"/>
            <w:vAlign w:val="center"/>
          </w:tcPr>
          <w:p w:rsidR="009E6BF0" w:rsidRDefault="009E6BF0">
            <w:pPr>
              <w:wordWrap w:val="0"/>
              <w:overflowPunct w:val="0"/>
              <w:autoSpaceDE w:val="0"/>
              <w:autoSpaceDN w:val="0"/>
              <w:jc w:val="center"/>
            </w:pPr>
            <w:r>
              <w:rPr>
                <w:rFonts w:hint="eastAsia"/>
              </w:rPr>
              <w:t>通信日付</w:t>
            </w:r>
          </w:p>
        </w:tc>
        <w:tc>
          <w:tcPr>
            <w:tcW w:w="840" w:type="dxa"/>
            <w:gridSpan w:val="5"/>
            <w:vAlign w:val="center"/>
          </w:tcPr>
          <w:p w:rsidR="009E6BF0" w:rsidRDefault="009E6BF0">
            <w:pPr>
              <w:wordWrap w:val="0"/>
              <w:overflowPunct w:val="0"/>
              <w:autoSpaceDE w:val="0"/>
              <w:autoSpaceDN w:val="0"/>
              <w:jc w:val="center"/>
            </w:pPr>
            <w:r>
              <w:rPr>
                <w:rFonts w:hint="eastAsia"/>
              </w:rPr>
              <w:t>確認印</w:t>
            </w:r>
          </w:p>
        </w:tc>
        <w:tc>
          <w:tcPr>
            <w:tcW w:w="3156" w:type="dxa"/>
            <w:gridSpan w:val="2"/>
            <w:tcBorders>
              <w:right w:val="single" w:sz="12" w:space="0" w:color="auto"/>
            </w:tcBorders>
            <w:vAlign w:val="center"/>
          </w:tcPr>
          <w:p w:rsidR="009E6BF0" w:rsidRDefault="009E6BF0">
            <w:pPr>
              <w:wordWrap w:val="0"/>
              <w:overflowPunct w:val="0"/>
              <w:autoSpaceDE w:val="0"/>
              <w:autoSpaceDN w:val="0"/>
              <w:jc w:val="center"/>
            </w:pPr>
            <w:r>
              <w:rPr>
                <w:rFonts w:hint="eastAsia"/>
              </w:rPr>
              <w:t>精査検算</w:t>
            </w:r>
          </w:p>
        </w:tc>
      </w:tr>
      <w:tr w:rsidR="009E6BF0" w:rsidTr="006D12F8">
        <w:trPr>
          <w:cantSplit/>
          <w:trHeight w:val="701"/>
        </w:trPr>
        <w:tc>
          <w:tcPr>
            <w:tcW w:w="3150" w:type="dxa"/>
            <w:gridSpan w:val="3"/>
            <w:vMerge/>
            <w:tcBorders>
              <w:right w:val="single" w:sz="12" w:space="0" w:color="auto"/>
            </w:tcBorders>
          </w:tcPr>
          <w:p w:rsidR="009E6BF0" w:rsidRDefault="009E6BF0">
            <w:pPr>
              <w:wordWrap w:val="0"/>
              <w:overflowPunct w:val="0"/>
              <w:autoSpaceDE w:val="0"/>
              <w:autoSpaceDN w:val="0"/>
            </w:pPr>
          </w:p>
        </w:tc>
        <w:tc>
          <w:tcPr>
            <w:tcW w:w="420" w:type="dxa"/>
            <w:gridSpan w:val="2"/>
            <w:vMerge/>
            <w:tcBorders>
              <w:left w:val="nil"/>
              <w:bottom w:val="single" w:sz="12" w:space="0" w:color="auto"/>
            </w:tcBorders>
          </w:tcPr>
          <w:p w:rsidR="009E6BF0" w:rsidRDefault="009E6BF0">
            <w:pPr>
              <w:wordWrap w:val="0"/>
              <w:overflowPunct w:val="0"/>
              <w:autoSpaceDE w:val="0"/>
              <w:autoSpaceDN w:val="0"/>
            </w:pPr>
          </w:p>
        </w:tc>
        <w:tc>
          <w:tcPr>
            <w:tcW w:w="2415" w:type="dxa"/>
            <w:gridSpan w:val="9"/>
            <w:tcBorders>
              <w:bottom w:val="single" w:sz="12" w:space="0" w:color="auto"/>
            </w:tcBorders>
            <w:vAlign w:val="center"/>
          </w:tcPr>
          <w:p w:rsidR="009E6BF0" w:rsidRDefault="009E6BF0">
            <w:pPr>
              <w:wordWrap w:val="0"/>
              <w:overflowPunct w:val="0"/>
              <w:autoSpaceDE w:val="0"/>
              <w:autoSpaceDN w:val="0"/>
              <w:jc w:val="right"/>
            </w:pPr>
          </w:p>
          <w:p w:rsidR="009E6BF0" w:rsidRDefault="009E6BF0">
            <w:pPr>
              <w:wordWrap w:val="0"/>
              <w:overflowPunct w:val="0"/>
              <w:autoSpaceDE w:val="0"/>
              <w:autoSpaceDN w:val="0"/>
              <w:jc w:val="right"/>
            </w:pPr>
            <w:r>
              <w:rPr>
                <w:rFonts w:hint="eastAsia"/>
              </w:rPr>
              <w:t xml:space="preserve">年　　月　　日　</w:t>
            </w:r>
          </w:p>
        </w:tc>
        <w:tc>
          <w:tcPr>
            <w:tcW w:w="840" w:type="dxa"/>
            <w:gridSpan w:val="5"/>
            <w:tcBorders>
              <w:bottom w:val="single" w:sz="12" w:space="0" w:color="auto"/>
            </w:tcBorders>
          </w:tcPr>
          <w:p w:rsidR="009E6BF0" w:rsidRDefault="009E6BF0">
            <w:pPr>
              <w:wordWrap w:val="0"/>
              <w:overflowPunct w:val="0"/>
              <w:autoSpaceDE w:val="0"/>
              <w:autoSpaceDN w:val="0"/>
            </w:pPr>
            <w:r>
              <w:rPr>
                <w:rFonts w:hint="eastAsia"/>
              </w:rPr>
              <w:t xml:space="preserve">　</w:t>
            </w:r>
          </w:p>
        </w:tc>
        <w:tc>
          <w:tcPr>
            <w:tcW w:w="3156" w:type="dxa"/>
            <w:gridSpan w:val="2"/>
            <w:tcBorders>
              <w:bottom w:val="single" w:sz="12" w:space="0" w:color="auto"/>
              <w:right w:val="single" w:sz="12" w:space="0" w:color="auto"/>
            </w:tcBorders>
          </w:tcPr>
          <w:p w:rsidR="009E6BF0" w:rsidRDefault="009E6BF0">
            <w:pPr>
              <w:wordWrap w:val="0"/>
              <w:overflowPunct w:val="0"/>
              <w:autoSpaceDE w:val="0"/>
              <w:autoSpaceDN w:val="0"/>
            </w:pPr>
            <w:r>
              <w:rPr>
                <w:rFonts w:hint="eastAsia"/>
              </w:rPr>
              <w:t xml:space="preserve">　</w:t>
            </w:r>
          </w:p>
        </w:tc>
      </w:tr>
      <w:tr w:rsidR="009E6BF0" w:rsidTr="006D12F8">
        <w:trPr>
          <w:cantSplit/>
          <w:trHeight w:val="530"/>
        </w:trPr>
        <w:tc>
          <w:tcPr>
            <w:tcW w:w="420" w:type="dxa"/>
            <w:vMerge w:val="restart"/>
            <w:textDirection w:val="tbRlV"/>
            <w:vAlign w:val="center"/>
          </w:tcPr>
          <w:p w:rsidR="009E6BF0" w:rsidRDefault="009E6BF0">
            <w:pPr>
              <w:wordWrap w:val="0"/>
              <w:overflowPunct w:val="0"/>
              <w:autoSpaceDE w:val="0"/>
              <w:autoSpaceDN w:val="0"/>
              <w:jc w:val="center"/>
            </w:pPr>
            <w:r>
              <w:rPr>
                <w:rFonts w:hint="eastAsia"/>
              </w:rPr>
              <w:t>納税者</w:t>
            </w:r>
          </w:p>
        </w:tc>
        <w:tc>
          <w:tcPr>
            <w:tcW w:w="2730" w:type="dxa"/>
            <w:gridSpan w:val="2"/>
            <w:vAlign w:val="center"/>
          </w:tcPr>
          <w:p w:rsidR="009E6BF0" w:rsidRDefault="009E6BF0">
            <w:pPr>
              <w:wordWrap w:val="0"/>
              <w:overflowPunct w:val="0"/>
              <w:autoSpaceDE w:val="0"/>
              <w:autoSpaceDN w:val="0"/>
              <w:jc w:val="distribute"/>
            </w:pPr>
            <w:r>
              <w:rPr>
                <w:rFonts w:hint="eastAsia"/>
              </w:rPr>
              <w:t>氏名又は名称</w:t>
            </w:r>
          </w:p>
        </w:tc>
        <w:tc>
          <w:tcPr>
            <w:tcW w:w="6831" w:type="dxa"/>
            <w:gridSpan w:val="18"/>
            <w:tcBorders>
              <w:top w:val="single" w:sz="12" w:space="0" w:color="auto"/>
            </w:tcBorders>
            <w:vAlign w:val="center"/>
          </w:tcPr>
          <w:p w:rsidR="009E6BF0" w:rsidRDefault="009E6BF0">
            <w:pPr>
              <w:wordWrap w:val="0"/>
              <w:overflowPunct w:val="0"/>
              <w:autoSpaceDE w:val="0"/>
              <w:autoSpaceDN w:val="0"/>
              <w:jc w:val="right"/>
            </w:pPr>
            <w:r>
              <w:rPr>
                <w:rFonts w:hint="eastAsia"/>
              </w:rPr>
              <w:t xml:space="preserve">　　　</w:t>
            </w:r>
          </w:p>
        </w:tc>
      </w:tr>
      <w:tr w:rsidR="009E6BF0" w:rsidTr="006D12F8">
        <w:trPr>
          <w:cantSplit/>
          <w:trHeight w:val="530"/>
        </w:trPr>
        <w:tc>
          <w:tcPr>
            <w:tcW w:w="420" w:type="dxa"/>
            <w:vMerge/>
          </w:tcPr>
          <w:p w:rsidR="009E6BF0" w:rsidRDefault="009E6BF0">
            <w:pPr>
              <w:wordWrap w:val="0"/>
              <w:overflowPunct w:val="0"/>
              <w:autoSpaceDE w:val="0"/>
              <w:autoSpaceDN w:val="0"/>
            </w:pPr>
          </w:p>
        </w:tc>
        <w:tc>
          <w:tcPr>
            <w:tcW w:w="2730" w:type="dxa"/>
            <w:gridSpan w:val="2"/>
            <w:vAlign w:val="center"/>
          </w:tcPr>
          <w:p w:rsidR="009E6BF0" w:rsidRDefault="009E6BF0">
            <w:pPr>
              <w:wordWrap w:val="0"/>
              <w:overflowPunct w:val="0"/>
              <w:autoSpaceDE w:val="0"/>
              <w:autoSpaceDN w:val="0"/>
              <w:jc w:val="distribute"/>
            </w:pPr>
            <w:r>
              <w:rPr>
                <w:rFonts w:hint="eastAsia"/>
              </w:rPr>
              <w:t>個人番号又は法人番号</w:t>
            </w:r>
          </w:p>
        </w:tc>
        <w:tc>
          <w:tcPr>
            <w:tcW w:w="284" w:type="dxa"/>
            <w:vAlign w:val="center"/>
          </w:tcPr>
          <w:p w:rsidR="009E6BF0" w:rsidRDefault="009E6BF0">
            <w:pPr>
              <w:wordWrap w:val="0"/>
              <w:overflowPunct w:val="0"/>
              <w:autoSpaceDE w:val="0"/>
              <w:autoSpaceDN w:val="0"/>
            </w:pPr>
            <w:r>
              <w:rPr>
                <w:rFonts w:hint="eastAsia"/>
              </w:rPr>
              <w:t xml:space="preserve">　</w:t>
            </w:r>
          </w:p>
        </w:tc>
        <w:tc>
          <w:tcPr>
            <w:tcW w:w="284" w:type="dxa"/>
            <w:gridSpan w:val="2"/>
            <w:tcBorders>
              <w:right w:val="dashed" w:sz="4" w:space="0" w:color="auto"/>
            </w:tcBorders>
            <w:vAlign w:val="center"/>
          </w:tcPr>
          <w:p w:rsidR="009E6BF0" w:rsidRDefault="009E6BF0">
            <w:pPr>
              <w:wordWrap w:val="0"/>
              <w:overflowPunct w:val="0"/>
              <w:autoSpaceDE w:val="0"/>
              <w:autoSpaceDN w:val="0"/>
            </w:pPr>
            <w:r>
              <w:rPr>
                <w:rFonts w:hint="eastAsia"/>
              </w:rPr>
              <w:t xml:space="preserve">　</w:t>
            </w:r>
          </w:p>
        </w:tc>
        <w:tc>
          <w:tcPr>
            <w:tcW w:w="284" w:type="dxa"/>
            <w:tcBorders>
              <w:left w:val="dashed" w:sz="4" w:space="0" w:color="auto"/>
              <w:right w:val="dashed" w:sz="4" w:space="0" w:color="auto"/>
            </w:tcBorders>
            <w:vAlign w:val="center"/>
          </w:tcPr>
          <w:p w:rsidR="009E6BF0" w:rsidRDefault="009E6BF0">
            <w:pPr>
              <w:wordWrap w:val="0"/>
              <w:overflowPunct w:val="0"/>
              <w:autoSpaceDE w:val="0"/>
              <w:autoSpaceDN w:val="0"/>
            </w:pPr>
            <w:r>
              <w:rPr>
                <w:rFonts w:hint="eastAsia"/>
              </w:rPr>
              <w:t xml:space="preserve">　</w:t>
            </w:r>
          </w:p>
        </w:tc>
        <w:tc>
          <w:tcPr>
            <w:tcW w:w="284" w:type="dxa"/>
            <w:tcBorders>
              <w:left w:val="dashed" w:sz="4" w:space="0" w:color="auto"/>
              <w:right w:val="dashed" w:sz="4" w:space="0" w:color="auto"/>
            </w:tcBorders>
            <w:vAlign w:val="center"/>
          </w:tcPr>
          <w:p w:rsidR="009E6BF0" w:rsidRDefault="009E6BF0">
            <w:pPr>
              <w:wordWrap w:val="0"/>
              <w:overflowPunct w:val="0"/>
              <w:autoSpaceDE w:val="0"/>
              <w:autoSpaceDN w:val="0"/>
            </w:pPr>
            <w:r>
              <w:rPr>
                <w:rFonts w:hint="eastAsia"/>
              </w:rPr>
              <w:t xml:space="preserve">　</w:t>
            </w:r>
          </w:p>
        </w:tc>
        <w:tc>
          <w:tcPr>
            <w:tcW w:w="285" w:type="dxa"/>
            <w:tcBorders>
              <w:left w:val="dashed" w:sz="4" w:space="0" w:color="auto"/>
            </w:tcBorders>
            <w:vAlign w:val="center"/>
          </w:tcPr>
          <w:p w:rsidR="009E6BF0" w:rsidRDefault="009E6BF0">
            <w:pPr>
              <w:wordWrap w:val="0"/>
              <w:overflowPunct w:val="0"/>
              <w:autoSpaceDE w:val="0"/>
              <w:autoSpaceDN w:val="0"/>
            </w:pPr>
            <w:r>
              <w:rPr>
                <w:rFonts w:hint="eastAsia"/>
              </w:rPr>
              <w:t xml:space="preserve">　</w:t>
            </w:r>
          </w:p>
        </w:tc>
        <w:tc>
          <w:tcPr>
            <w:tcW w:w="284" w:type="dxa"/>
            <w:tcBorders>
              <w:right w:val="dashed" w:sz="4" w:space="0" w:color="auto"/>
            </w:tcBorders>
            <w:vAlign w:val="center"/>
          </w:tcPr>
          <w:p w:rsidR="009E6BF0" w:rsidRDefault="009E6BF0">
            <w:pPr>
              <w:wordWrap w:val="0"/>
              <w:overflowPunct w:val="0"/>
              <w:autoSpaceDE w:val="0"/>
              <w:autoSpaceDN w:val="0"/>
            </w:pPr>
            <w:r>
              <w:rPr>
                <w:rFonts w:hint="eastAsia"/>
              </w:rPr>
              <w:t xml:space="preserve">　</w:t>
            </w:r>
          </w:p>
        </w:tc>
        <w:tc>
          <w:tcPr>
            <w:tcW w:w="284" w:type="dxa"/>
            <w:tcBorders>
              <w:left w:val="dashed" w:sz="4" w:space="0" w:color="auto"/>
              <w:right w:val="dashed" w:sz="4" w:space="0" w:color="auto"/>
            </w:tcBorders>
            <w:vAlign w:val="center"/>
          </w:tcPr>
          <w:p w:rsidR="009E6BF0" w:rsidRDefault="009E6BF0">
            <w:pPr>
              <w:wordWrap w:val="0"/>
              <w:overflowPunct w:val="0"/>
              <w:autoSpaceDE w:val="0"/>
              <w:autoSpaceDN w:val="0"/>
            </w:pPr>
            <w:r>
              <w:rPr>
                <w:rFonts w:hint="eastAsia"/>
              </w:rPr>
              <w:t xml:space="preserve">　</w:t>
            </w:r>
          </w:p>
        </w:tc>
        <w:tc>
          <w:tcPr>
            <w:tcW w:w="284" w:type="dxa"/>
            <w:tcBorders>
              <w:left w:val="dashed" w:sz="4" w:space="0" w:color="auto"/>
              <w:right w:val="dashed" w:sz="4" w:space="0" w:color="auto"/>
            </w:tcBorders>
            <w:vAlign w:val="center"/>
          </w:tcPr>
          <w:p w:rsidR="009E6BF0" w:rsidRDefault="009E6BF0">
            <w:pPr>
              <w:wordWrap w:val="0"/>
              <w:overflowPunct w:val="0"/>
              <w:autoSpaceDE w:val="0"/>
              <w:autoSpaceDN w:val="0"/>
            </w:pPr>
            <w:r>
              <w:rPr>
                <w:rFonts w:hint="eastAsia"/>
              </w:rPr>
              <w:t xml:space="preserve">　</w:t>
            </w:r>
          </w:p>
        </w:tc>
        <w:tc>
          <w:tcPr>
            <w:tcW w:w="285" w:type="dxa"/>
            <w:tcBorders>
              <w:left w:val="dashed" w:sz="4" w:space="0" w:color="auto"/>
            </w:tcBorders>
            <w:vAlign w:val="center"/>
          </w:tcPr>
          <w:p w:rsidR="009E6BF0" w:rsidRDefault="009E6BF0">
            <w:pPr>
              <w:wordWrap w:val="0"/>
              <w:overflowPunct w:val="0"/>
              <w:autoSpaceDE w:val="0"/>
              <w:autoSpaceDN w:val="0"/>
            </w:pPr>
            <w:r>
              <w:rPr>
                <w:rFonts w:hint="eastAsia"/>
              </w:rPr>
              <w:t xml:space="preserve">　</w:t>
            </w:r>
          </w:p>
        </w:tc>
        <w:tc>
          <w:tcPr>
            <w:tcW w:w="284" w:type="dxa"/>
            <w:gridSpan w:val="2"/>
            <w:tcBorders>
              <w:right w:val="dashed" w:sz="4" w:space="0" w:color="auto"/>
            </w:tcBorders>
            <w:vAlign w:val="center"/>
          </w:tcPr>
          <w:p w:rsidR="009E6BF0" w:rsidRDefault="009E6BF0">
            <w:pPr>
              <w:wordWrap w:val="0"/>
              <w:overflowPunct w:val="0"/>
              <w:autoSpaceDE w:val="0"/>
              <w:autoSpaceDN w:val="0"/>
            </w:pPr>
            <w:r>
              <w:rPr>
                <w:rFonts w:hint="eastAsia"/>
              </w:rPr>
              <w:t xml:space="preserve">　</w:t>
            </w:r>
          </w:p>
        </w:tc>
        <w:tc>
          <w:tcPr>
            <w:tcW w:w="284" w:type="dxa"/>
            <w:tcBorders>
              <w:left w:val="dashed" w:sz="4" w:space="0" w:color="auto"/>
              <w:right w:val="dashed" w:sz="4" w:space="0" w:color="auto"/>
            </w:tcBorders>
            <w:vAlign w:val="center"/>
          </w:tcPr>
          <w:p w:rsidR="009E6BF0" w:rsidRDefault="009E6BF0">
            <w:pPr>
              <w:wordWrap w:val="0"/>
              <w:overflowPunct w:val="0"/>
              <w:autoSpaceDE w:val="0"/>
              <w:autoSpaceDN w:val="0"/>
            </w:pPr>
            <w:r>
              <w:rPr>
                <w:rFonts w:hint="eastAsia"/>
              </w:rPr>
              <w:t xml:space="preserve">　</w:t>
            </w:r>
          </w:p>
        </w:tc>
        <w:tc>
          <w:tcPr>
            <w:tcW w:w="284" w:type="dxa"/>
            <w:gridSpan w:val="2"/>
            <w:tcBorders>
              <w:left w:val="dashed" w:sz="4" w:space="0" w:color="auto"/>
              <w:right w:val="dashed" w:sz="4" w:space="0" w:color="auto"/>
            </w:tcBorders>
            <w:vAlign w:val="center"/>
          </w:tcPr>
          <w:p w:rsidR="009E6BF0" w:rsidRDefault="009E6BF0">
            <w:pPr>
              <w:wordWrap w:val="0"/>
              <w:overflowPunct w:val="0"/>
              <w:autoSpaceDE w:val="0"/>
              <w:autoSpaceDN w:val="0"/>
            </w:pPr>
            <w:r>
              <w:rPr>
                <w:rFonts w:hint="eastAsia"/>
              </w:rPr>
              <w:t xml:space="preserve">　</w:t>
            </w:r>
          </w:p>
        </w:tc>
        <w:tc>
          <w:tcPr>
            <w:tcW w:w="285" w:type="dxa"/>
            <w:gridSpan w:val="2"/>
            <w:tcBorders>
              <w:left w:val="dashed" w:sz="4" w:space="0" w:color="auto"/>
            </w:tcBorders>
            <w:vAlign w:val="center"/>
          </w:tcPr>
          <w:p w:rsidR="009E6BF0" w:rsidRDefault="009E6BF0">
            <w:pPr>
              <w:wordWrap w:val="0"/>
              <w:overflowPunct w:val="0"/>
              <w:autoSpaceDE w:val="0"/>
              <w:autoSpaceDN w:val="0"/>
            </w:pPr>
            <w:r>
              <w:rPr>
                <w:rFonts w:hint="eastAsia"/>
              </w:rPr>
              <w:t xml:space="preserve">　</w:t>
            </w:r>
          </w:p>
        </w:tc>
        <w:tc>
          <w:tcPr>
            <w:tcW w:w="3136" w:type="dxa"/>
            <w:vAlign w:val="center"/>
          </w:tcPr>
          <w:p w:rsidR="009E6BF0" w:rsidRDefault="009E6BF0">
            <w:pPr>
              <w:wordWrap w:val="0"/>
              <w:overflowPunct w:val="0"/>
              <w:autoSpaceDE w:val="0"/>
              <w:autoSpaceDN w:val="0"/>
              <w:jc w:val="center"/>
            </w:pPr>
            <w:r>
              <w:t>(</w:t>
            </w:r>
            <w:r>
              <w:rPr>
                <w:rFonts w:hint="eastAsia"/>
              </w:rPr>
              <w:t>右詰で記載</w:t>
            </w:r>
            <w:r>
              <w:t>)</w:t>
            </w:r>
          </w:p>
        </w:tc>
        <w:bookmarkStart w:id="0" w:name="_GoBack"/>
        <w:bookmarkEnd w:id="0"/>
      </w:tr>
      <w:tr w:rsidR="009E6BF0" w:rsidTr="006D12F8">
        <w:trPr>
          <w:cantSplit/>
          <w:trHeight w:val="530"/>
        </w:trPr>
        <w:tc>
          <w:tcPr>
            <w:tcW w:w="420" w:type="dxa"/>
            <w:vMerge/>
          </w:tcPr>
          <w:p w:rsidR="009E6BF0" w:rsidRDefault="009E6BF0">
            <w:pPr>
              <w:wordWrap w:val="0"/>
              <w:overflowPunct w:val="0"/>
              <w:autoSpaceDE w:val="0"/>
              <w:autoSpaceDN w:val="0"/>
            </w:pPr>
          </w:p>
        </w:tc>
        <w:tc>
          <w:tcPr>
            <w:tcW w:w="2730" w:type="dxa"/>
            <w:gridSpan w:val="2"/>
            <w:vAlign w:val="center"/>
          </w:tcPr>
          <w:p w:rsidR="009E6BF0" w:rsidRDefault="009E6BF0">
            <w:pPr>
              <w:wordWrap w:val="0"/>
              <w:overflowPunct w:val="0"/>
              <w:autoSpaceDE w:val="0"/>
              <w:autoSpaceDN w:val="0"/>
              <w:jc w:val="distribute"/>
            </w:pPr>
            <w:r>
              <w:rPr>
                <w:rFonts w:hint="eastAsia"/>
              </w:rPr>
              <w:t>住所又は所在地</w:t>
            </w:r>
          </w:p>
        </w:tc>
        <w:tc>
          <w:tcPr>
            <w:tcW w:w="6831" w:type="dxa"/>
            <w:gridSpan w:val="18"/>
          </w:tcPr>
          <w:p w:rsidR="009E6BF0" w:rsidRDefault="009E6BF0">
            <w:pPr>
              <w:wordWrap w:val="0"/>
              <w:overflowPunct w:val="0"/>
              <w:autoSpaceDE w:val="0"/>
              <w:autoSpaceDN w:val="0"/>
            </w:pPr>
            <w:r>
              <w:rPr>
                <w:rFonts w:hint="eastAsia"/>
              </w:rPr>
              <w:t xml:space="preserve">　</w:t>
            </w:r>
          </w:p>
        </w:tc>
      </w:tr>
      <w:tr w:rsidR="009E6BF0" w:rsidTr="006D12F8">
        <w:trPr>
          <w:cantSplit/>
          <w:trHeight w:val="530"/>
        </w:trPr>
        <w:tc>
          <w:tcPr>
            <w:tcW w:w="420" w:type="dxa"/>
            <w:vMerge/>
          </w:tcPr>
          <w:p w:rsidR="009E6BF0" w:rsidRDefault="009E6BF0">
            <w:pPr>
              <w:wordWrap w:val="0"/>
              <w:overflowPunct w:val="0"/>
              <w:autoSpaceDE w:val="0"/>
              <w:autoSpaceDN w:val="0"/>
            </w:pPr>
          </w:p>
        </w:tc>
        <w:tc>
          <w:tcPr>
            <w:tcW w:w="2730" w:type="dxa"/>
            <w:gridSpan w:val="2"/>
            <w:vAlign w:val="center"/>
          </w:tcPr>
          <w:p w:rsidR="009E6BF0" w:rsidRDefault="009E6BF0">
            <w:pPr>
              <w:wordWrap w:val="0"/>
              <w:overflowPunct w:val="0"/>
              <w:autoSpaceDE w:val="0"/>
              <w:autoSpaceDN w:val="0"/>
              <w:jc w:val="distribute"/>
            </w:pPr>
            <w:r>
              <w:rPr>
                <w:rFonts w:hint="eastAsia"/>
              </w:rPr>
              <w:t>担当者の氏名</w:t>
            </w:r>
          </w:p>
        </w:tc>
        <w:tc>
          <w:tcPr>
            <w:tcW w:w="6831" w:type="dxa"/>
            <w:gridSpan w:val="18"/>
          </w:tcPr>
          <w:p w:rsidR="009E6BF0" w:rsidRDefault="009E6BF0">
            <w:pPr>
              <w:wordWrap w:val="0"/>
              <w:overflowPunct w:val="0"/>
              <w:autoSpaceDE w:val="0"/>
              <w:autoSpaceDN w:val="0"/>
            </w:pPr>
          </w:p>
          <w:p w:rsidR="009E6BF0" w:rsidRDefault="009E6BF0">
            <w:pPr>
              <w:wordWrap w:val="0"/>
              <w:overflowPunct w:val="0"/>
              <w:autoSpaceDE w:val="0"/>
              <w:autoSpaceDN w:val="0"/>
              <w:jc w:val="right"/>
            </w:pPr>
            <w:r>
              <w:rPr>
                <w:rFonts w:hint="eastAsia"/>
              </w:rPr>
              <w:t>電話</w:t>
            </w:r>
            <w:r>
              <w:t>(</w:t>
            </w:r>
            <w:r>
              <w:rPr>
                <w:rFonts w:hint="eastAsia"/>
              </w:rPr>
              <w:t xml:space="preserve">　　　</w:t>
            </w:r>
            <w:r>
              <w:t>)</w:t>
            </w:r>
            <w:r>
              <w:rPr>
                <w:rFonts w:hint="eastAsia"/>
              </w:rPr>
              <w:t xml:space="preserve">　　　―　　　　</w:t>
            </w:r>
          </w:p>
        </w:tc>
      </w:tr>
      <w:tr w:rsidR="009E6BF0" w:rsidTr="006D12F8">
        <w:trPr>
          <w:trHeight w:val="255"/>
        </w:trPr>
        <w:tc>
          <w:tcPr>
            <w:tcW w:w="3150" w:type="dxa"/>
            <w:gridSpan w:val="3"/>
            <w:vAlign w:val="center"/>
          </w:tcPr>
          <w:p w:rsidR="009E6BF0" w:rsidRDefault="009E6BF0">
            <w:pPr>
              <w:wordWrap w:val="0"/>
              <w:overflowPunct w:val="0"/>
              <w:autoSpaceDE w:val="0"/>
              <w:autoSpaceDN w:val="0"/>
              <w:jc w:val="center"/>
            </w:pPr>
            <w:r>
              <w:rPr>
                <w:rFonts w:hint="eastAsia"/>
                <w:spacing w:val="210"/>
              </w:rPr>
              <w:t>課税期</w:t>
            </w:r>
            <w:r>
              <w:rPr>
                <w:rFonts w:hint="eastAsia"/>
              </w:rPr>
              <w:t>間</w:t>
            </w:r>
          </w:p>
        </w:tc>
        <w:tc>
          <w:tcPr>
            <w:tcW w:w="6831" w:type="dxa"/>
            <w:gridSpan w:val="18"/>
            <w:tcBorders>
              <w:bottom w:val="single" w:sz="12" w:space="0" w:color="auto"/>
            </w:tcBorders>
            <w:vAlign w:val="center"/>
          </w:tcPr>
          <w:p w:rsidR="009E6BF0" w:rsidRDefault="009E6BF0">
            <w:pPr>
              <w:wordWrap w:val="0"/>
              <w:overflowPunct w:val="0"/>
              <w:autoSpaceDE w:val="0"/>
              <w:autoSpaceDN w:val="0"/>
              <w:jc w:val="center"/>
            </w:pPr>
            <w:r>
              <w:rPr>
                <w:rFonts w:hint="eastAsia"/>
              </w:rPr>
              <w:t>年　　月　　日から　　　年　　月　　日まで</w:t>
            </w:r>
          </w:p>
        </w:tc>
      </w:tr>
      <w:tr w:rsidR="009E6BF0" w:rsidTr="006D12F8">
        <w:trPr>
          <w:trHeight w:val="300"/>
        </w:trPr>
        <w:tc>
          <w:tcPr>
            <w:tcW w:w="3150" w:type="dxa"/>
            <w:gridSpan w:val="3"/>
            <w:tcBorders>
              <w:right w:val="single" w:sz="12" w:space="0" w:color="auto"/>
            </w:tcBorders>
            <w:vAlign w:val="center"/>
          </w:tcPr>
          <w:p w:rsidR="009E6BF0" w:rsidRDefault="009E6BF0">
            <w:pPr>
              <w:wordWrap w:val="0"/>
              <w:overflowPunct w:val="0"/>
              <w:autoSpaceDE w:val="0"/>
              <w:autoSpaceDN w:val="0"/>
              <w:jc w:val="center"/>
            </w:pPr>
            <w:r>
              <w:rPr>
                <w:rFonts w:hint="eastAsia"/>
                <w:spacing w:val="840"/>
              </w:rPr>
              <w:t>区</w:t>
            </w:r>
            <w:r>
              <w:rPr>
                <w:rFonts w:hint="eastAsia"/>
              </w:rPr>
              <w:t>分</w:t>
            </w:r>
          </w:p>
        </w:tc>
        <w:tc>
          <w:tcPr>
            <w:tcW w:w="3366" w:type="dxa"/>
            <w:gridSpan w:val="14"/>
            <w:tcBorders>
              <w:top w:val="single" w:sz="12" w:space="0" w:color="auto"/>
              <w:left w:val="nil"/>
              <w:right w:val="single" w:sz="12" w:space="0" w:color="auto"/>
            </w:tcBorders>
            <w:vAlign w:val="center"/>
          </w:tcPr>
          <w:p w:rsidR="009E6BF0" w:rsidRDefault="009E6BF0">
            <w:pPr>
              <w:wordWrap w:val="0"/>
              <w:overflowPunct w:val="0"/>
              <w:autoSpaceDE w:val="0"/>
              <w:autoSpaceDN w:val="0"/>
              <w:jc w:val="center"/>
            </w:pPr>
            <w:r>
              <w:rPr>
                <w:rFonts w:hint="eastAsia"/>
              </w:rPr>
              <w:t>焼却施設への搬入</w:t>
            </w:r>
          </w:p>
        </w:tc>
        <w:tc>
          <w:tcPr>
            <w:tcW w:w="3465" w:type="dxa"/>
            <w:gridSpan w:val="4"/>
            <w:tcBorders>
              <w:top w:val="single" w:sz="12" w:space="0" w:color="auto"/>
              <w:left w:val="nil"/>
              <w:right w:val="single" w:sz="12" w:space="0" w:color="auto"/>
            </w:tcBorders>
            <w:vAlign w:val="center"/>
          </w:tcPr>
          <w:p w:rsidR="009E6BF0" w:rsidRDefault="009E6BF0">
            <w:pPr>
              <w:wordWrap w:val="0"/>
              <w:overflowPunct w:val="0"/>
              <w:autoSpaceDE w:val="0"/>
              <w:autoSpaceDN w:val="0"/>
              <w:jc w:val="center"/>
            </w:pPr>
            <w:r>
              <w:rPr>
                <w:rFonts w:hint="eastAsia"/>
              </w:rPr>
              <w:t>最終処分場への搬入</w:t>
            </w:r>
          </w:p>
        </w:tc>
      </w:tr>
      <w:tr w:rsidR="009E6BF0" w:rsidTr="006D12F8">
        <w:trPr>
          <w:trHeight w:val="600"/>
        </w:trPr>
        <w:tc>
          <w:tcPr>
            <w:tcW w:w="3150" w:type="dxa"/>
            <w:gridSpan w:val="3"/>
            <w:tcBorders>
              <w:right w:val="single" w:sz="12" w:space="0" w:color="auto"/>
            </w:tcBorders>
            <w:vAlign w:val="center"/>
          </w:tcPr>
          <w:p w:rsidR="009E6BF0" w:rsidRDefault="009E6BF0">
            <w:pPr>
              <w:wordWrap w:val="0"/>
              <w:overflowPunct w:val="0"/>
              <w:autoSpaceDE w:val="0"/>
              <w:autoSpaceDN w:val="0"/>
              <w:spacing w:line="240" w:lineRule="exact"/>
              <w:jc w:val="center"/>
            </w:pPr>
            <w:r>
              <w:rPr>
                <w:rFonts w:hint="eastAsia"/>
              </w:rPr>
              <w:t>産業廃棄物の搬入重量</w:t>
            </w:r>
          </w:p>
        </w:tc>
        <w:tc>
          <w:tcPr>
            <w:tcW w:w="3366" w:type="dxa"/>
            <w:gridSpan w:val="14"/>
            <w:tcBorders>
              <w:left w:val="nil"/>
              <w:right w:val="single" w:sz="12" w:space="0" w:color="auto"/>
            </w:tcBorders>
          </w:tcPr>
          <w:p w:rsidR="009E6BF0" w:rsidRDefault="009E6BF0">
            <w:pPr>
              <w:wordWrap w:val="0"/>
              <w:overflowPunct w:val="0"/>
              <w:autoSpaceDE w:val="0"/>
              <w:autoSpaceDN w:val="0"/>
              <w:spacing w:line="240" w:lineRule="exact"/>
              <w:jc w:val="right"/>
            </w:pPr>
            <w:r>
              <w:rPr>
                <w:rFonts w:hint="eastAsia"/>
              </w:rPr>
              <w:t>トン</w:t>
            </w:r>
          </w:p>
          <w:p w:rsidR="009E6BF0" w:rsidRDefault="009E6BF0">
            <w:pPr>
              <w:wordWrap w:val="0"/>
              <w:overflowPunct w:val="0"/>
              <w:autoSpaceDE w:val="0"/>
              <w:autoSpaceDN w:val="0"/>
              <w:spacing w:line="240" w:lineRule="exact"/>
            </w:pPr>
            <w:r>
              <w:rPr>
                <w:rFonts w:hint="eastAsia"/>
              </w:rPr>
              <w:t>①</w:t>
            </w:r>
          </w:p>
          <w:p w:rsidR="009E6BF0" w:rsidRDefault="009E6BF0">
            <w:pPr>
              <w:wordWrap w:val="0"/>
              <w:overflowPunct w:val="0"/>
              <w:autoSpaceDE w:val="0"/>
              <w:autoSpaceDN w:val="0"/>
              <w:spacing w:line="240" w:lineRule="exact"/>
            </w:pPr>
          </w:p>
        </w:tc>
        <w:tc>
          <w:tcPr>
            <w:tcW w:w="3465" w:type="dxa"/>
            <w:gridSpan w:val="4"/>
            <w:tcBorders>
              <w:left w:val="nil"/>
              <w:right w:val="single" w:sz="12" w:space="0" w:color="auto"/>
            </w:tcBorders>
          </w:tcPr>
          <w:p w:rsidR="009E6BF0" w:rsidRDefault="009E6BF0">
            <w:pPr>
              <w:wordWrap w:val="0"/>
              <w:overflowPunct w:val="0"/>
              <w:autoSpaceDE w:val="0"/>
              <w:autoSpaceDN w:val="0"/>
              <w:spacing w:line="240" w:lineRule="exact"/>
              <w:jc w:val="right"/>
            </w:pPr>
            <w:r>
              <w:rPr>
                <w:rFonts w:hint="eastAsia"/>
              </w:rPr>
              <w:t>トン</w:t>
            </w:r>
          </w:p>
          <w:p w:rsidR="009E6BF0" w:rsidRDefault="009E6BF0">
            <w:pPr>
              <w:wordWrap w:val="0"/>
              <w:overflowPunct w:val="0"/>
              <w:autoSpaceDE w:val="0"/>
              <w:autoSpaceDN w:val="0"/>
              <w:spacing w:line="240" w:lineRule="exact"/>
            </w:pPr>
            <w:r>
              <w:rPr>
                <w:rFonts w:hint="eastAsia"/>
              </w:rPr>
              <w:t>⑨</w:t>
            </w:r>
          </w:p>
        </w:tc>
      </w:tr>
      <w:tr w:rsidR="009E6BF0" w:rsidTr="006D12F8">
        <w:trPr>
          <w:trHeight w:val="600"/>
        </w:trPr>
        <w:tc>
          <w:tcPr>
            <w:tcW w:w="3150" w:type="dxa"/>
            <w:gridSpan w:val="3"/>
            <w:tcBorders>
              <w:right w:val="single" w:sz="12" w:space="0" w:color="auto"/>
            </w:tcBorders>
            <w:vAlign w:val="center"/>
          </w:tcPr>
          <w:p w:rsidR="009E6BF0" w:rsidRDefault="009E6BF0">
            <w:pPr>
              <w:wordWrap w:val="0"/>
              <w:overflowPunct w:val="0"/>
              <w:autoSpaceDE w:val="0"/>
              <w:autoSpaceDN w:val="0"/>
              <w:spacing w:line="240" w:lineRule="exact"/>
              <w:jc w:val="center"/>
            </w:pPr>
            <w:r>
              <w:rPr>
                <w:rFonts w:hint="eastAsia"/>
              </w:rPr>
              <w:t>課税免除となる重量</w:t>
            </w:r>
          </w:p>
        </w:tc>
        <w:tc>
          <w:tcPr>
            <w:tcW w:w="3366" w:type="dxa"/>
            <w:gridSpan w:val="14"/>
            <w:tcBorders>
              <w:left w:val="nil"/>
              <w:right w:val="single" w:sz="12" w:space="0" w:color="auto"/>
            </w:tcBorders>
          </w:tcPr>
          <w:p w:rsidR="009E6BF0" w:rsidRDefault="009E6BF0">
            <w:pPr>
              <w:wordWrap w:val="0"/>
              <w:overflowPunct w:val="0"/>
              <w:autoSpaceDE w:val="0"/>
              <w:autoSpaceDN w:val="0"/>
              <w:spacing w:line="240" w:lineRule="exact"/>
              <w:jc w:val="right"/>
            </w:pPr>
            <w:r>
              <w:rPr>
                <w:rFonts w:hint="eastAsia"/>
              </w:rPr>
              <w:t>トン</w:t>
            </w:r>
          </w:p>
          <w:p w:rsidR="009E6BF0" w:rsidRDefault="009E6BF0">
            <w:pPr>
              <w:wordWrap w:val="0"/>
              <w:overflowPunct w:val="0"/>
              <w:autoSpaceDE w:val="0"/>
              <w:autoSpaceDN w:val="0"/>
              <w:spacing w:line="240" w:lineRule="exact"/>
            </w:pPr>
            <w:r>
              <w:rPr>
                <w:rFonts w:hint="eastAsia"/>
              </w:rPr>
              <w:t>②</w:t>
            </w:r>
          </w:p>
          <w:p w:rsidR="009E6BF0" w:rsidRDefault="009E6BF0">
            <w:pPr>
              <w:wordWrap w:val="0"/>
              <w:overflowPunct w:val="0"/>
              <w:autoSpaceDE w:val="0"/>
              <w:autoSpaceDN w:val="0"/>
              <w:spacing w:line="240" w:lineRule="exact"/>
            </w:pPr>
          </w:p>
        </w:tc>
        <w:tc>
          <w:tcPr>
            <w:tcW w:w="3465" w:type="dxa"/>
            <w:gridSpan w:val="4"/>
            <w:tcBorders>
              <w:left w:val="nil"/>
              <w:right w:val="single" w:sz="12" w:space="0" w:color="auto"/>
            </w:tcBorders>
          </w:tcPr>
          <w:p w:rsidR="009E6BF0" w:rsidRDefault="009E6BF0">
            <w:pPr>
              <w:wordWrap w:val="0"/>
              <w:overflowPunct w:val="0"/>
              <w:autoSpaceDE w:val="0"/>
              <w:autoSpaceDN w:val="0"/>
              <w:spacing w:line="240" w:lineRule="exact"/>
              <w:jc w:val="right"/>
            </w:pPr>
            <w:r>
              <w:rPr>
                <w:rFonts w:hint="eastAsia"/>
              </w:rPr>
              <w:t>トン</w:t>
            </w:r>
          </w:p>
          <w:p w:rsidR="009E6BF0" w:rsidRDefault="009E6BF0">
            <w:pPr>
              <w:wordWrap w:val="0"/>
              <w:overflowPunct w:val="0"/>
              <w:autoSpaceDE w:val="0"/>
              <w:autoSpaceDN w:val="0"/>
              <w:spacing w:line="240" w:lineRule="exact"/>
            </w:pPr>
            <w:r>
              <w:rPr>
                <w:rFonts w:hint="eastAsia"/>
              </w:rPr>
              <w:t>⑩</w:t>
            </w:r>
          </w:p>
        </w:tc>
      </w:tr>
      <w:tr w:rsidR="009E6BF0" w:rsidTr="006D12F8">
        <w:trPr>
          <w:trHeight w:val="600"/>
        </w:trPr>
        <w:tc>
          <w:tcPr>
            <w:tcW w:w="3150" w:type="dxa"/>
            <w:gridSpan w:val="3"/>
            <w:tcBorders>
              <w:right w:val="single" w:sz="12" w:space="0" w:color="auto"/>
            </w:tcBorders>
            <w:vAlign w:val="center"/>
          </w:tcPr>
          <w:p w:rsidR="009E6BF0" w:rsidRDefault="009E6BF0">
            <w:pPr>
              <w:wordWrap w:val="0"/>
              <w:overflowPunct w:val="0"/>
              <w:autoSpaceDE w:val="0"/>
              <w:autoSpaceDN w:val="0"/>
              <w:spacing w:line="240" w:lineRule="exact"/>
              <w:jc w:val="center"/>
            </w:pPr>
            <w:r>
              <w:rPr>
                <w:rFonts w:hint="eastAsia"/>
              </w:rPr>
              <w:t>課税標準となる重量</w:t>
            </w:r>
          </w:p>
          <w:p w:rsidR="009E6BF0" w:rsidRDefault="009E6BF0">
            <w:pPr>
              <w:wordWrap w:val="0"/>
              <w:overflowPunct w:val="0"/>
              <w:autoSpaceDE w:val="0"/>
              <w:autoSpaceDN w:val="0"/>
              <w:spacing w:line="240" w:lineRule="exact"/>
              <w:jc w:val="center"/>
            </w:pPr>
            <w:r>
              <w:t>(</w:t>
            </w:r>
            <w:r>
              <w:rPr>
                <w:rFonts w:hint="eastAsia"/>
              </w:rPr>
              <w:t>①－②又は⑨－⑩</w:t>
            </w:r>
            <w:r>
              <w:t>)</w:t>
            </w:r>
          </w:p>
        </w:tc>
        <w:tc>
          <w:tcPr>
            <w:tcW w:w="3366" w:type="dxa"/>
            <w:gridSpan w:val="14"/>
            <w:tcBorders>
              <w:left w:val="nil"/>
              <w:right w:val="single" w:sz="12" w:space="0" w:color="auto"/>
            </w:tcBorders>
          </w:tcPr>
          <w:p w:rsidR="009E6BF0" w:rsidRDefault="009E6BF0">
            <w:pPr>
              <w:wordWrap w:val="0"/>
              <w:overflowPunct w:val="0"/>
              <w:autoSpaceDE w:val="0"/>
              <w:autoSpaceDN w:val="0"/>
              <w:spacing w:line="240" w:lineRule="exact"/>
              <w:jc w:val="right"/>
            </w:pPr>
            <w:r>
              <w:rPr>
                <w:rFonts w:hint="eastAsia"/>
              </w:rPr>
              <w:t>トン</w:t>
            </w:r>
          </w:p>
          <w:p w:rsidR="009E6BF0" w:rsidRDefault="009E6BF0">
            <w:pPr>
              <w:wordWrap w:val="0"/>
              <w:overflowPunct w:val="0"/>
              <w:autoSpaceDE w:val="0"/>
              <w:autoSpaceDN w:val="0"/>
              <w:spacing w:line="240" w:lineRule="exact"/>
            </w:pPr>
            <w:r>
              <w:rPr>
                <w:rFonts w:hint="eastAsia"/>
              </w:rPr>
              <w:t>③</w:t>
            </w:r>
          </w:p>
          <w:p w:rsidR="009E6BF0" w:rsidRDefault="009E6BF0">
            <w:pPr>
              <w:wordWrap w:val="0"/>
              <w:overflowPunct w:val="0"/>
              <w:autoSpaceDE w:val="0"/>
              <w:autoSpaceDN w:val="0"/>
              <w:spacing w:line="240" w:lineRule="exact"/>
            </w:pPr>
          </w:p>
        </w:tc>
        <w:tc>
          <w:tcPr>
            <w:tcW w:w="3465" w:type="dxa"/>
            <w:gridSpan w:val="4"/>
            <w:tcBorders>
              <w:left w:val="nil"/>
              <w:right w:val="single" w:sz="12" w:space="0" w:color="auto"/>
            </w:tcBorders>
          </w:tcPr>
          <w:p w:rsidR="009E6BF0" w:rsidRDefault="009E6BF0">
            <w:pPr>
              <w:wordWrap w:val="0"/>
              <w:overflowPunct w:val="0"/>
              <w:autoSpaceDE w:val="0"/>
              <w:autoSpaceDN w:val="0"/>
              <w:spacing w:line="240" w:lineRule="exact"/>
              <w:jc w:val="right"/>
            </w:pPr>
            <w:r>
              <w:rPr>
                <w:rFonts w:hint="eastAsia"/>
              </w:rPr>
              <w:t>トン</w:t>
            </w:r>
          </w:p>
          <w:p w:rsidR="009E6BF0" w:rsidRDefault="009E6BF0">
            <w:pPr>
              <w:wordWrap w:val="0"/>
              <w:overflowPunct w:val="0"/>
              <w:autoSpaceDE w:val="0"/>
              <w:autoSpaceDN w:val="0"/>
              <w:spacing w:line="240" w:lineRule="exact"/>
            </w:pPr>
            <w:r>
              <w:rPr>
                <w:rFonts w:hint="eastAsia"/>
              </w:rPr>
              <w:t>⑪</w:t>
            </w:r>
          </w:p>
        </w:tc>
      </w:tr>
      <w:tr w:rsidR="009E6BF0" w:rsidTr="006D12F8">
        <w:trPr>
          <w:trHeight w:val="600"/>
        </w:trPr>
        <w:tc>
          <w:tcPr>
            <w:tcW w:w="3150" w:type="dxa"/>
            <w:gridSpan w:val="3"/>
            <w:tcBorders>
              <w:right w:val="single" w:sz="12" w:space="0" w:color="auto"/>
            </w:tcBorders>
            <w:vAlign w:val="center"/>
          </w:tcPr>
          <w:p w:rsidR="009E6BF0" w:rsidRDefault="009E6BF0">
            <w:pPr>
              <w:wordWrap w:val="0"/>
              <w:overflowPunct w:val="0"/>
              <w:autoSpaceDE w:val="0"/>
              <w:autoSpaceDN w:val="0"/>
              <w:spacing w:line="240" w:lineRule="exact"/>
              <w:ind w:left="216" w:right="321" w:hanging="216"/>
            </w:pPr>
            <w:r>
              <w:rPr>
                <w:rFonts w:hint="eastAsia"/>
              </w:rPr>
              <w:t xml:space="preserve">　条例附則第</w:t>
            </w:r>
            <w:r>
              <w:t>5</w:t>
            </w:r>
            <w:r>
              <w:rPr>
                <w:rFonts w:hint="eastAsia"/>
              </w:rPr>
              <w:t>項の規定による課税標準となる重量</w:t>
            </w:r>
          </w:p>
          <w:p w:rsidR="009E6BF0" w:rsidRDefault="009E6BF0">
            <w:pPr>
              <w:wordWrap w:val="0"/>
              <w:overflowPunct w:val="0"/>
              <w:autoSpaceDE w:val="0"/>
              <w:autoSpaceDN w:val="0"/>
              <w:spacing w:line="240" w:lineRule="exact"/>
              <w:jc w:val="center"/>
            </w:pPr>
            <w:r>
              <w:t>(</w:t>
            </w:r>
            <w:r>
              <w:rPr>
                <w:rFonts w:hint="eastAsia"/>
              </w:rPr>
              <w:t>別表</w:t>
            </w:r>
            <w:r>
              <w:t>2</w:t>
            </w:r>
            <w:r>
              <w:rPr>
                <w:rFonts w:hint="eastAsia"/>
              </w:rPr>
              <w:t>より転記</w:t>
            </w:r>
            <w:r>
              <w:t>)</w:t>
            </w:r>
          </w:p>
        </w:tc>
        <w:tc>
          <w:tcPr>
            <w:tcW w:w="3366" w:type="dxa"/>
            <w:gridSpan w:val="14"/>
            <w:tcBorders>
              <w:left w:val="nil"/>
              <w:right w:val="single" w:sz="12" w:space="0" w:color="auto"/>
            </w:tcBorders>
          </w:tcPr>
          <w:p w:rsidR="009E6BF0" w:rsidRDefault="009E6BF0">
            <w:pPr>
              <w:wordWrap w:val="0"/>
              <w:overflowPunct w:val="0"/>
              <w:autoSpaceDE w:val="0"/>
              <w:autoSpaceDN w:val="0"/>
              <w:spacing w:line="240" w:lineRule="exact"/>
              <w:jc w:val="right"/>
            </w:pPr>
            <w:r>
              <w:rPr>
                <w:rFonts w:hint="eastAsia"/>
              </w:rPr>
              <w:t>トン</w:t>
            </w:r>
          </w:p>
          <w:p w:rsidR="009E6BF0" w:rsidRDefault="009E6BF0">
            <w:pPr>
              <w:wordWrap w:val="0"/>
              <w:overflowPunct w:val="0"/>
              <w:autoSpaceDE w:val="0"/>
              <w:autoSpaceDN w:val="0"/>
              <w:spacing w:line="240" w:lineRule="exact"/>
            </w:pPr>
            <w:r>
              <w:rPr>
                <w:rFonts w:hint="eastAsia"/>
              </w:rPr>
              <w:t>④</w:t>
            </w:r>
          </w:p>
          <w:p w:rsidR="009E6BF0" w:rsidRDefault="009E6BF0">
            <w:pPr>
              <w:wordWrap w:val="0"/>
              <w:overflowPunct w:val="0"/>
              <w:autoSpaceDE w:val="0"/>
              <w:autoSpaceDN w:val="0"/>
              <w:spacing w:line="240" w:lineRule="exact"/>
            </w:pPr>
          </w:p>
        </w:tc>
        <w:tc>
          <w:tcPr>
            <w:tcW w:w="3465" w:type="dxa"/>
            <w:gridSpan w:val="4"/>
            <w:tcBorders>
              <w:left w:val="nil"/>
              <w:right w:val="single" w:sz="12" w:space="0" w:color="auto"/>
            </w:tcBorders>
          </w:tcPr>
          <w:p w:rsidR="009E6BF0" w:rsidRDefault="009E6BF0">
            <w:pPr>
              <w:wordWrap w:val="0"/>
              <w:overflowPunct w:val="0"/>
              <w:autoSpaceDE w:val="0"/>
              <w:autoSpaceDN w:val="0"/>
              <w:spacing w:line="240" w:lineRule="exact"/>
              <w:jc w:val="right"/>
            </w:pPr>
            <w:r>
              <w:rPr>
                <w:rFonts w:hint="eastAsia"/>
              </w:rPr>
              <w:t>トン</w:t>
            </w:r>
          </w:p>
          <w:p w:rsidR="009E6BF0" w:rsidRDefault="009E6BF0">
            <w:pPr>
              <w:wordWrap w:val="0"/>
              <w:overflowPunct w:val="0"/>
              <w:autoSpaceDE w:val="0"/>
              <w:autoSpaceDN w:val="0"/>
              <w:spacing w:line="240" w:lineRule="exact"/>
            </w:pPr>
            <w:r>
              <w:rPr>
                <w:rFonts w:hint="eastAsia"/>
              </w:rPr>
              <w:t>⑫</w:t>
            </w:r>
          </w:p>
        </w:tc>
      </w:tr>
      <w:tr w:rsidR="009E6BF0" w:rsidTr="006D12F8">
        <w:trPr>
          <w:trHeight w:val="435"/>
        </w:trPr>
        <w:tc>
          <w:tcPr>
            <w:tcW w:w="3150" w:type="dxa"/>
            <w:gridSpan w:val="3"/>
            <w:tcBorders>
              <w:right w:val="single" w:sz="12" w:space="0" w:color="auto"/>
            </w:tcBorders>
            <w:vAlign w:val="center"/>
          </w:tcPr>
          <w:p w:rsidR="009E6BF0" w:rsidRDefault="009E6BF0">
            <w:pPr>
              <w:wordWrap w:val="0"/>
              <w:overflowPunct w:val="0"/>
              <w:autoSpaceDE w:val="0"/>
              <w:autoSpaceDN w:val="0"/>
              <w:spacing w:line="240" w:lineRule="exact"/>
            </w:pPr>
            <w:r>
              <w:rPr>
                <w:rFonts w:hint="eastAsia"/>
              </w:rPr>
              <w:t xml:space="preserve">　</w:t>
            </w:r>
            <w:r>
              <w:rPr>
                <w:rFonts w:hint="eastAsia"/>
                <w:spacing w:val="105"/>
              </w:rPr>
              <w:t>税</w:t>
            </w:r>
            <w:r>
              <w:rPr>
                <w:rFonts w:hint="eastAsia"/>
              </w:rPr>
              <w:t>率　⑤</w:t>
            </w:r>
            <w:r>
              <w:t>(1</w:t>
            </w:r>
            <w:r>
              <w:rPr>
                <w:rFonts w:hint="eastAsia"/>
              </w:rPr>
              <w:t>トンにつき</w:t>
            </w:r>
            <w:r>
              <w:t>)</w:t>
            </w:r>
          </w:p>
        </w:tc>
        <w:tc>
          <w:tcPr>
            <w:tcW w:w="3366" w:type="dxa"/>
            <w:gridSpan w:val="14"/>
            <w:tcBorders>
              <w:left w:val="nil"/>
              <w:right w:val="single" w:sz="12" w:space="0" w:color="auto"/>
            </w:tcBorders>
            <w:vAlign w:val="center"/>
          </w:tcPr>
          <w:p w:rsidR="009E6BF0" w:rsidRDefault="009E6BF0">
            <w:pPr>
              <w:wordWrap w:val="0"/>
              <w:overflowPunct w:val="0"/>
              <w:autoSpaceDE w:val="0"/>
              <w:autoSpaceDN w:val="0"/>
              <w:spacing w:line="240" w:lineRule="exact"/>
              <w:jc w:val="center"/>
            </w:pPr>
            <w:r>
              <w:t>800</w:t>
            </w:r>
            <w:r>
              <w:rPr>
                <w:rFonts w:hint="eastAsia"/>
              </w:rPr>
              <w:t>円</w:t>
            </w:r>
          </w:p>
        </w:tc>
        <w:tc>
          <w:tcPr>
            <w:tcW w:w="3465" w:type="dxa"/>
            <w:gridSpan w:val="4"/>
            <w:tcBorders>
              <w:left w:val="nil"/>
              <w:right w:val="single" w:sz="12" w:space="0" w:color="auto"/>
            </w:tcBorders>
            <w:vAlign w:val="center"/>
          </w:tcPr>
          <w:p w:rsidR="009E6BF0" w:rsidRDefault="009E6BF0">
            <w:pPr>
              <w:wordWrap w:val="0"/>
              <w:overflowPunct w:val="0"/>
              <w:autoSpaceDE w:val="0"/>
              <w:autoSpaceDN w:val="0"/>
              <w:spacing w:line="240" w:lineRule="exact"/>
              <w:jc w:val="center"/>
            </w:pPr>
            <w:r>
              <w:t>1,000</w:t>
            </w:r>
            <w:r>
              <w:rPr>
                <w:rFonts w:hint="eastAsia"/>
              </w:rPr>
              <w:t>円</w:t>
            </w:r>
          </w:p>
        </w:tc>
      </w:tr>
      <w:tr w:rsidR="009E6BF0" w:rsidTr="006D12F8">
        <w:trPr>
          <w:trHeight w:val="600"/>
        </w:trPr>
        <w:tc>
          <w:tcPr>
            <w:tcW w:w="3150" w:type="dxa"/>
            <w:gridSpan w:val="3"/>
            <w:tcBorders>
              <w:right w:val="single" w:sz="12" w:space="0" w:color="auto"/>
            </w:tcBorders>
            <w:vAlign w:val="center"/>
          </w:tcPr>
          <w:p w:rsidR="009E6BF0" w:rsidRDefault="009E6BF0">
            <w:pPr>
              <w:wordWrap w:val="0"/>
              <w:overflowPunct w:val="0"/>
              <w:autoSpaceDE w:val="0"/>
              <w:autoSpaceDN w:val="0"/>
              <w:spacing w:line="240" w:lineRule="exact"/>
              <w:jc w:val="center"/>
            </w:pPr>
            <w:r>
              <w:rPr>
                <w:rFonts w:hint="eastAsia"/>
                <w:spacing w:val="210"/>
              </w:rPr>
              <w:t>税</w:t>
            </w:r>
            <w:r>
              <w:rPr>
                <w:rFonts w:hint="eastAsia"/>
              </w:rPr>
              <w:t>額</w:t>
            </w:r>
          </w:p>
          <w:p w:rsidR="009E6BF0" w:rsidRDefault="009E6BF0">
            <w:pPr>
              <w:wordWrap w:val="0"/>
              <w:overflowPunct w:val="0"/>
              <w:autoSpaceDE w:val="0"/>
              <w:autoSpaceDN w:val="0"/>
              <w:spacing w:line="240" w:lineRule="exact"/>
            </w:pPr>
            <w:r>
              <w:t>(</w:t>
            </w:r>
            <w:r>
              <w:rPr>
                <w:rFonts w:hint="eastAsia"/>
              </w:rPr>
              <w:t>③×⑤若しくは⑪×⑤、又は条例附則第</w:t>
            </w:r>
            <w:r>
              <w:t>5</w:t>
            </w:r>
            <w:r>
              <w:rPr>
                <w:rFonts w:hint="eastAsia"/>
              </w:rPr>
              <w:t>項の適用を受ける場合は、④×⑤若しくは⑫×⑤</w:t>
            </w:r>
            <w:r>
              <w:t>)</w:t>
            </w:r>
          </w:p>
        </w:tc>
        <w:tc>
          <w:tcPr>
            <w:tcW w:w="3366" w:type="dxa"/>
            <w:gridSpan w:val="14"/>
            <w:tcBorders>
              <w:left w:val="nil"/>
              <w:right w:val="single" w:sz="12" w:space="0" w:color="auto"/>
            </w:tcBorders>
          </w:tcPr>
          <w:p w:rsidR="009E6BF0" w:rsidRDefault="009E6BF0">
            <w:pPr>
              <w:wordWrap w:val="0"/>
              <w:overflowPunct w:val="0"/>
              <w:autoSpaceDE w:val="0"/>
              <w:autoSpaceDN w:val="0"/>
              <w:spacing w:line="240" w:lineRule="exact"/>
              <w:jc w:val="right"/>
            </w:pPr>
            <w:r>
              <w:rPr>
                <w:rFonts w:hint="eastAsia"/>
              </w:rPr>
              <w:t>円</w:t>
            </w:r>
          </w:p>
          <w:p w:rsidR="009E6BF0" w:rsidRDefault="009E6BF0">
            <w:pPr>
              <w:wordWrap w:val="0"/>
              <w:overflowPunct w:val="0"/>
              <w:autoSpaceDE w:val="0"/>
              <w:autoSpaceDN w:val="0"/>
              <w:spacing w:line="240" w:lineRule="exact"/>
            </w:pPr>
            <w:r>
              <w:rPr>
                <w:rFonts w:hint="eastAsia"/>
              </w:rPr>
              <w:t>⑥</w:t>
            </w:r>
          </w:p>
          <w:p w:rsidR="009E6BF0" w:rsidRDefault="009E6BF0">
            <w:pPr>
              <w:wordWrap w:val="0"/>
              <w:overflowPunct w:val="0"/>
              <w:autoSpaceDE w:val="0"/>
              <w:autoSpaceDN w:val="0"/>
              <w:spacing w:line="240" w:lineRule="exact"/>
            </w:pPr>
          </w:p>
        </w:tc>
        <w:tc>
          <w:tcPr>
            <w:tcW w:w="3465" w:type="dxa"/>
            <w:gridSpan w:val="4"/>
            <w:tcBorders>
              <w:left w:val="nil"/>
              <w:right w:val="single" w:sz="12" w:space="0" w:color="auto"/>
            </w:tcBorders>
          </w:tcPr>
          <w:p w:rsidR="009E6BF0" w:rsidRDefault="009E6BF0">
            <w:pPr>
              <w:wordWrap w:val="0"/>
              <w:overflowPunct w:val="0"/>
              <w:autoSpaceDE w:val="0"/>
              <w:autoSpaceDN w:val="0"/>
              <w:spacing w:line="240" w:lineRule="exact"/>
              <w:jc w:val="right"/>
            </w:pPr>
            <w:r>
              <w:rPr>
                <w:rFonts w:hint="eastAsia"/>
              </w:rPr>
              <w:t>円</w:t>
            </w:r>
          </w:p>
          <w:p w:rsidR="009E6BF0" w:rsidRDefault="009E6BF0">
            <w:pPr>
              <w:wordWrap w:val="0"/>
              <w:overflowPunct w:val="0"/>
              <w:autoSpaceDE w:val="0"/>
              <w:autoSpaceDN w:val="0"/>
              <w:spacing w:line="240" w:lineRule="exact"/>
            </w:pPr>
            <w:r>
              <w:rPr>
                <w:rFonts w:hint="eastAsia"/>
              </w:rPr>
              <w:t>⑬</w:t>
            </w:r>
          </w:p>
        </w:tc>
      </w:tr>
      <w:tr w:rsidR="009E6BF0" w:rsidTr="006D12F8">
        <w:trPr>
          <w:trHeight w:val="600"/>
        </w:trPr>
        <w:tc>
          <w:tcPr>
            <w:tcW w:w="3150" w:type="dxa"/>
            <w:gridSpan w:val="3"/>
            <w:tcBorders>
              <w:right w:val="single" w:sz="12" w:space="0" w:color="auto"/>
            </w:tcBorders>
            <w:vAlign w:val="center"/>
          </w:tcPr>
          <w:p w:rsidR="009E6BF0" w:rsidRDefault="009E6BF0">
            <w:pPr>
              <w:wordWrap w:val="0"/>
              <w:overflowPunct w:val="0"/>
              <w:autoSpaceDE w:val="0"/>
              <w:autoSpaceDN w:val="0"/>
              <w:spacing w:line="240" w:lineRule="exact"/>
              <w:ind w:left="216" w:right="321" w:hanging="216"/>
              <w:jc w:val="distribute"/>
            </w:pPr>
            <w:r>
              <w:rPr>
                <w:rFonts w:hint="eastAsia"/>
              </w:rPr>
              <w:t xml:space="preserve">　修正申告である場合に既に納付の確定した税額</w:t>
            </w:r>
          </w:p>
        </w:tc>
        <w:tc>
          <w:tcPr>
            <w:tcW w:w="3366" w:type="dxa"/>
            <w:gridSpan w:val="14"/>
            <w:tcBorders>
              <w:left w:val="nil"/>
              <w:right w:val="single" w:sz="12" w:space="0" w:color="auto"/>
            </w:tcBorders>
          </w:tcPr>
          <w:p w:rsidR="009E6BF0" w:rsidRDefault="009E6BF0">
            <w:pPr>
              <w:wordWrap w:val="0"/>
              <w:overflowPunct w:val="0"/>
              <w:autoSpaceDE w:val="0"/>
              <w:autoSpaceDN w:val="0"/>
              <w:spacing w:line="240" w:lineRule="exact"/>
              <w:jc w:val="right"/>
            </w:pPr>
            <w:r>
              <w:rPr>
                <w:rFonts w:hint="eastAsia"/>
              </w:rPr>
              <w:t>円</w:t>
            </w:r>
          </w:p>
          <w:p w:rsidR="009E6BF0" w:rsidRDefault="009E6BF0">
            <w:pPr>
              <w:wordWrap w:val="0"/>
              <w:overflowPunct w:val="0"/>
              <w:autoSpaceDE w:val="0"/>
              <w:autoSpaceDN w:val="0"/>
              <w:spacing w:line="240" w:lineRule="exact"/>
            </w:pPr>
            <w:r>
              <w:rPr>
                <w:rFonts w:hint="eastAsia"/>
              </w:rPr>
              <w:t>⑦</w:t>
            </w:r>
          </w:p>
          <w:p w:rsidR="009E6BF0" w:rsidRDefault="009E6BF0">
            <w:pPr>
              <w:wordWrap w:val="0"/>
              <w:overflowPunct w:val="0"/>
              <w:autoSpaceDE w:val="0"/>
              <w:autoSpaceDN w:val="0"/>
              <w:spacing w:line="240" w:lineRule="exact"/>
            </w:pPr>
          </w:p>
        </w:tc>
        <w:tc>
          <w:tcPr>
            <w:tcW w:w="3465" w:type="dxa"/>
            <w:gridSpan w:val="4"/>
            <w:tcBorders>
              <w:left w:val="nil"/>
              <w:right w:val="single" w:sz="12" w:space="0" w:color="auto"/>
            </w:tcBorders>
          </w:tcPr>
          <w:p w:rsidR="009E6BF0" w:rsidRDefault="009E6BF0">
            <w:pPr>
              <w:wordWrap w:val="0"/>
              <w:overflowPunct w:val="0"/>
              <w:autoSpaceDE w:val="0"/>
              <w:autoSpaceDN w:val="0"/>
              <w:spacing w:line="240" w:lineRule="exact"/>
              <w:jc w:val="right"/>
            </w:pPr>
            <w:r>
              <w:rPr>
                <w:rFonts w:hint="eastAsia"/>
              </w:rPr>
              <w:t>円</w:t>
            </w:r>
          </w:p>
          <w:p w:rsidR="009E6BF0" w:rsidRDefault="009E6BF0">
            <w:pPr>
              <w:wordWrap w:val="0"/>
              <w:overflowPunct w:val="0"/>
              <w:autoSpaceDE w:val="0"/>
              <w:autoSpaceDN w:val="0"/>
              <w:spacing w:line="240" w:lineRule="exact"/>
            </w:pPr>
            <w:r>
              <w:rPr>
                <w:rFonts w:hint="eastAsia"/>
              </w:rPr>
              <w:t>⑭</w:t>
            </w:r>
          </w:p>
        </w:tc>
      </w:tr>
      <w:tr w:rsidR="009E6BF0" w:rsidTr="006D12F8">
        <w:trPr>
          <w:trHeight w:val="600"/>
        </w:trPr>
        <w:tc>
          <w:tcPr>
            <w:tcW w:w="3150" w:type="dxa"/>
            <w:gridSpan w:val="3"/>
            <w:tcBorders>
              <w:right w:val="single" w:sz="12" w:space="0" w:color="auto"/>
            </w:tcBorders>
            <w:vAlign w:val="center"/>
          </w:tcPr>
          <w:p w:rsidR="009E6BF0" w:rsidRDefault="009E6BF0">
            <w:pPr>
              <w:wordWrap w:val="0"/>
              <w:overflowPunct w:val="0"/>
              <w:autoSpaceDE w:val="0"/>
              <w:autoSpaceDN w:val="0"/>
              <w:spacing w:line="240" w:lineRule="exact"/>
              <w:ind w:left="216" w:hanging="216"/>
            </w:pPr>
            <w:r>
              <w:rPr>
                <w:rFonts w:hint="eastAsia"/>
              </w:rPr>
              <w:t xml:space="preserve">　この申告書による納付すべき税額　</w:t>
            </w:r>
            <w:r>
              <w:t>(</w:t>
            </w:r>
            <w:r>
              <w:rPr>
                <w:rFonts w:hint="eastAsia"/>
              </w:rPr>
              <w:t>⑥－⑦又は⑬－⑭</w:t>
            </w:r>
            <w:r>
              <w:t>)</w:t>
            </w:r>
          </w:p>
        </w:tc>
        <w:tc>
          <w:tcPr>
            <w:tcW w:w="3366" w:type="dxa"/>
            <w:gridSpan w:val="14"/>
            <w:tcBorders>
              <w:left w:val="nil"/>
              <w:bottom w:val="single" w:sz="12" w:space="0" w:color="auto"/>
              <w:right w:val="single" w:sz="12" w:space="0" w:color="auto"/>
            </w:tcBorders>
          </w:tcPr>
          <w:p w:rsidR="009E6BF0" w:rsidRDefault="009E6BF0">
            <w:pPr>
              <w:wordWrap w:val="0"/>
              <w:overflowPunct w:val="0"/>
              <w:autoSpaceDE w:val="0"/>
              <w:autoSpaceDN w:val="0"/>
              <w:spacing w:line="240" w:lineRule="exact"/>
              <w:jc w:val="right"/>
            </w:pPr>
            <w:r>
              <w:rPr>
                <w:rFonts w:hint="eastAsia"/>
              </w:rPr>
              <w:t>円</w:t>
            </w:r>
          </w:p>
          <w:p w:rsidR="009E6BF0" w:rsidRDefault="009E6BF0">
            <w:pPr>
              <w:wordWrap w:val="0"/>
              <w:overflowPunct w:val="0"/>
              <w:autoSpaceDE w:val="0"/>
              <w:autoSpaceDN w:val="0"/>
              <w:spacing w:line="240" w:lineRule="exact"/>
            </w:pPr>
            <w:r>
              <w:rPr>
                <w:rFonts w:hint="eastAsia"/>
              </w:rPr>
              <w:t>⑧</w:t>
            </w:r>
          </w:p>
          <w:p w:rsidR="009E6BF0" w:rsidRDefault="009E6BF0">
            <w:pPr>
              <w:wordWrap w:val="0"/>
              <w:overflowPunct w:val="0"/>
              <w:autoSpaceDE w:val="0"/>
              <w:autoSpaceDN w:val="0"/>
              <w:spacing w:line="240" w:lineRule="exact"/>
            </w:pPr>
          </w:p>
        </w:tc>
        <w:tc>
          <w:tcPr>
            <w:tcW w:w="3465" w:type="dxa"/>
            <w:gridSpan w:val="4"/>
            <w:tcBorders>
              <w:left w:val="nil"/>
              <w:bottom w:val="single" w:sz="12" w:space="0" w:color="auto"/>
              <w:right w:val="single" w:sz="12" w:space="0" w:color="auto"/>
            </w:tcBorders>
          </w:tcPr>
          <w:p w:rsidR="009E6BF0" w:rsidRDefault="009E6BF0">
            <w:pPr>
              <w:wordWrap w:val="0"/>
              <w:overflowPunct w:val="0"/>
              <w:autoSpaceDE w:val="0"/>
              <w:autoSpaceDN w:val="0"/>
              <w:spacing w:line="240" w:lineRule="exact"/>
              <w:jc w:val="right"/>
            </w:pPr>
            <w:r>
              <w:rPr>
                <w:rFonts w:hint="eastAsia"/>
              </w:rPr>
              <w:t>円</w:t>
            </w:r>
          </w:p>
          <w:p w:rsidR="009E6BF0" w:rsidRDefault="009E6BF0">
            <w:pPr>
              <w:wordWrap w:val="0"/>
              <w:overflowPunct w:val="0"/>
              <w:autoSpaceDE w:val="0"/>
              <w:autoSpaceDN w:val="0"/>
              <w:spacing w:line="240" w:lineRule="exact"/>
            </w:pPr>
            <w:r>
              <w:rPr>
                <w:rFonts w:hint="eastAsia"/>
              </w:rPr>
              <w:t>⑮</w:t>
            </w:r>
          </w:p>
        </w:tc>
      </w:tr>
    </w:tbl>
    <w:p w:rsidR="009E6BF0" w:rsidRDefault="009E6BF0">
      <w:pPr>
        <w:wordWrap w:val="0"/>
        <w:overflowPunct w:val="0"/>
        <w:autoSpaceDE w:val="0"/>
        <w:autoSpaceDN w:val="0"/>
        <w:ind w:left="735" w:hanging="735"/>
      </w:pPr>
      <w:r>
        <w:rPr>
          <w:rFonts w:hint="eastAsia"/>
        </w:rPr>
        <w:t xml:space="preserve">　注　</w:t>
      </w:r>
      <w:r>
        <w:t>1</w:t>
      </w:r>
      <w:r>
        <w:rPr>
          <w:rFonts w:hint="eastAsia"/>
        </w:rPr>
        <w:t xml:space="preserve">　この申告書は大分県産業廃棄物税条例附則第</w:t>
      </w:r>
      <w:r>
        <w:t>5</w:t>
      </w:r>
      <w:r>
        <w:rPr>
          <w:rFonts w:hint="eastAsia"/>
        </w:rPr>
        <w:t>項の適用を受ける場合に使用してください。</w:t>
      </w:r>
    </w:p>
    <w:p w:rsidR="009E6BF0" w:rsidRDefault="009E6BF0">
      <w:pPr>
        <w:wordWrap w:val="0"/>
        <w:overflowPunct w:val="0"/>
        <w:autoSpaceDE w:val="0"/>
        <w:autoSpaceDN w:val="0"/>
        <w:ind w:left="735" w:hanging="735"/>
      </w:pPr>
      <w:r>
        <w:rPr>
          <w:rFonts w:hint="eastAsia"/>
        </w:rPr>
        <w:t xml:space="preserve">　　　</w:t>
      </w:r>
      <w:r>
        <w:t>2</w:t>
      </w:r>
      <w:r>
        <w:rPr>
          <w:rFonts w:hint="eastAsia"/>
        </w:rPr>
        <w:t xml:space="preserve">　この申告書には、第</w:t>
      </w:r>
      <w:r>
        <w:t>21</w:t>
      </w:r>
      <w:r>
        <w:rPr>
          <w:rFonts w:hint="eastAsia"/>
        </w:rPr>
        <w:t>号様式別表</w:t>
      </w:r>
      <w:r>
        <w:t>1</w:t>
      </w:r>
      <w:r>
        <w:rPr>
          <w:rFonts w:hint="eastAsia"/>
        </w:rPr>
        <w:t>及び別表</w:t>
      </w:r>
      <w:r>
        <w:t>2</w:t>
      </w:r>
      <w:r>
        <w:rPr>
          <w:rFonts w:hint="eastAsia"/>
        </w:rPr>
        <w:t>を添付してください。</w:t>
      </w:r>
    </w:p>
    <w:p w:rsidR="009E6BF0" w:rsidRDefault="009E6BF0">
      <w:pPr>
        <w:wordWrap w:val="0"/>
        <w:overflowPunct w:val="0"/>
        <w:autoSpaceDE w:val="0"/>
        <w:autoSpaceDN w:val="0"/>
        <w:ind w:left="735" w:hanging="735"/>
      </w:pPr>
      <w:r>
        <w:rPr>
          <w:rFonts w:hint="eastAsia"/>
        </w:rPr>
        <w:t xml:space="preserve">　　　</w:t>
      </w:r>
      <w:r>
        <w:t>3</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p w:rsidR="009E6BF0" w:rsidRDefault="009E6BF0">
      <w:pPr>
        <w:wordWrap w:val="0"/>
        <w:overflowPunct w:val="0"/>
        <w:autoSpaceDE w:val="0"/>
        <w:autoSpaceDN w:val="0"/>
        <w:ind w:left="735" w:hanging="735"/>
      </w:pPr>
      <w:r>
        <w:rPr>
          <w:rFonts w:hint="eastAsia"/>
        </w:rPr>
        <w:t xml:space="preserve">　　　</w:t>
      </w:r>
      <w:r>
        <w:t>4</w:t>
      </w:r>
      <w:r>
        <w:rPr>
          <w:rFonts w:hint="eastAsia"/>
        </w:rPr>
        <w:t xml:space="preserve">　「産業廃棄物の搬入重量</w:t>
      </w:r>
      <w:r>
        <w:t>(</w:t>
      </w:r>
      <w:r>
        <w:rPr>
          <w:rFonts w:hint="eastAsia"/>
        </w:rPr>
        <w:t>①又は⑨</w:t>
      </w:r>
      <w:r>
        <w:t>)</w:t>
      </w:r>
      <w:r>
        <w:rPr>
          <w:rFonts w:hint="eastAsia"/>
        </w:rPr>
        <w:t>」及び「課税免除となる重量</w:t>
      </w:r>
      <w:r>
        <w:t>(</w:t>
      </w:r>
      <w:r>
        <w:rPr>
          <w:rFonts w:hint="eastAsia"/>
        </w:rPr>
        <w:t>②又は⑩</w:t>
      </w:r>
      <w:r>
        <w:t>)</w:t>
      </w:r>
      <w:r>
        <w:rPr>
          <w:rFonts w:hint="eastAsia"/>
        </w:rPr>
        <w:t>」の欄には第</w:t>
      </w:r>
      <w:r>
        <w:t>21</w:t>
      </w:r>
      <w:r>
        <w:rPr>
          <w:rFonts w:hint="eastAsia"/>
        </w:rPr>
        <w:t>号様式別表</w:t>
      </w:r>
      <w:r>
        <w:t>1</w:t>
      </w:r>
      <w:r>
        <w:rPr>
          <w:rFonts w:hint="eastAsia"/>
        </w:rPr>
        <w:t>の数値の合計量を、「条例附則第</w:t>
      </w:r>
      <w:r>
        <w:t>5</w:t>
      </w:r>
      <w:r>
        <w:rPr>
          <w:rFonts w:hint="eastAsia"/>
        </w:rPr>
        <w:t>項の規定による課税標準となる重量</w:t>
      </w:r>
      <w:r>
        <w:t>(</w:t>
      </w:r>
      <w:r>
        <w:rPr>
          <w:rFonts w:hint="eastAsia"/>
        </w:rPr>
        <w:t>④又は⑫</w:t>
      </w:r>
      <w:r>
        <w:t>)</w:t>
      </w:r>
      <w:r>
        <w:rPr>
          <w:rFonts w:hint="eastAsia"/>
        </w:rPr>
        <w:t>」の欄には第</w:t>
      </w:r>
      <w:r>
        <w:t>21</w:t>
      </w:r>
      <w:r>
        <w:rPr>
          <w:rFonts w:hint="eastAsia"/>
        </w:rPr>
        <w:t>号様式別表</w:t>
      </w:r>
      <w:r>
        <w:t>2</w:t>
      </w:r>
      <w:r>
        <w:rPr>
          <w:rFonts w:hint="eastAsia"/>
        </w:rPr>
        <w:t>の数値を転記してください。</w:t>
      </w:r>
    </w:p>
    <w:p w:rsidR="009E6BF0" w:rsidRDefault="009E6BF0">
      <w:pPr>
        <w:wordWrap w:val="0"/>
        <w:overflowPunct w:val="0"/>
        <w:autoSpaceDE w:val="0"/>
        <w:autoSpaceDN w:val="0"/>
        <w:ind w:left="735" w:hanging="735"/>
      </w:pPr>
      <w:r>
        <w:rPr>
          <w:rFonts w:hint="eastAsia"/>
        </w:rPr>
        <w:t xml:space="preserve">　　　</w:t>
      </w:r>
      <w:r>
        <w:t>5</w:t>
      </w:r>
      <w:r>
        <w:rPr>
          <w:rFonts w:hint="eastAsia"/>
        </w:rPr>
        <w:t xml:space="preserve">　「税額</w:t>
      </w:r>
      <w:r>
        <w:t>(</w:t>
      </w:r>
      <w:r>
        <w:rPr>
          <w:rFonts w:hint="eastAsia"/>
        </w:rPr>
        <w:t>⑥又は⑬</w:t>
      </w:r>
      <w:r>
        <w:t>)</w:t>
      </w:r>
      <w:r>
        <w:rPr>
          <w:rFonts w:hint="eastAsia"/>
        </w:rPr>
        <w:t>」に</w:t>
      </w:r>
      <w:r>
        <w:t>1</w:t>
      </w:r>
      <w:r>
        <w:rPr>
          <w:rFonts w:hint="eastAsia"/>
        </w:rPr>
        <w:t>円未満の端数が生じた場合は、その端数は切り捨ててください。</w:t>
      </w:r>
    </w:p>
    <w:p w:rsidR="009E6BF0" w:rsidRPr="006D12F8" w:rsidRDefault="009E6BF0" w:rsidP="006D12F8">
      <w:pPr>
        <w:wordWrap w:val="0"/>
        <w:overflowPunct w:val="0"/>
        <w:autoSpaceDE w:val="0"/>
        <w:autoSpaceDN w:val="0"/>
        <w:ind w:left="735" w:hanging="735"/>
      </w:pPr>
      <w:r>
        <w:rPr>
          <w:rFonts w:hint="eastAsia"/>
        </w:rPr>
        <w:t xml:space="preserve">　　　</w:t>
      </w:r>
      <w:r>
        <w:t>6</w:t>
      </w:r>
      <w:r>
        <w:rPr>
          <w:rFonts w:hint="eastAsia"/>
        </w:rPr>
        <w:t xml:space="preserve">　「※処理事項」の欄は記載しないでください。</w:t>
      </w:r>
    </w:p>
    <w:sectPr w:rsidR="009E6BF0" w:rsidRPr="006D12F8" w:rsidSect="006D12F8">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B59" w:rsidRDefault="009C4B59" w:rsidP="00D55EB8">
      <w:r>
        <w:separator/>
      </w:r>
    </w:p>
  </w:endnote>
  <w:endnote w:type="continuationSeparator" w:id="0">
    <w:p w:rsidR="009C4B59" w:rsidRDefault="009C4B59" w:rsidP="00D5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B59" w:rsidRDefault="009C4B59" w:rsidP="00D55EB8">
      <w:r>
        <w:separator/>
      </w:r>
    </w:p>
  </w:footnote>
  <w:footnote w:type="continuationSeparator" w:id="0">
    <w:p w:rsidR="009C4B59" w:rsidRDefault="009C4B59" w:rsidP="00D5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F0"/>
    <w:rsid w:val="00261C97"/>
    <w:rsid w:val="00621D23"/>
    <w:rsid w:val="006D12F8"/>
    <w:rsid w:val="009C4B59"/>
    <w:rsid w:val="009E6BF0"/>
    <w:rsid w:val="00A24D2B"/>
    <w:rsid w:val="00D55EB8"/>
    <w:rsid w:val="00F84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41BB8A-14A0-4BA7-A45C-CDFF2ECD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6</cp:revision>
  <cp:lastPrinted>2001-06-15T06:20:00Z</cp:lastPrinted>
  <dcterms:created xsi:type="dcterms:W3CDTF">2021-07-06T08:32:00Z</dcterms:created>
  <dcterms:modified xsi:type="dcterms:W3CDTF">2021-07-07T00:09:00Z</dcterms:modified>
</cp:coreProperties>
</file>