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4CBA" w:rsidTr="00B84CBA">
        <w:tc>
          <w:tcPr>
            <w:tcW w:w="9628" w:type="dxa"/>
          </w:tcPr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:rsidR="00B84CBA" w:rsidRPr="00013374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</w:t>
            </w: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大分県知事　　　　　　　　　殿</w:t>
            </w: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4468" w:right="22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事務所の所在地</w:t>
            </w: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4468" w:right="22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宗教法人「　　　　　　　　　　」</w:t>
            </w:r>
          </w:p>
          <w:p w:rsidR="00B84CBA" w:rsidRPr="00FB4AA1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4468" w:right="22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清算人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　　　　　　　　</w:t>
            </w:r>
            <w:r w:rsidRPr="00FB4AA1">
              <w:rPr>
                <w:rFonts w:hint="eastAsia"/>
              </w:rPr>
              <w:t xml:space="preserve">　</w:t>
            </w:r>
            <w:r w:rsidRPr="00FB4AA1">
              <w:rPr>
                <w:rStyle w:val="ae"/>
                <w:rFonts w:hint="eastAsia"/>
                <w:u w:val="none"/>
              </w:rPr>
              <w:t xml:space="preserve">　</w:t>
            </w: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40" w:right="240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z w:val="28"/>
                <w:szCs w:val="28"/>
              </w:rPr>
              <w:instrText>解散及び清算人就任登記完了届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40" w:right="240"/>
              <w:jc w:val="left"/>
              <w:rPr>
                <w:rFonts w:hAnsi="Times New Roman" w:cs="Times New Roman"/>
                <w:spacing w:val="2"/>
              </w:rPr>
            </w:pPr>
          </w:p>
          <w:p w:rsidR="00B84CBA" w:rsidRPr="00711BB5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</w:rPr>
              <w:t xml:space="preserve">　このたび、宗教法人「　　　　　　　　　」は、任意解散のための認証書の交付を受け宗教法人法第</w:t>
            </w:r>
            <w:r>
              <w:t>57</w:t>
            </w:r>
            <w:r>
              <w:rPr>
                <w:rFonts w:hint="eastAsia"/>
              </w:rPr>
              <w:t>条の規定による解散の登記及び清算人の就任に伴う同法第</w:t>
            </w:r>
            <w:r>
              <w:t>53</w:t>
            </w:r>
            <w:r>
              <w:rPr>
                <w:rFonts w:hint="eastAsia"/>
              </w:rPr>
              <w:t>条の規定による変更の登記</w:t>
            </w:r>
            <w:r w:rsidRPr="00711BB5">
              <w:rPr>
                <w:rFonts w:hint="eastAsia"/>
                <w:color w:val="auto"/>
              </w:rPr>
              <w:t>をしましたので、同法第</w:t>
            </w:r>
            <w:r w:rsidRPr="00711BB5">
              <w:rPr>
                <w:rFonts w:hAnsi="Times New Roman" w:cs="Times New Roman"/>
                <w:color w:val="auto"/>
              </w:rPr>
              <w:fldChar w:fldCharType="begin"/>
            </w:r>
            <w:r w:rsidRPr="00711BB5">
              <w:rPr>
                <w:rFonts w:hAnsi="Times New Roman" w:cs="Times New Roman"/>
                <w:color w:val="auto"/>
              </w:rPr>
              <w:instrText>eq \o\ad(</w:instrText>
            </w:r>
            <w:r w:rsidRPr="00711BB5">
              <w:rPr>
                <w:color w:val="auto"/>
              </w:rPr>
              <w:instrText>9</w:instrText>
            </w:r>
            <w:r w:rsidRPr="00711BB5">
              <w:rPr>
                <w:rFonts w:hAnsi="Times New Roman" w:cs="Times New Roman"/>
                <w:color w:val="auto"/>
              </w:rPr>
              <w:instrText>,</w:instrText>
            </w:r>
            <w:r w:rsidRPr="00711BB5"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 w:rsidRPr="00711BB5">
              <w:rPr>
                <w:rFonts w:hAnsi="Times New Roman" w:cs="Times New Roman"/>
                <w:color w:val="auto"/>
              </w:rPr>
              <w:instrText>)</w:instrText>
            </w:r>
            <w:r w:rsidRPr="00711BB5">
              <w:rPr>
                <w:rFonts w:hAnsi="Times New Roman" w:cs="Times New Roman"/>
                <w:color w:val="auto"/>
              </w:rPr>
              <w:fldChar w:fldCharType="end"/>
            </w:r>
            <w:r w:rsidRPr="00711BB5">
              <w:rPr>
                <w:rFonts w:hint="eastAsia"/>
                <w:color w:val="auto"/>
              </w:rPr>
              <w:t>条の規定により、登記事項証明書（履歴事項全部証明書）を添えてお届けします。</w:t>
            </w:r>
          </w:p>
          <w:p w:rsidR="00B84CBA" w:rsidRPr="00711BB5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B84CBA" w:rsidRPr="00711BB5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spacing w:val="2"/>
              </w:rPr>
            </w:pPr>
          </w:p>
          <w:p w:rsidR="00B84CBA" w:rsidRDefault="00B84CBA" w:rsidP="00B84CB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B84CBA" w:rsidRPr="00B84CBA" w:rsidRDefault="00B84C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84CBA" w:rsidRPr="00B84CBA" w:rsidRDefault="00B84CB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00F5F" w:rsidTr="00200F5F">
        <w:tc>
          <w:tcPr>
            <w:tcW w:w="9628" w:type="dxa"/>
          </w:tcPr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11BB5">
              <w:rPr>
                <w:rFonts w:hint="eastAsia"/>
                <w:color w:val="auto"/>
              </w:rPr>
              <w:t xml:space="preserve">　　　　　　　　　　　　　　　　　　　　　　　　　　　　　　　　年　　月　　日</w:t>
            </w: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FB4AA1" w:rsidRPr="00711BB5" w:rsidRDefault="00FB4AA1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 w:hint="eastAsia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11BB5">
              <w:rPr>
                <w:rFonts w:hint="eastAsia"/>
                <w:color w:val="auto"/>
              </w:rPr>
              <w:t xml:space="preserve">　大分県知事　　　　　　　　　殿</w:t>
            </w: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4468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11BB5">
              <w:rPr>
                <w:rFonts w:hint="eastAsia"/>
                <w:color w:val="auto"/>
              </w:rPr>
              <w:t>事務所の所在地</w:t>
            </w: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4468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11BB5">
              <w:rPr>
                <w:rFonts w:hint="eastAsia"/>
                <w:color w:val="auto"/>
              </w:rPr>
              <w:t>宗教法人「　　　　　　　　　　」</w:t>
            </w:r>
          </w:p>
          <w:p w:rsidR="00200F5F" w:rsidRPr="00FB4AA1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4468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11BB5">
              <w:rPr>
                <w:rFonts w:hAnsi="Times New Roman" w:cs="Times New Roman"/>
                <w:color w:val="auto"/>
              </w:rPr>
              <w:fldChar w:fldCharType="begin"/>
            </w:r>
            <w:r w:rsidRPr="00711BB5">
              <w:rPr>
                <w:rFonts w:hAnsi="Times New Roman" w:cs="Times New Roman"/>
                <w:color w:val="auto"/>
              </w:rPr>
              <w:instrText>eq \o\ad(</w:instrText>
            </w:r>
            <w:r w:rsidRPr="00711BB5">
              <w:rPr>
                <w:rFonts w:hint="eastAsia"/>
                <w:color w:val="auto"/>
              </w:rPr>
              <w:instrText>清算人</w:instrText>
            </w:r>
            <w:r w:rsidRPr="00711BB5">
              <w:rPr>
                <w:rFonts w:hAnsi="Times New Roman" w:cs="Times New Roman"/>
                <w:color w:val="auto"/>
              </w:rPr>
              <w:instrText>,</w:instrText>
            </w:r>
            <w:r w:rsidRPr="00711BB5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711BB5">
              <w:rPr>
                <w:rFonts w:hAnsi="Times New Roman" w:cs="Times New Roman"/>
                <w:color w:val="auto"/>
              </w:rPr>
              <w:instrText>)</w:instrText>
            </w:r>
            <w:r w:rsidRPr="00711BB5">
              <w:rPr>
                <w:rFonts w:hAnsi="Times New Roman" w:cs="Times New Roman"/>
                <w:color w:val="auto"/>
              </w:rPr>
              <w:fldChar w:fldCharType="end"/>
            </w:r>
            <w:r w:rsidRPr="00711BB5">
              <w:rPr>
                <w:rFonts w:hint="eastAsia"/>
                <w:color w:val="auto"/>
              </w:rPr>
              <w:t xml:space="preserve">　　　　　　　　　　　　</w:t>
            </w:r>
            <w:r w:rsidRPr="00FB4AA1">
              <w:rPr>
                <w:rFonts w:hint="eastAsia"/>
                <w:color w:val="auto"/>
              </w:rPr>
              <w:t xml:space="preserve">　　</w:t>
            </w:r>
            <w:r w:rsidRPr="00FB4AA1">
              <w:rPr>
                <w:rStyle w:val="ae"/>
                <w:rFonts w:hint="eastAsia"/>
                <w:u w:val="none"/>
              </w:rPr>
              <w:t xml:space="preserve">　</w:t>
            </w:r>
            <w:r w:rsidR="00C55491" w:rsidRPr="00FB4AA1">
              <w:rPr>
                <w:rFonts w:hint="eastAsia"/>
                <w:color w:val="auto"/>
              </w:rPr>
              <w:t xml:space="preserve"> </w:t>
            </w:r>
          </w:p>
          <w:p w:rsidR="00200F5F" w:rsidRPr="00FB4AA1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  <w:bookmarkStart w:id="0" w:name="_GoBack"/>
            <w:bookmarkEnd w:id="0"/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C55491">
            <w:pPr>
              <w:suppressAutoHyphens/>
              <w:kinsoku w:val="0"/>
              <w:autoSpaceDE w:val="0"/>
              <w:autoSpaceDN w:val="0"/>
              <w:spacing w:line="326" w:lineRule="atLeast"/>
              <w:ind w:left="240" w:right="240"/>
              <w:jc w:val="center"/>
              <w:rPr>
                <w:rFonts w:hAnsi="Times New Roman" w:cs="Times New Roman"/>
                <w:color w:val="auto"/>
                <w:spacing w:val="2"/>
                <w:sz w:val="30"/>
                <w:szCs w:val="30"/>
              </w:rPr>
            </w:pPr>
            <w:r w:rsidRPr="00711BB5">
              <w:rPr>
                <w:rFonts w:hAnsi="Times New Roman" w:cs="Times New Roman" w:hint="eastAsia"/>
                <w:color w:val="auto"/>
                <w:spacing w:val="2"/>
                <w:sz w:val="30"/>
                <w:szCs w:val="30"/>
              </w:rPr>
              <w:t>清算結了登記完了届</w:t>
            </w: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40" w:right="240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 w:firstLineChars="100" w:firstLine="22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711BB5">
              <w:rPr>
                <w:rFonts w:hint="eastAsia"/>
                <w:color w:val="auto"/>
              </w:rPr>
              <w:t>宗教法人「　　　　　　　」は、　　　　年　　月　　日に解散し、清算中のところ、このたび清算を結了し、宗教法人法第</w:t>
            </w:r>
            <w:r w:rsidRPr="00711BB5">
              <w:rPr>
                <w:color w:val="auto"/>
              </w:rPr>
              <w:t>58</w:t>
            </w:r>
            <w:r w:rsidRPr="00711BB5">
              <w:rPr>
                <w:rFonts w:hint="eastAsia"/>
                <w:color w:val="auto"/>
              </w:rPr>
              <w:t>条又は第</w:t>
            </w:r>
            <w:r w:rsidRPr="00711BB5">
              <w:rPr>
                <w:color w:val="auto"/>
              </w:rPr>
              <w:t>61</w:t>
            </w:r>
            <w:r w:rsidRPr="00711BB5">
              <w:rPr>
                <w:rFonts w:hint="eastAsia"/>
                <w:color w:val="auto"/>
              </w:rPr>
              <w:t>条の規定による清算結了の登記をしましたので、同法第</w:t>
            </w:r>
            <w:r w:rsidRPr="00711BB5">
              <w:rPr>
                <w:rFonts w:hAnsi="Times New Roman" w:cs="Times New Roman"/>
                <w:color w:val="auto"/>
              </w:rPr>
              <w:fldChar w:fldCharType="begin"/>
            </w:r>
            <w:r w:rsidRPr="00711BB5">
              <w:rPr>
                <w:rFonts w:hAnsi="Times New Roman" w:cs="Times New Roman"/>
                <w:color w:val="auto"/>
              </w:rPr>
              <w:instrText>eq \o\ad(</w:instrText>
            </w:r>
            <w:r w:rsidRPr="00711BB5">
              <w:rPr>
                <w:color w:val="auto"/>
              </w:rPr>
              <w:instrText>9</w:instrText>
            </w:r>
            <w:r w:rsidRPr="00711BB5">
              <w:rPr>
                <w:rFonts w:hAnsi="Times New Roman" w:cs="Times New Roman"/>
                <w:color w:val="auto"/>
              </w:rPr>
              <w:instrText>,</w:instrText>
            </w:r>
            <w:r w:rsidRPr="00711BB5">
              <w:rPr>
                <w:rFonts w:hAnsi="Times New Roman" w:cs="Times New Roman" w:hint="eastAsia"/>
                <w:color w:val="auto"/>
              </w:rPr>
              <w:instrText xml:space="preserve">　</w:instrText>
            </w:r>
            <w:r w:rsidRPr="00711BB5">
              <w:rPr>
                <w:rFonts w:hAnsi="Times New Roman" w:cs="Times New Roman"/>
                <w:color w:val="auto"/>
              </w:rPr>
              <w:instrText>)</w:instrText>
            </w:r>
            <w:r w:rsidRPr="00711BB5">
              <w:rPr>
                <w:rFonts w:hAnsi="Times New Roman" w:cs="Times New Roman"/>
                <w:color w:val="auto"/>
              </w:rPr>
              <w:fldChar w:fldCharType="end"/>
            </w:r>
            <w:r w:rsidRPr="00711BB5">
              <w:rPr>
                <w:rFonts w:hint="eastAsia"/>
                <w:color w:val="auto"/>
              </w:rPr>
              <w:t>条の規定により、登記事項証明書（閉鎖事項全部証明書）を添えてお届けします。</w:t>
            </w: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24" w:right="224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711BB5" w:rsidRDefault="00200F5F" w:rsidP="00200F5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200F5F" w:rsidRPr="00200F5F" w:rsidRDefault="00200F5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200F5F" w:rsidRPr="00200F5F" w:rsidRDefault="00200F5F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200F5F" w:rsidRPr="00200F5F" w:rsidSect="00B84CBA">
      <w:type w:val="continuous"/>
      <w:pgSz w:w="11906" w:h="16838" w:code="9"/>
      <w:pgMar w:top="1247" w:right="1134" w:bottom="1247" w:left="1134" w:header="720" w:footer="720" w:gutter="0"/>
      <w:pgNumType w:start="1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52A" w:rsidRDefault="00A2452A">
      <w:r>
        <w:separator/>
      </w:r>
    </w:p>
  </w:endnote>
  <w:endnote w:type="continuationSeparator" w:id="0">
    <w:p w:rsidR="00A2452A" w:rsidRDefault="00A2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52A" w:rsidRDefault="00A2452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452A" w:rsidRDefault="00A24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33817"/>
    <w:multiLevelType w:val="hybridMultilevel"/>
    <w:tmpl w:val="A1941362"/>
    <w:lvl w:ilvl="0" w:tplc="9F121B4C">
      <w:start w:val="1"/>
      <w:numFmt w:val="decimal"/>
      <w:lvlText w:val="(%1)"/>
      <w:lvlJc w:val="left"/>
      <w:pPr>
        <w:ind w:left="203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3" w:hanging="420"/>
      </w:pPr>
    </w:lvl>
    <w:lvl w:ilvl="3" w:tplc="0409000F" w:tentative="1">
      <w:start w:val="1"/>
      <w:numFmt w:val="decimal"/>
      <w:lvlText w:val="%4."/>
      <w:lvlJc w:val="left"/>
      <w:pPr>
        <w:ind w:left="3353" w:hanging="420"/>
      </w:pPr>
    </w:lvl>
    <w:lvl w:ilvl="4" w:tplc="04090017" w:tentative="1">
      <w:start w:val="1"/>
      <w:numFmt w:val="aiueoFullWidth"/>
      <w:lvlText w:val="(%5)"/>
      <w:lvlJc w:val="left"/>
      <w:pPr>
        <w:ind w:left="377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3" w:hanging="420"/>
      </w:pPr>
    </w:lvl>
    <w:lvl w:ilvl="6" w:tplc="0409000F" w:tentative="1">
      <w:start w:val="1"/>
      <w:numFmt w:val="decimal"/>
      <w:lvlText w:val="%7."/>
      <w:lvlJc w:val="left"/>
      <w:pPr>
        <w:ind w:left="4613" w:hanging="420"/>
      </w:pPr>
    </w:lvl>
    <w:lvl w:ilvl="7" w:tplc="04090017" w:tentative="1">
      <w:start w:val="1"/>
      <w:numFmt w:val="aiueoFullWidth"/>
      <w:lvlText w:val="(%8)"/>
      <w:lvlJc w:val="left"/>
      <w:pPr>
        <w:ind w:left="50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3" w:hanging="420"/>
      </w:pPr>
    </w:lvl>
  </w:abstractNum>
  <w:abstractNum w:abstractNumId="1" w15:restartNumberingAfterBreak="0">
    <w:nsid w:val="5E2B6DA3"/>
    <w:multiLevelType w:val="hybridMultilevel"/>
    <w:tmpl w:val="A1941362"/>
    <w:lvl w:ilvl="0" w:tplc="9F121B4C">
      <w:start w:val="1"/>
      <w:numFmt w:val="decimal"/>
      <w:lvlText w:val="(%1)"/>
      <w:lvlJc w:val="left"/>
      <w:pPr>
        <w:ind w:left="80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7E16324"/>
    <w:multiLevelType w:val="hybridMultilevel"/>
    <w:tmpl w:val="22A0C1EA"/>
    <w:lvl w:ilvl="0" w:tplc="FFFFFFFF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6AFA4216"/>
    <w:multiLevelType w:val="hybridMultilevel"/>
    <w:tmpl w:val="16DC557A"/>
    <w:lvl w:ilvl="0" w:tplc="FFFFFFFF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1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2E"/>
    <w:rsid w:val="00013374"/>
    <w:rsid w:val="001B0E37"/>
    <w:rsid w:val="00200F5F"/>
    <w:rsid w:val="0020340E"/>
    <w:rsid w:val="00711BB5"/>
    <w:rsid w:val="00961610"/>
    <w:rsid w:val="009F2402"/>
    <w:rsid w:val="00A2452A"/>
    <w:rsid w:val="00A97549"/>
    <w:rsid w:val="00B17A49"/>
    <w:rsid w:val="00B84CBA"/>
    <w:rsid w:val="00B91B52"/>
    <w:rsid w:val="00BC3F5B"/>
    <w:rsid w:val="00C55491"/>
    <w:rsid w:val="00C97B1C"/>
    <w:rsid w:val="00CB0163"/>
    <w:rsid w:val="00D95E2E"/>
    <w:rsid w:val="00F70029"/>
    <w:rsid w:val="00FA6368"/>
    <w:rsid w:val="00FB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983B38"/>
  <w14:defaultImageDpi w14:val="96"/>
  <w15:docId w15:val="{8A74279D-FD17-4102-A8AA-1A2DD42C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5E2E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95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5E2E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13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337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rsid w:val="00B84CBA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0"/>
    </w:rPr>
  </w:style>
  <w:style w:type="character" w:customStyle="1" w:styleId="aa">
    <w:name w:val="記 (文字)"/>
    <w:basedOn w:val="a0"/>
    <w:link w:val="a9"/>
    <w:rsid w:val="00B84CBA"/>
    <w:rPr>
      <w:rFonts w:ascii="Century" w:hAnsi="Century"/>
      <w:sz w:val="22"/>
      <w:szCs w:val="20"/>
    </w:rPr>
  </w:style>
  <w:style w:type="table" w:styleId="ab">
    <w:name w:val="Table Grid"/>
    <w:basedOn w:val="a1"/>
    <w:uiPriority w:val="39"/>
    <w:rsid w:val="00B84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84CBA"/>
    <w:pPr>
      <w:ind w:leftChars="400" w:left="840"/>
    </w:pPr>
  </w:style>
  <w:style w:type="paragraph" w:customStyle="1" w:styleId="ad">
    <w:name w:val="下線部"/>
    <w:basedOn w:val="a"/>
    <w:link w:val="ae"/>
    <w:qFormat/>
    <w:rsid w:val="00C55491"/>
    <w:pPr>
      <w:spacing w:line="310" w:lineRule="exact"/>
      <w:ind w:firstLine="4200"/>
    </w:pPr>
    <w:rPr>
      <w:u w:val="single"/>
    </w:rPr>
  </w:style>
  <w:style w:type="character" w:customStyle="1" w:styleId="ae">
    <w:name w:val="下線部 (文字)"/>
    <w:basedOn w:val="a0"/>
    <w:link w:val="ad"/>
    <w:rsid w:val="00C55491"/>
    <w:rPr>
      <w:rFonts w:ascii="ＭＳ 明朝" w:hAnsi="ＭＳ 明朝" w:cs="ＭＳ 明朝"/>
      <w:color w:val="000000"/>
      <w:kern w:val="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16</cp:revision>
  <cp:lastPrinted>2020-07-01T04:00:00Z</cp:lastPrinted>
  <dcterms:created xsi:type="dcterms:W3CDTF">2020-06-30T02:47:00Z</dcterms:created>
  <dcterms:modified xsi:type="dcterms:W3CDTF">2021-07-12T00:04:00Z</dcterms:modified>
</cp:coreProperties>
</file>