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87" w:rsidRPr="00801983" w:rsidRDefault="00257387" w:rsidP="00257387">
      <w:pPr>
        <w:spacing w:line="255" w:lineRule="exact"/>
        <w:rPr>
          <w:rFonts w:hint="default"/>
          <w:color w:val="auto"/>
        </w:rPr>
      </w:pPr>
      <w:bookmarkStart w:id="0" w:name="_GoBack"/>
      <w:bookmarkEnd w:id="0"/>
      <w:r w:rsidRPr="00801983">
        <w:rPr>
          <w:color w:val="auto"/>
        </w:rPr>
        <w:t>第１号様式（第３条関係）</w:t>
      </w:r>
    </w:p>
    <w:p w:rsidR="00257387" w:rsidRPr="00801983" w:rsidRDefault="00257387" w:rsidP="00257387">
      <w:pPr>
        <w:spacing w:line="255" w:lineRule="exact"/>
        <w:jc w:val="center"/>
        <w:rPr>
          <w:rFonts w:hint="default"/>
          <w:color w:val="auto"/>
        </w:rPr>
      </w:pPr>
      <w:r w:rsidRPr="00801983">
        <w:rPr>
          <w:color w:val="auto"/>
        </w:rPr>
        <w:t xml:space="preserve">　年度　大分県森林環境保全推進関係事業費補助金交付申請書</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 xml:space="preserve">　　　　　</w:t>
      </w:r>
      <w:r w:rsidRPr="00801983">
        <w:rPr>
          <w:color w:val="auto"/>
          <w:spacing w:val="-2"/>
        </w:rPr>
        <w:t xml:space="preserve"> </w:t>
      </w:r>
      <w:r w:rsidRPr="00801983">
        <w:rPr>
          <w:color w:val="auto"/>
        </w:rPr>
        <w:t>第</w:t>
      </w:r>
      <w:r w:rsidRPr="00801983">
        <w:rPr>
          <w:color w:val="auto"/>
          <w:spacing w:val="-2"/>
        </w:rPr>
        <w:t xml:space="preserve">            </w:t>
      </w:r>
      <w:r w:rsidRPr="00801983">
        <w:rPr>
          <w:color w:val="auto"/>
        </w:rPr>
        <w:t>号</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 xml:space="preserve">　</w:t>
      </w:r>
      <w:r w:rsidRPr="00801983">
        <w:rPr>
          <w:color w:val="auto"/>
          <w:spacing w:val="-2"/>
        </w:rPr>
        <w:t xml:space="preserve">   </w:t>
      </w:r>
      <w:r w:rsidRPr="00801983">
        <w:rPr>
          <w:color w:val="auto"/>
        </w:rPr>
        <w:t xml:space="preserve">　　　　年　　　月　　日</w:t>
      </w:r>
    </w:p>
    <w:p w:rsidR="00257387" w:rsidRPr="00801983" w:rsidRDefault="00257387" w:rsidP="00257387">
      <w:pPr>
        <w:spacing w:line="255" w:lineRule="exact"/>
        <w:rPr>
          <w:rFonts w:hint="default"/>
          <w:color w:val="auto"/>
          <w:spacing w:val="-2"/>
        </w:rPr>
      </w:pP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大分県知事　　　　　　　　　　殿</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 xml:space="preserve">　　　　　　申請者</w:t>
      </w:r>
      <w:r w:rsidRPr="00801983">
        <w:rPr>
          <w:rFonts w:hint="default"/>
          <w:color w:val="auto"/>
        </w:rPr>
        <w:tab/>
      </w:r>
      <w:r w:rsidRPr="00801983">
        <w:rPr>
          <w:color w:val="auto"/>
        </w:rPr>
        <w:t>住　所</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 xml:space="preserve">　　　</w:t>
      </w:r>
      <w:r w:rsidRPr="00801983">
        <w:rPr>
          <w:rFonts w:hint="default"/>
          <w:color w:val="auto"/>
        </w:rPr>
        <w:tab/>
      </w:r>
      <w:r w:rsidRPr="00801983">
        <w:rPr>
          <w:color w:val="auto"/>
        </w:rPr>
        <w:t>名　称</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rFonts w:hint="default"/>
          <w:color w:val="auto"/>
          <w:spacing w:val="-2"/>
        </w:rPr>
        <w:tab/>
      </w:r>
      <w:r w:rsidRPr="00801983">
        <w:rPr>
          <w:color w:val="auto"/>
        </w:rPr>
        <w:t>代表者名</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rPr>
        <w:t xml:space="preserve">　下記のとおり、　　　年度大分県森林環境保全推進関係事業（</w:t>
      </w:r>
      <w:r w:rsidRPr="00801983">
        <w:rPr>
          <w:rFonts w:hint="default"/>
          <w:color w:val="auto"/>
        </w:rPr>
        <w:tab/>
      </w:r>
      <w:r w:rsidRPr="00801983">
        <w:rPr>
          <w:rFonts w:hint="default"/>
          <w:color w:val="auto"/>
        </w:rPr>
        <w:tab/>
      </w:r>
      <w:r w:rsidRPr="00801983">
        <w:rPr>
          <w:color w:val="auto"/>
        </w:rPr>
        <w:t>事業）を実施したいので、補助金</w:t>
      </w:r>
      <w:r w:rsidRPr="00801983">
        <w:rPr>
          <w:color w:val="auto"/>
          <w:spacing w:val="-2"/>
        </w:rPr>
        <w:t xml:space="preserve"> </w:t>
      </w:r>
      <w:r w:rsidRPr="00801983">
        <w:rPr>
          <w:color w:val="auto"/>
        </w:rPr>
        <w:t xml:space="preserve">　　</w:t>
      </w:r>
      <w:r w:rsidRPr="00801983">
        <w:rPr>
          <w:color w:val="auto"/>
          <w:spacing w:val="-2"/>
        </w:rPr>
        <w:t xml:space="preserve">   </w:t>
      </w:r>
      <w:r w:rsidRPr="00801983">
        <w:rPr>
          <w:color w:val="auto"/>
        </w:rPr>
        <w:t xml:space="preserve">　　　　　　　円を交付されるよう、大分県森林環境保全推進関係事業費補助金交付要綱第３条の規定により、関係書類を添えて申請します。</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 xml:space="preserve">　</w:t>
      </w:r>
      <w:r w:rsidRPr="00801983">
        <w:rPr>
          <w:color w:val="auto"/>
          <w:spacing w:val="-2"/>
        </w:rPr>
        <w:t xml:space="preserve">     </w:t>
      </w:r>
      <w:r w:rsidRPr="00801983">
        <w:rPr>
          <w:color w:val="auto"/>
        </w:rPr>
        <w:t>記</w:t>
      </w:r>
    </w:p>
    <w:p w:rsidR="00257387" w:rsidRPr="00801983" w:rsidRDefault="00257387" w:rsidP="00257387">
      <w:pPr>
        <w:spacing w:line="255" w:lineRule="exact"/>
        <w:rPr>
          <w:rFonts w:hint="default"/>
          <w:color w:val="auto"/>
        </w:rPr>
      </w:pPr>
      <w:r w:rsidRPr="00801983">
        <w:rPr>
          <w:color w:val="auto"/>
        </w:rPr>
        <w:t xml:space="preserve">　１　補助事業の目的</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rPr>
        <w:t xml:space="preserve">　２　補助事業の経費の配分及び負担区分</w:t>
      </w:r>
      <w:r w:rsidRPr="00801983">
        <w:rPr>
          <w:color w:val="auto"/>
          <w:spacing w:val="-2"/>
        </w:rPr>
        <w:t xml:space="preserve">                            </w:t>
      </w:r>
      <w:r w:rsidRPr="00801983">
        <w:rPr>
          <w:color w:val="auto"/>
        </w:rPr>
        <w:t xml:space="preserve">　（単位：円）</w:t>
      </w:r>
    </w:p>
    <w:tbl>
      <w:tblPr>
        <w:tblW w:w="0" w:type="auto"/>
        <w:tblInd w:w="103" w:type="dxa"/>
        <w:tblLayout w:type="fixed"/>
        <w:tblCellMar>
          <w:left w:w="0" w:type="dxa"/>
          <w:right w:w="0" w:type="dxa"/>
        </w:tblCellMar>
        <w:tblLook w:val="0000" w:firstRow="0" w:lastRow="0" w:firstColumn="0" w:lastColumn="0" w:noHBand="0" w:noVBand="0"/>
      </w:tblPr>
      <w:tblGrid>
        <w:gridCol w:w="1080"/>
        <w:gridCol w:w="1620"/>
        <w:gridCol w:w="1404"/>
        <w:gridCol w:w="1296"/>
        <w:gridCol w:w="1188"/>
        <w:gridCol w:w="1080"/>
        <w:gridCol w:w="864"/>
      </w:tblGrid>
      <w:tr w:rsidR="00257387" w:rsidRPr="00801983" w:rsidTr="00795E8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257387" w:rsidRPr="00801983" w:rsidRDefault="00257387" w:rsidP="00795E87">
            <w:pPr>
              <w:spacing w:line="255" w:lineRule="exact"/>
              <w:rPr>
                <w:rFonts w:hint="default"/>
                <w:color w:val="auto"/>
              </w:rPr>
            </w:pPr>
          </w:p>
          <w:p w:rsidR="00257387" w:rsidRPr="00801983" w:rsidRDefault="00257387" w:rsidP="00795E87">
            <w:pPr>
              <w:spacing w:line="255" w:lineRule="exact"/>
              <w:jc w:val="center"/>
              <w:rPr>
                <w:rFonts w:hint="default"/>
                <w:color w:val="auto"/>
              </w:rPr>
            </w:pPr>
            <w:r w:rsidRPr="00801983">
              <w:rPr>
                <w:color w:val="auto"/>
              </w:rPr>
              <w:t>総事業費</w:t>
            </w:r>
          </w:p>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257387" w:rsidRPr="00801983" w:rsidRDefault="00257387" w:rsidP="00795E87">
            <w:pPr>
              <w:spacing w:line="255" w:lineRule="exact"/>
              <w:rPr>
                <w:rFonts w:hint="default"/>
                <w:color w:val="auto"/>
              </w:rPr>
            </w:pPr>
          </w:p>
          <w:p w:rsidR="00257387" w:rsidRPr="00801983" w:rsidRDefault="00257387" w:rsidP="00795E87">
            <w:pPr>
              <w:spacing w:line="255" w:lineRule="exact"/>
              <w:jc w:val="center"/>
              <w:rPr>
                <w:rFonts w:hint="default"/>
                <w:color w:val="auto"/>
              </w:rPr>
            </w:pPr>
            <w:r w:rsidRPr="00801983">
              <w:rPr>
                <w:color w:val="auto"/>
              </w:rPr>
              <w:t>補助対象事業費</w:t>
            </w:r>
          </w:p>
          <w:p w:rsidR="00257387" w:rsidRPr="00801983" w:rsidRDefault="00257387" w:rsidP="00795E87">
            <w:pPr>
              <w:jc w:val="center"/>
              <w:rPr>
                <w:rFonts w:hint="default"/>
                <w:color w:val="auto"/>
              </w:rPr>
            </w:pPr>
          </w:p>
          <w:p w:rsidR="00257387" w:rsidRPr="00801983" w:rsidRDefault="00257387" w:rsidP="00795E87">
            <w:pPr>
              <w:rPr>
                <w:rFonts w:hint="default"/>
                <w:color w:val="auto"/>
              </w:rPr>
            </w:pPr>
          </w:p>
        </w:tc>
        <w:tc>
          <w:tcPr>
            <w:tcW w:w="1404" w:type="dxa"/>
            <w:vMerge w:val="restart"/>
            <w:tcBorders>
              <w:top w:val="single" w:sz="4" w:space="0" w:color="000000"/>
              <w:left w:val="single" w:sz="4" w:space="0" w:color="000000"/>
              <w:bottom w:val="nil"/>
              <w:right w:val="single" w:sz="4" w:space="0" w:color="000000"/>
            </w:tcBorders>
            <w:tcMar>
              <w:left w:w="49" w:type="dxa"/>
              <w:right w:w="49" w:type="dxa"/>
            </w:tcMar>
          </w:tcPr>
          <w:p w:rsidR="00257387" w:rsidRPr="00801983" w:rsidRDefault="00257387" w:rsidP="00795E87">
            <w:pPr>
              <w:spacing w:line="255" w:lineRule="exact"/>
              <w:rPr>
                <w:rFonts w:hint="default"/>
                <w:color w:val="auto"/>
              </w:rPr>
            </w:pPr>
            <w:r w:rsidRPr="00801983">
              <w:rPr>
                <w:color w:val="auto"/>
                <w:spacing w:val="-2"/>
              </w:rPr>
              <w:t xml:space="preserve">         </w:t>
            </w:r>
          </w:p>
          <w:p w:rsidR="00257387" w:rsidRPr="00801983" w:rsidRDefault="00257387" w:rsidP="00795E87">
            <w:pPr>
              <w:spacing w:line="255" w:lineRule="exact"/>
              <w:jc w:val="center"/>
              <w:rPr>
                <w:rFonts w:hint="default"/>
                <w:color w:val="auto"/>
              </w:rPr>
            </w:pPr>
            <w:r w:rsidRPr="00801983">
              <w:rPr>
                <w:color w:val="auto"/>
              </w:rPr>
              <w:t>補助対象経費</w:t>
            </w:r>
          </w:p>
          <w:p w:rsidR="00257387" w:rsidRPr="00801983" w:rsidRDefault="00257387" w:rsidP="00795E87">
            <w:pPr>
              <w:jc w:val="center"/>
              <w:rPr>
                <w:rFonts w:hint="default"/>
                <w:color w:val="auto"/>
              </w:rPr>
            </w:pPr>
          </w:p>
          <w:p w:rsidR="00257387" w:rsidRPr="00801983" w:rsidRDefault="00257387" w:rsidP="00795E87">
            <w:pPr>
              <w:rPr>
                <w:rFonts w:hint="default"/>
                <w:color w:val="auto"/>
              </w:rPr>
            </w:pPr>
          </w:p>
        </w:tc>
        <w:tc>
          <w:tcPr>
            <w:tcW w:w="44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spacing w:line="255" w:lineRule="exact"/>
              <w:jc w:val="center"/>
              <w:rPr>
                <w:rFonts w:hint="default"/>
                <w:color w:val="auto"/>
              </w:rPr>
            </w:pPr>
            <w:r w:rsidRPr="00801983">
              <w:rPr>
                <w:color w:val="auto"/>
              </w:rPr>
              <w:t>補助対象事業費（経費）の負担区分</w:t>
            </w:r>
          </w:p>
        </w:tc>
      </w:tr>
      <w:tr w:rsidR="00257387" w:rsidRPr="00801983" w:rsidTr="00795E87">
        <w:tc>
          <w:tcPr>
            <w:tcW w:w="1080" w:type="dxa"/>
            <w:vMerge/>
            <w:tcBorders>
              <w:top w:val="nil"/>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tc>
        <w:tc>
          <w:tcPr>
            <w:tcW w:w="1404" w:type="dxa"/>
            <w:vMerge/>
            <w:tcBorders>
              <w:top w:val="nil"/>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spacing w:line="255" w:lineRule="exact"/>
              <w:rPr>
                <w:rFonts w:hint="default"/>
                <w:color w:val="auto"/>
              </w:rPr>
            </w:pPr>
            <w:r w:rsidRPr="00801983">
              <w:rPr>
                <w:color w:val="auto"/>
                <w:spacing w:val="-2"/>
              </w:rPr>
              <w:t xml:space="preserve"> </w:t>
            </w:r>
            <w:r w:rsidRPr="00801983">
              <w:rPr>
                <w:color w:val="auto"/>
              </w:rPr>
              <w:t>県費補助金</w:t>
            </w:r>
          </w:p>
          <w:p w:rsidR="00257387" w:rsidRPr="00801983" w:rsidRDefault="00257387" w:rsidP="00795E87">
            <w:pPr>
              <w:spacing w:line="255" w:lineRule="exact"/>
              <w:rPr>
                <w:rFonts w:hint="default"/>
                <w:color w:val="auto"/>
              </w:rPr>
            </w:pPr>
            <w:r w:rsidRPr="00801983">
              <w:rPr>
                <w:color w:val="auto"/>
                <w:spacing w:val="-2"/>
              </w:rPr>
              <w:t xml:space="preserve">   </w:t>
            </w:r>
            <w:r w:rsidRPr="00801983">
              <w:rPr>
                <w:color w:val="auto"/>
              </w:rPr>
              <w:t>（A）</w:t>
            </w:r>
            <w:r w:rsidRPr="00801983">
              <w:rPr>
                <w:color w:val="auto"/>
                <w:spacing w:val="-2"/>
              </w:rPr>
              <w:t xml:space="preserve">  </w:t>
            </w:r>
          </w:p>
          <w:p w:rsidR="00257387" w:rsidRPr="00801983" w:rsidRDefault="00257387" w:rsidP="00795E87">
            <w:pPr>
              <w:rPr>
                <w:rFonts w:hint="default"/>
                <w:color w:val="auto"/>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spacing w:line="255" w:lineRule="exact"/>
              <w:jc w:val="center"/>
              <w:rPr>
                <w:rFonts w:hint="default"/>
                <w:color w:val="auto"/>
              </w:rPr>
            </w:pPr>
            <w:r w:rsidRPr="00801983">
              <w:rPr>
                <w:color w:val="auto"/>
              </w:rPr>
              <w:t>市町村費</w:t>
            </w:r>
          </w:p>
          <w:p w:rsidR="00257387" w:rsidRPr="00801983" w:rsidRDefault="00257387" w:rsidP="00795E87">
            <w:pPr>
              <w:spacing w:line="255" w:lineRule="exact"/>
              <w:jc w:val="center"/>
              <w:rPr>
                <w:rFonts w:hint="default"/>
                <w:color w:val="auto"/>
              </w:rPr>
            </w:pPr>
            <w:r w:rsidRPr="00801983">
              <w:rPr>
                <w:color w:val="auto"/>
              </w:rPr>
              <w:t>（B）</w:t>
            </w:r>
          </w:p>
          <w:p w:rsidR="00257387" w:rsidRPr="00801983" w:rsidRDefault="00257387" w:rsidP="00795E87">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spacing w:line="255" w:lineRule="exact"/>
              <w:jc w:val="center"/>
              <w:rPr>
                <w:rFonts w:hint="default"/>
                <w:color w:val="auto"/>
              </w:rPr>
            </w:pPr>
            <w:r w:rsidRPr="00801983">
              <w:rPr>
                <w:color w:val="auto"/>
              </w:rPr>
              <w:t>自己資金</w:t>
            </w:r>
          </w:p>
          <w:p w:rsidR="00257387" w:rsidRPr="00801983" w:rsidRDefault="00257387" w:rsidP="00795E87">
            <w:pPr>
              <w:spacing w:line="255" w:lineRule="exact"/>
              <w:jc w:val="center"/>
              <w:rPr>
                <w:rFonts w:hint="default"/>
                <w:color w:val="auto"/>
              </w:rPr>
            </w:pPr>
            <w:r w:rsidRPr="00801983">
              <w:rPr>
                <w:color w:val="auto"/>
              </w:rPr>
              <w:t>（C）</w:t>
            </w:r>
          </w:p>
          <w:p w:rsidR="00257387" w:rsidRPr="00801983" w:rsidRDefault="00257387" w:rsidP="00795E87">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spacing w:line="255" w:lineRule="exact"/>
              <w:jc w:val="center"/>
              <w:rPr>
                <w:rFonts w:hint="default"/>
                <w:color w:val="auto"/>
              </w:rPr>
            </w:pPr>
            <w:r w:rsidRPr="00801983">
              <w:rPr>
                <w:color w:val="auto"/>
              </w:rPr>
              <w:t>その他</w:t>
            </w:r>
          </w:p>
          <w:p w:rsidR="00257387" w:rsidRPr="00801983" w:rsidRDefault="00257387" w:rsidP="00795E87">
            <w:pPr>
              <w:spacing w:line="255" w:lineRule="exact"/>
              <w:jc w:val="center"/>
              <w:rPr>
                <w:rFonts w:hint="default"/>
                <w:color w:val="auto"/>
              </w:rPr>
            </w:pPr>
            <w:r w:rsidRPr="00801983">
              <w:rPr>
                <w:color w:val="auto"/>
              </w:rPr>
              <w:t>（D）</w:t>
            </w:r>
          </w:p>
          <w:p w:rsidR="00257387" w:rsidRPr="00801983" w:rsidRDefault="00257387" w:rsidP="00795E87">
            <w:pPr>
              <w:rPr>
                <w:rFonts w:hint="default"/>
                <w:color w:val="auto"/>
              </w:rPr>
            </w:pPr>
          </w:p>
        </w:tc>
      </w:tr>
      <w:tr w:rsidR="00257387" w:rsidRPr="00801983" w:rsidTr="00795E8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387" w:rsidRPr="00801983" w:rsidRDefault="00257387" w:rsidP="00795E87">
            <w:pPr>
              <w:rPr>
                <w:rFonts w:hint="default"/>
                <w:color w:val="auto"/>
              </w:rPr>
            </w:pPr>
          </w:p>
          <w:p w:rsidR="00257387" w:rsidRPr="00801983" w:rsidRDefault="00257387" w:rsidP="00795E87">
            <w:pPr>
              <w:rPr>
                <w:rFonts w:hint="default"/>
                <w:color w:val="auto"/>
              </w:rPr>
            </w:pPr>
          </w:p>
        </w:tc>
      </w:tr>
    </w:tbl>
    <w:p w:rsidR="00257387" w:rsidRPr="00801983" w:rsidRDefault="00257387" w:rsidP="00257387">
      <w:pPr>
        <w:spacing w:line="255" w:lineRule="exact"/>
        <w:ind w:left="1099" w:hanging="1099"/>
        <w:rPr>
          <w:rFonts w:hint="default"/>
          <w:color w:val="auto"/>
        </w:rPr>
      </w:pPr>
      <w:r w:rsidRPr="00801983">
        <w:rPr>
          <w:color w:val="auto"/>
          <w:sz w:val="18"/>
        </w:rPr>
        <w:t xml:space="preserve">　　　　　</w:t>
      </w:r>
      <w:r w:rsidRPr="00801983">
        <w:rPr>
          <w:color w:val="auto"/>
          <w:sz w:val="20"/>
        </w:rPr>
        <w:t>※間接補助については補助対象事業費を（A+B+C+D）、補助対象経費を（A+B）として計上する。直接補助においては補助対象事業費の記入を省略し、補助対象経費を（A+B+C+D）として計上する</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rPr>
        <w:t xml:space="preserve">　３　補助事業の完了予定年月日</w:t>
      </w:r>
      <w:r w:rsidRPr="00801983">
        <w:rPr>
          <w:color w:val="auto"/>
          <w:spacing w:val="-2"/>
        </w:rPr>
        <w:t xml:space="preserve">               </w:t>
      </w:r>
      <w:r w:rsidRPr="00801983">
        <w:rPr>
          <w:color w:val="auto"/>
        </w:rPr>
        <w:t>年　　　　　月　　　　　日</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rPr>
        <w:t xml:space="preserve">　４　収支予算書（第３号様式）　</w:t>
      </w:r>
    </w:p>
    <w:p w:rsidR="00257387" w:rsidRPr="00801983" w:rsidRDefault="00257387" w:rsidP="00257387">
      <w:pPr>
        <w:spacing w:line="255" w:lineRule="exact"/>
        <w:rPr>
          <w:rFonts w:hint="default"/>
          <w:color w:val="auto"/>
          <w:spacing w:val="-2"/>
        </w:rPr>
      </w:pPr>
    </w:p>
    <w:p w:rsidR="00257387" w:rsidRPr="00801983" w:rsidRDefault="00257387" w:rsidP="00257387">
      <w:pPr>
        <w:spacing w:line="255" w:lineRule="exact"/>
        <w:rPr>
          <w:rFonts w:hint="default"/>
          <w:color w:val="auto"/>
        </w:rPr>
      </w:pPr>
      <w:r w:rsidRPr="00801983">
        <w:rPr>
          <w:color w:val="auto"/>
        </w:rPr>
        <w:t xml:space="preserve">　５　研究開発事業において共同等で行う場合、共同等研究者の住所、名称、代表者名</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rPr>
        <w:t xml:space="preserve">　６　補助金振り込み口座　金融機関名：　　　　　　　　支店名　：</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 xml:space="preserve">　　口座種別　：</w:t>
      </w:r>
      <w:r w:rsidRPr="00801983">
        <w:rPr>
          <w:color w:val="auto"/>
          <w:spacing w:val="-2"/>
        </w:rPr>
        <w:t xml:space="preserve">                </w:t>
      </w:r>
      <w:r w:rsidRPr="00801983">
        <w:rPr>
          <w:color w:val="auto"/>
        </w:rPr>
        <w:t>口座番号：</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sz w:val="16"/>
        </w:rPr>
        <w:t xml:space="preserve">　　　　(ﾌﾘｶﾞﾅ)</w:t>
      </w:r>
    </w:p>
    <w:p w:rsidR="00257387" w:rsidRPr="00801983" w:rsidRDefault="00257387" w:rsidP="00257387">
      <w:pPr>
        <w:spacing w:line="255" w:lineRule="exact"/>
        <w:rPr>
          <w:rFonts w:hint="default"/>
          <w:color w:val="auto"/>
        </w:rPr>
      </w:pPr>
      <w:r w:rsidRPr="00801983">
        <w:rPr>
          <w:color w:val="auto"/>
        </w:rPr>
        <w:t xml:space="preserve">　　　　　　　　　　　　　口座名義人：</w:t>
      </w:r>
    </w:p>
    <w:p w:rsidR="00257387" w:rsidRPr="00801983" w:rsidRDefault="00257387" w:rsidP="00257387">
      <w:pPr>
        <w:spacing w:line="255" w:lineRule="exact"/>
        <w:rPr>
          <w:rFonts w:hint="default"/>
          <w:color w:val="auto"/>
        </w:rPr>
      </w:pPr>
    </w:p>
    <w:p w:rsidR="00257387" w:rsidRPr="00801983" w:rsidRDefault="00257387" w:rsidP="00257387">
      <w:pPr>
        <w:spacing w:line="255" w:lineRule="exact"/>
        <w:rPr>
          <w:rFonts w:hint="default"/>
          <w:color w:val="auto"/>
        </w:rPr>
      </w:pPr>
      <w:r w:rsidRPr="00801983">
        <w:rPr>
          <w:color w:val="auto"/>
        </w:rPr>
        <w:t xml:space="preserve">　７　添付書類　</w:t>
      </w:r>
    </w:p>
    <w:p w:rsidR="00257387" w:rsidRPr="00801983" w:rsidRDefault="00257387" w:rsidP="00257387">
      <w:pPr>
        <w:spacing w:line="255" w:lineRule="exact"/>
        <w:rPr>
          <w:rFonts w:hint="default"/>
          <w:color w:val="auto"/>
        </w:rPr>
      </w:pPr>
      <w:r w:rsidRPr="00801983">
        <w:rPr>
          <w:color w:val="auto"/>
          <w:spacing w:val="-2"/>
        </w:rPr>
        <w:t xml:space="preserve">       </w:t>
      </w:r>
      <w:r w:rsidRPr="00801983">
        <w:rPr>
          <w:color w:val="auto"/>
        </w:rPr>
        <w:t>（１）別表２に掲げるもの</w:t>
      </w:r>
    </w:p>
    <w:p w:rsidR="00257387" w:rsidRPr="00801983" w:rsidRDefault="00257387" w:rsidP="00257387">
      <w:pPr>
        <w:spacing w:line="255" w:lineRule="exact"/>
        <w:ind w:firstLine="769"/>
        <w:rPr>
          <w:rFonts w:hint="default"/>
          <w:color w:val="auto"/>
        </w:rPr>
      </w:pPr>
      <w:r w:rsidRPr="00801983">
        <w:rPr>
          <w:color w:val="auto"/>
        </w:rPr>
        <w:t>（２）誓約書（別紙２）</w:t>
      </w:r>
    </w:p>
    <w:p w:rsidR="00257387" w:rsidRPr="00801983" w:rsidRDefault="00257387" w:rsidP="00257387">
      <w:pPr>
        <w:spacing w:line="255" w:lineRule="exact"/>
        <w:ind w:left="879"/>
        <w:rPr>
          <w:rFonts w:hint="default"/>
          <w:color w:val="auto"/>
        </w:rPr>
      </w:pPr>
      <w:r w:rsidRPr="00801983">
        <w:rPr>
          <w:color w:val="auto"/>
        </w:rPr>
        <w:t xml:space="preserve">※ただし、申請者が市町村、森林組合、漁業協同組合、観光協会、公益法人　</w:t>
      </w:r>
      <w:r w:rsidRPr="00801983">
        <w:rPr>
          <w:color w:val="auto"/>
          <w:spacing w:val="-2"/>
        </w:rPr>
        <w:t xml:space="preserve"> 　</w:t>
      </w:r>
      <w:r w:rsidRPr="00801983">
        <w:rPr>
          <w:color w:val="auto"/>
        </w:rPr>
        <w:t>及び事業実施要領により提出済みの者においては省略できるものとする。</w:t>
      </w:r>
    </w:p>
    <w:p w:rsidR="00884FBD" w:rsidRPr="00257387" w:rsidRDefault="00257387" w:rsidP="00257387">
      <w:pPr>
        <w:spacing w:line="255" w:lineRule="exact"/>
        <w:rPr>
          <w:rFonts w:hint="default"/>
          <w:color w:val="auto"/>
        </w:rPr>
      </w:pPr>
      <w:r w:rsidRPr="00801983">
        <w:rPr>
          <w:color w:val="auto"/>
          <w:spacing w:val="-2"/>
        </w:rPr>
        <w:t xml:space="preserve">       </w:t>
      </w:r>
      <w:r w:rsidRPr="00801983">
        <w:rPr>
          <w:color w:val="auto"/>
        </w:rPr>
        <w:t>（３）その他知事が必要と認める書類</w:t>
      </w:r>
    </w:p>
    <w:sectPr w:rsidR="00884FBD" w:rsidRPr="00257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31" w:rsidRDefault="00831831" w:rsidP="00C26180">
      <w:pPr>
        <w:rPr>
          <w:rFonts w:hint="default"/>
        </w:rPr>
      </w:pPr>
      <w:r>
        <w:separator/>
      </w:r>
    </w:p>
  </w:endnote>
  <w:endnote w:type="continuationSeparator" w:id="0">
    <w:p w:rsidR="00831831" w:rsidRDefault="00831831"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31" w:rsidRDefault="00831831" w:rsidP="00C26180">
      <w:pPr>
        <w:rPr>
          <w:rFonts w:hint="default"/>
        </w:rPr>
      </w:pPr>
      <w:r>
        <w:separator/>
      </w:r>
    </w:p>
  </w:footnote>
  <w:footnote w:type="continuationSeparator" w:id="0">
    <w:p w:rsidR="00831831" w:rsidRDefault="00831831"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87"/>
    <w:rsid w:val="00257387"/>
    <w:rsid w:val="002E50F3"/>
    <w:rsid w:val="00831831"/>
    <w:rsid w:val="00884FBD"/>
    <w:rsid w:val="00C26180"/>
    <w:rsid w:val="00CA2E3D"/>
    <w:rsid w:val="00F4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9D94E2-2CA4-4702-A45A-3514E8B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387"/>
    <w:pPr>
      <w:widowControl w:val="0"/>
      <w:overflowPunct w:val="0"/>
      <w:jc w:val="both"/>
      <w:textAlignment w:val="baseline"/>
    </w:pPr>
    <w:rPr>
      <w:rFonts w:ascii="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2021-10-05T00:59:00Z</dcterms:created>
  <dcterms:modified xsi:type="dcterms:W3CDTF">2021-10-05T00:59:00Z</dcterms:modified>
</cp:coreProperties>
</file>