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70" w:rsidRDefault="00CA267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付表</w:t>
      </w:r>
      <w:r>
        <w:t>4</w:t>
      </w:r>
    </w:p>
    <w:p w:rsidR="00CA2670" w:rsidRDefault="00A76C36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105"/>
        </w:rPr>
        <w:t>自動車税種別割</w:t>
      </w:r>
      <w:r w:rsidR="00CA2670">
        <w:rPr>
          <w:rFonts w:hint="eastAsia"/>
          <w:spacing w:val="105"/>
        </w:rPr>
        <w:t>に係る損害状況</w:t>
      </w:r>
      <w:r w:rsidR="00CA2670">
        <w:rPr>
          <w:rFonts w:hint="eastAsia"/>
        </w:rPr>
        <w:t>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434"/>
        <w:gridCol w:w="196"/>
        <w:gridCol w:w="1134"/>
        <w:gridCol w:w="1442"/>
        <w:gridCol w:w="1735"/>
        <w:gridCol w:w="448"/>
        <w:gridCol w:w="335"/>
        <w:gridCol w:w="2688"/>
        <w:gridCol w:w="2688"/>
      </w:tblGrid>
      <w:tr w:rsidR="00CA2670">
        <w:trPr>
          <w:cantSplit/>
          <w:trHeight w:hRule="exact" w:val="600"/>
        </w:trPr>
        <w:tc>
          <w:tcPr>
            <w:tcW w:w="2338" w:type="dxa"/>
            <w:vMerge w:val="restart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68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764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9336" w:type="dxa"/>
            <w:gridSpan w:val="6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600"/>
        </w:trPr>
        <w:tc>
          <w:tcPr>
            <w:tcW w:w="2338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64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9336" w:type="dxa"/>
            <w:gridSpan w:val="6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600"/>
        </w:trPr>
        <w:tc>
          <w:tcPr>
            <w:tcW w:w="2338" w:type="dxa"/>
            <w:vMerge w:val="restart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68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764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9336" w:type="dxa"/>
            <w:gridSpan w:val="6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cantSplit/>
          <w:trHeight w:hRule="exact" w:val="600"/>
        </w:trPr>
        <w:tc>
          <w:tcPr>
            <w:tcW w:w="2338" w:type="dxa"/>
            <w:vMerge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64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9336" w:type="dxa"/>
            <w:gridSpan w:val="6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trHeight w:hRule="exact" w:val="680"/>
        </w:trPr>
        <w:tc>
          <w:tcPr>
            <w:tcW w:w="2338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1764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車</w:t>
            </w:r>
            <w:r>
              <w:rPr>
                <w:rFonts w:hint="eastAsia"/>
              </w:rPr>
              <w:t>名</w:t>
            </w:r>
          </w:p>
        </w:tc>
        <w:tc>
          <w:tcPr>
            <w:tcW w:w="1442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1735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車台番</w:t>
            </w:r>
            <w:r>
              <w:rPr>
                <w:rFonts w:hint="eastAsia"/>
              </w:rPr>
              <w:t>号</w:t>
            </w:r>
          </w:p>
        </w:tc>
        <w:tc>
          <w:tcPr>
            <w:tcW w:w="6159" w:type="dxa"/>
            <w:gridSpan w:val="4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使用の本拠の位</w:t>
            </w:r>
            <w:r>
              <w:rPr>
                <w:rFonts w:hint="eastAsia"/>
              </w:rPr>
              <w:t>置</w:t>
            </w:r>
          </w:p>
        </w:tc>
      </w:tr>
      <w:tr w:rsidR="00CA2670">
        <w:trPr>
          <w:trHeight w:hRule="exact" w:val="680"/>
        </w:trPr>
        <w:tc>
          <w:tcPr>
            <w:tcW w:w="2338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大分</w:t>
            </w:r>
          </w:p>
        </w:tc>
        <w:tc>
          <w:tcPr>
            <w:tcW w:w="1764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9" w:type="dxa"/>
            <w:gridSpan w:val="4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trHeight w:hRule="exact" w:val="680"/>
        </w:trPr>
        <w:tc>
          <w:tcPr>
            <w:tcW w:w="2772" w:type="dxa"/>
            <w:gridSpan w:val="2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災害直前の価</w:t>
            </w:r>
            <w:r>
              <w:rPr>
                <w:rFonts w:hint="eastAsia"/>
              </w:rPr>
              <w:t>格　①</w:t>
            </w:r>
          </w:p>
        </w:tc>
        <w:tc>
          <w:tcPr>
            <w:tcW w:w="2772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315"/>
              </w:rPr>
            </w:pPr>
            <w:r>
              <w:rPr>
                <w:rFonts w:hint="eastAsia"/>
                <w:spacing w:val="368"/>
              </w:rPr>
              <w:t>被害</w:t>
            </w:r>
            <w:r>
              <w:rPr>
                <w:rFonts w:hint="eastAsia"/>
              </w:rPr>
              <w:t>額　②</w:t>
            </w:r>
          </w:p>
        </w:tc>
        <w:tc>
          <w:tcPr>
            <w:tcW w:w="2518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保険金等により補てんされた金額　　　　③</w:t>
            </w:r>
          </w:p>
        </w:tc>
        <w:tc>
          <w:tcPr>
            <w:tcW w:w="2688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損害</w:t>
            </w:r>
            <w:r>
              <w:rPr>
                <w:rFonts w:hint="eastAsia"/>
              </w:rPr>
              <w:t>額　②－③</w:t>
            </w:r>
          </w:p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④</w:t>
            </w:r>
          </w:p>
        </w:tc>
        <w:tc>
          <w:tcPr>
            <w:tcW w:w="2688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損害割</w:t>
            </w:r>
            <w:r>
              <w:rPr>
                <w:rFonts w:hint="eastAsia"/>
              </w:rPr>
              <w:t xml:space="preserve">合　</w:t>
            </w:r>
            <w:r w:rsidR="008E11E2">
              <w:rPr>
                <w:position w:val="-26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1.75pt;height:30.75pt" o:ole="" fillcolor="window">
                  <v:imagedata r:id="rId6" o:title=""/>
                </v:shape>
                <o:OLEObject Type="Embed" ProgID="Equation.3" ShapeID="_x0000_i1027" DrawAspect="Content" ObjectID="_1716108232" r:id="rId7"/>
              </w:object>
            </w:r>
          </w:p>
        </w:tc>
      </w:tr>
      <w:tr w:rsidR="00CA2670">
        <w:trPr>
          <w:trHeight w:hRule="exact" w:val="680"/>
        </w:trPr>
        <w:tc>
          <w:tcPr>
            <w:tcW w:w="2772" w:type="dxa"/>
            <w:gridSpan w:val="2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2" w:type="dxa"/>
            <w:gridSpan w:val="3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18" w:type="dxa"/>
            <w:gridSpan w:val="3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88" w:type="dxa"/>
          </w:tcPr>
          <w:p w:rsidR="00CA2670" w:rsidRDefault="00CA2670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88" w:type="dxa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A2670">
        <w:trPr>
          <w:trHeight w:hRule="exact" w:val="1000"/>
        </w:trPr>
        <w:tc>
          <w:tcPr>
            <w:tcW w:w="2968" w:type="dxa"/>
            <w:gridSpan w:val="3"/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運行休止の期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759" w:type="dxa"/>
            <w:gridSpan w:val="4"/>
            <w:tcBorders>
              <w:right w:val="nil"/>
            </w:tcBorders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　　　　　　年　　　　　月　　　　　日から</w:t>
            </w:r>
          </w:p>
          <w:p w:rsidR="00CA2670" w:rsidRDefault="00CA2670">
            <w:pPr>
              <w:wordWrap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　　　　　　年　　　　　月　　　　　日まで</w:t>
            </w:r>
          </w:p>
        </w:tc>
        <w:tc>
          <w:tcPr>
            <w:tcW w:w="5711" w:type="dxa"/>
            <w:gridSpan w:val="3"/>
            <w:tcBorders>
              <w:left w:val="nil"/>
            </w:tcBorders>
            <w:vAlign w:val="center"/>
          </w:tcPr>
          <w:p w:rsidR="00CA2670" w:rsidRDefault="00CA2670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　　　箇月間</w:t>
            </w:r>
          </w:p>
        </w:tc>
      </w:tr>
      <w:tr w:rsidR="00CA2670">
        <w:trPr>
          <w:trHeight w:hRule="exact" w:val="1018"/>
        </w:trPr>
        <w:tc>
          <w:tcPr>
            <w:tcW w:w="13438" w:type="dxa"/>
            <w:gridSpan w:val="10"/>
          </w:tcPr>
          <w:p w:rsidR="00CA2670" w:rsidRDefault="00CA2670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CA2670" w:rsidRDefault="00CA2670">
      <w:pPr>
        <w:wordWrap w:val="0"/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注　保険金、損害賠償金等の支払を受けた場合は、その支払を受けた会社等の名称を備考欄に記載してください。</w:t>
      </w:r>
    </w:p>
    <w:sectPr w:rsidR="00CA2670">
      <w:pgSz w:w="16840" w:h="11907" w:orient="landscape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56" w:rsidRDefault="00F45D56" w:rsidP="00973A89">
      <w:r>
        <w:separator/>
      </w:r>
    </w:p>
  </w:endnote>
  <w:endnote w:type="continuationSeparator" w:id="0">
    <w:p w:rsidR="00F45D56" w:rsidRDefault="00F45D56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56" w:rsidRDefault="00F45D56" w:rsidP="00973A89">
      <w:r>
        <w:separator/>
      </w:r>
    </w:p>
  </w:footnote>
  <w:footnote w:type="continuationSeparator" w:id="0">
    <w:p w:rsidR="00F45D56" w:rsidRDefault="00F45D56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70"/>
    <w:rsid w:val="00470E1A"/>
    <w:rsid w:val="00474A3D"/>
    <w:rsid w:val="00531C51"/>
    <w:rsid w:val="00680D3D"/>
    <w:rsid w:val="006828F8"/>
    <w:rsid w:val="008E11E2"/>
    <w:rsid w:val="00973A89"/>
    <w:rsid w:val="00A76C36"/>
    <w:rsid w:val="00C6390E"/>
    <w:rsid w:val="00CA2670"/>
    <w:rsid w:val="00CB2C21"/>
    <w:rsid w:val="00D85BAB"/>
    <w:rsid w:val="00F24199"/>
    <w:rsid w:val="00F31231"/>
    <w:rsid w:val="00F45D56"/>
    <w:rsid w:val="00F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4E07D8-4083-4B4B-9511-49CDBD68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187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2002-01-16T05:18:00Z</cp:lastPrinted>
  <dcterms:created xsi:type="dcterms:W3CDTF">2020-07-07T06:27:00Z</dcterms:created>
  <dcterms:modified xsi:type="dcterms:W3CDTF">2022-06-07T02:57:00Z</dcterms:modified>
</cp:coreProperties>
</file>