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845" w:rsidRDefault="00740072">
      <w:pPr>
        <w:rPr>
          <w:rFonts w:hint="default"/>
        </w:rPr>
      </w:pPr>
      <w:r>
        <w:t>第</w:t>
      </w:r>
      <w:r w:rsidR="00EF63A4">
        <w:t>９号様式（第９</w:t>
      </w:r>
      <w:r>
        <w:t>条関係）</w:t>
      </w:r>
    </w:p>
    <w:p w:rsidR="00E86845" w:rsidRDefault="00740072">
      <w:pPr>
        <w:jc w:val="center"/>
        <w:rPr>
          <w:rFonts w:hint="default"/>
        </w:rPr>
      </w:pPr>
      <w:r>
        <w:t xml:space="preserve">事　　業　　</w:t>
      </w:r>
      <w:r w:rsidR="003A3A87">
        <w:t>実</w:t>
      </w:r>
      <w:r>
        <w:t xml:space="preserve">　　</w:t>
      </w:r>
      <w:r w:rsidR="003A3A87">
        <w:t>績</w:t>
      </w:r>
      <w:r>
        <w:t xml:space="preserve">　　書</w:t>
      </w:r>
    </w:p>
    <w:p w:rsidR="00E86845" w:rsidRDefault="00E86845">
      <w:pPr>
        <w:rPr>
          <w:rFonts w:hint="default"/>
        </w:rPr>
      </w:pPr>
    </w:p>
    <w:p w:rsidR="00E86845" w:rsidRDefault="00740072">
      <w:pPr>
        <w:rPr>
          <w:rFonts w:hint="default"/>
        </w:rPr>
      </w:pPr>
      <w:r>
        <w:t xml:space="preserve">１　</w:t>
      </w:r>
      <w:r w:rsidR="00E47284">
        <w:t>事業の日程及び事業の内容</w:t>
      </w: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1908"/>
        <w:gridCol w:w="4346"/>
      </w:tblGrid>
      <w:tr w:rsidR="00E86845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845" w:rsidRDefault="00E47284">
            <w:pPr>
              <w:jc w:val="center"/>
              <w:rPr>
                <w:rFonts w:hint="default"/>
              </w:rPr>
            </w:pPr>
            <w:r>
              <w:t>事業名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845" w:rsidRDefault="00E47284" w:rsidP="00E47284">
            <w:pPr>
              <w:jc w:val="center"/>
              <w:rPr>
                <w:rFonts w:hint="default"/>
              </w:rPr>
            </w:pPr>
            <w:r>
              <w:t>事業日程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845" w:rsidRDefault="00E47284" w:rsidP="00E47284">
            <w:pPr>
              <w:jc w:val="center"/>
              <w:rPr>
                <w:rFonts w:hint="default"/>
              </w:rPr>
            </w:pPr>
            <w:r>
              <w:t>事　業</w:t>
            </w:r>
            <w:r w:rsidR="00740072">
              <w:t xml:space="preserve">　の　内　容</w:t>
            </w:r>
          </w:p>
        </w:tc>
      </w:tr>
      <w:tr w:rsidR="00E47284" w:rsidTr="003051BC"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284" w:rsidRDefault="00E47284">
            <w:pPr>
              <w:jc w:val="left"/>
              <w:rPr>
                <w:rFonts w:hint="default"/>
              </w:rPr>
            </w:pPr>
          </w:p>
          <w:p w:rsidR="00E47284" w:rsidRDefault="00E47284">
            <w:pPr>
              <w:jc w:val="left"/>
              <w:rPr>
                <w:rFonts w:hint="default"/>
              </w:rPr>
            </w:pPr>
          </w:p>
          <w:p w:rsidR="00E47284" w:rsidRDefault="00E47284">
            <w:pPr>
              <w:jc w:val="left"/>
              <w:rPr>
                <w:rFonts w:hint="default"/>
              </w:rPr>
            </w:pPr>
          </w:p>
          <w:p w:rsidR="00E47284" w:rsidRDefault="00E47284">
            <w:pPr>
              <w:jc w:val="left"/>
              <w:rPr>
                <w:rFonts w:hint="default"/>
              </w:rPr>
            </w:pPr>
          </w:p>
          <w:p w:rsidR="00E47284" w:rsidRDefault="00E47284">
            <w:pPr>
              <w:jc w:val="left"/>
              <w:rPr>
                <w:rFonts w:hint="default"/>
              </w:rPr>
            </w:pPr>
          </w:p>
          <w:p w:rsidR="00E47284" w:rsidRDefault="00E47284">
            <w:pPr>
              <w:jc w:val="left"/>
              <w:rPr>
                <w:rFonts w:hint="default"/>
              </w:rPr>
            </w:pPr>
          </w:p>
          <w:p w:rsidR="00E47284" w:rsidRDefault="00E47284">
            <w:pPr>
              <w:jc w:val="left"/>
              <w:rPr>
                <w:rFonts w:hint="default"/>
              </w:rPr>
            </w:pPr>
          </w:p>
          <w:p w:rsidR="00E47284" w:rsidRDefault="00E47284">
            <w:pPr>
              <w:jc w:val="left"/>
              <w:rPr>
                <w:rFonts w:hint="default"/>
              </w:rPr>
            </w:pPr>
          </w:p>
          <w:p w:rsidR="00E47284" w:rsidRDefault="00E47284">
            <w:pPr>
              <w:jc w:val="left"/>
              <w:rPr>
                <w:rFonts w:hint="default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284" w:rsidRDefault="00E47284">
            <w:pPr>
              <w:jc w:val="left"/>
              <w:rPr>
                <w:rFonts w:hint="default"/>
              </w:rPr>
            </w:pPr>
          </w:p>
          <w:p w:rsidR="00E47284" w:rsidRDefault="00E47284">
            <w:pPr>
              <w:jc w:val="left"/>
              <w:rPr>
                <w:rFonts w:hint="default"/>
              </w:rPr>
            </w:pPr>
          </w:p>
          <w:p w:rsidR="00E47284" w:rsidRDefault="00E47284">
            <w:pPr>
              <w:jc w:val="left"/>
              <w:rPr>
                <w:rFonts w:hint="default"/>
              </w:rPr>
            </w:pPr>
          </w:p>
          <w:p w:rsidR="00E47284" w:rsidRDefault="00E47284">
            <w:pPr>
              <w:jc w:val="left"/>
              <w:rPr>
                <w:rFonts w:hint="default"/>
              </w:rPr>
            </w:pPr>
          </w:p>
          <w:p w:rsidR="00E47284" w:rsidRDefault="00E47284">
            <w:pPr>
              <w:jc w:val="left"/>
              <w:rPr>
                <w:rFonts w:hint="default"/>
              </w:rPr>
            </w:pPr>
          </w:p>
          <w:p w:rsidR="00E47284" w:rsidRDefault="00E47284">
            <w:pPr>
              <w:jc w:val="left"/>
              <w:rPr>
                <w:rFonts w:hint="default"/>
              </w:rPr>
            </w:pPr>
          </w:p>
          <w:p w:rsidR="00E47284" w:rsidRDefault="00E47284">
            <w:pPr>
              <w:jc w:val="left"/>
              <w:rPr>
                <w:rFonts w:hint="default"/>
              </w:rPr>
            </w:pPr>
          </w:p>
          <w:p w:rsidR="00E47284" w:rsidRDefault="00E47284">
            <w:pPr>
              <w:jc w:val="left"/>
              <w:rPr>
                <w:rFonts w:hint="default"/>
              </w:rPr>
            </w:pPr>
          </w:p>
          <w:p w:rsidR="00E47284" w:rsidRDefault="00E47284">
            <w:pPr>
              <w:jc w:val="left"/>
              <w:rPr>
                <w:rFonts w:hint="default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7284" w:rsidRDefault="00E47284">
            <w:pPr>
              <w:jc w:val="left"/>
              <w:rPr>
                <w:rFonts w:hint="default"/>
              </w:rPr>
            </w:pPr>
          </w:p>
        </w:tc>
      </w:tr>
      <w:tr w:rsidR="00E86845" w:rsidTr="00E47284">
        <w:tc>
          <w:tcPr>
            <w:tcW w:w="1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845" w:rsidRDefault="00E86845">
            <w:pPr>
              <w:jc w:val="left"/>
              <w:rPr>
                <w:rFonts w:hint="default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845" w:rsidRDefault="00E86845">
            <w:pPr>
              <w:jc w:val="left"/>
              <w:rPr>
                <w:rFonts w:hint="default"/>
              </w:rPr>
            </w:pPr>
          </w:p>
        </w:tc>
        <w:tc>
          <w:tcPr>
            <w:tcW w:w="4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845" w:rsidRDefault="00E86845">
            <w:pPr>
              <w:jc w:val="left"/>
              <w:rPr>
                <w:rFonts w:hint="default"/>
              </w:rPr>
            </w:pPr>
          </w:p>
          <w:p w:rsidR="00E86845" w:rsidRDefault="00E86845">
            <w:pPr>
              <w:jc w:val="left"/>
              <w:rPr>
                <w:rFonts w:hint="default"/>
              </w:rPr>
            </w:pPr>
          </w:p>
          <w:p w:rsidR="00E86845" w:rsidRDefault="00E86845">
            <w:pPr>
              <w:jc w:val="left"/>
              <w:rPr>
                <w:rFonts w:hint="default"/>
              </w:rPr>
            </w:pPr>
          </w:p>
          <w:p w:rsidR="00E86845" w:rsidRDefault="00E86845">
            <w:pPr>
              <w:jc w:val="left"/>
              <w:rPr>
                <w:rFonts w:hint="default"/>
              </w:rPr>
            </w:pPr>
          </w:p>
          <w:p w:rsidR="00E86845" w:rsidRDefault="00E86845">
            <w:pPr>
              <w:jc w:val="left"/>
              <w:rPr>
                <w:rFonts w:hint="default"/>
              </w:rPr>
            </w:pPr>
          </w:p>
          <w:p w:rsidR="00E86845" w:rsidRDefault="00E86845">
            <w:pPr>
              <w:jc w:val="left"/>
              <w:rPr>
                <w:rFonts w:hint="default"/>
              </w:rPr>
            </w:pPr>
          </w:p>
          <w:p w:rsidR="00E86845" w:rsidRDefault="00E86845">
            <w:pPr>
              <w:jc w:val="left"/>
              <w:rPr>
                <w:rFonts w:hint="default"/>
              </w:rPr>
            </w:pPr>
          </w:p>
          <w:p w:rsidR="00E86845" w:rsidRDefault="00E86845">
            <w:pPr>
              <w:jc w:val="left"/>
              <w:rPr>
                <w:rFonts w:hint="default"/>
              </w:rPr>
            </w:pPr>
          </w:p>
        </w:tc>
      </w:tr>
    </w:tbl>
    <w:p w:rsidR="00E86845" w:rsidRDefault="00E86845">
      <w:pPr>
        <w:rPr>
          <w:rFonts w:hint="default"/>
        </w:rPr>
      </w:pPr>
    </w:p>
    <w:p w:rsidR="00EF63A4" w:rsidRDefault="00EF63A4"/>
    <w:p w:rsidR="00E86845" w:rsidRDefault="00AC00C8">
      <w:pPr>
        <w:rPr>
          <w:rFonts w:hint="default"/>
        </w:rPr>
      </w:pPr>
      <w:r>
        <w:t>２</w:t>
      </w:r>
      <w:r w:rsidR="00884395">
        <w:t xml:space="preserve">　事業</w:t>
      </w:r>
      <w:r w:rsidR="00740072">
        <w:t>に要</w:t>
      </w:r>
      <w:r w:rsidR="003A3A87">
        <w:t>した</w:t>
      </w:r>
      <w:r w:rsidR="00740072">
        <w:t>経費</w:t>
      </w:r>
      <w:r w:rsidR="00740072">
        <w:rPr>
          <w:spacing w:val="-1"/>
        </w:rPr>
        <w:t xml:space="preserve">                                         </w:t>
      </w:r>
      <w:r w:rsidR="00740072">
        <w:t xml:space="preserve">　　　（単位：円）</w:t>
      </w: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1908"/>
        <w:gridCol w:w="4346"/>
      </w:tblGrid>
      <w:tr w:rsidR="00E86845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845" w:rsidRDefault="00884395">
            <w:pPr>
              <w:jc w:val="center"/>
              <w:rPr>
                <w:rFonts w:hint="default"/>
              </w:rPr>
            </w:pPr>
            <w:r>
              <w:t>事業</w:t>
            </w:r>
            <w:r w:rsidR="00740072">
              <w:t>名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845" w:rsidRDefault="00740072">
            <w:pPr>
              <w:jc w:val="center"/>
              <w:rPr>
                <w:rFonts w:hint="default"/>
              </w:rPr>
            </w:pPr>
            <w:r>
              <w:t>補助対象経費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845" w:rsidRDefault="00740072">
            <w:pPr>
              <w:jc w:val="center"/>
              <w:rPr>
                <w:rFonts w:hint="default"/>
              </w:rPr>
            </w:pPr>
            <w:r>
              <w:t>経　費　の　内　訳</w:t>
            </w:r>
          </w:p>
        </w:tc>
      </w:tr>
      <w:tr w:rsidR="00E86845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845" w:rsidRDefault="00E86845">
            <w:pPr>
              <w:jc w:val="left"/>
              <w:rPr>
                <w:rFonts w:hint="default"/>
              </w:rPr>
            </w:pPr>
          </w:p>
          <w:p w:rsidR="00E86845" w:rsidRDefault="00E86845">
            <w:pPr>
              <w:jc w:val="left"/>
              <w:rPr>
                <w:rFonts w:hint="default"/>
              </w:rPr>
            </w:pPr>
          </w:p>
          <w:p w:rsidR="00AC00C8" w:rsidRDefault="00AC00C8">
            <w:pPr>
              <w:jc w:val="left"/>
              <w:rPr>
                <w:rFonts w:hint="default"/>
              </w:rPr>
            </w:pPr>
          </w:p>
          <w:p w:rsidR="00AC00C8" w:rsidRDefault="00AC00C8">
            <w:pPr>
              <w:jc w:val="left"/>
              <w:rPr>
                <w:rFonts w:hint="default"/>
              </w:rPr>
            </w:pPr>
          </w:p>
          <w:p w:rsidR="00AC00C8" w:rsidRDefault="00AC00C8">
            <w:pPr>
              <w:jc w:val="left"/>
              <w:rPr>
                <w:rFonts w:hint="default"/>
              </w:rPr>
            </w:pPr>
          </w:p>
          <w:p w:rsidR="00AC00C8" w:rsidRDefault="00AC00C8">
            <w:pPr>
              <w:jc w:val="left"/>
              <w:rPr>
                <w:rFonts w:hint="default"/>
              </w:rPr>
            </w:pPr>
          </w:p>
          <w:p w:rsidR="00AC00C8" w:rsidRDefault="00AC00C8">
            <w:pPr>
              <w:jc w:val="left"/>
              <w:rPr>
                <w:rFonts w:hint="default"/>
              </w:rPr>
            </w:pPr>
          </w:p>
          <w:p w:rsidR="00AC00C8" w:rsidRDefault="00AC00C8">
            <w:pPr>
              <w:jc w:val="left"/>
              <w:rPr>
                <w:rFonts w:hint="default"/>
              </w:rPr>
            </w:pPr>
          </w:p>
          <w:p w:rsidR="00AC00C8" w:rsidRDefault="00AC00C8">
            <w:pPr>
              <w:jc w:val="left"/>
              <w:rPr>
                <w:rFonts w:hint="default"/>
              </w:rPr>
            </w:pPr>
          </w:p>
          <w:p w:rsidR="00AC00C8" w:rsidRDefault="00AC00C8">
            <w:pPr>
              <w:jc w:val="left"/>
              <w:rPr>
                <w:rFonts w:hint="default"/>
              </w:rPr>
            </w:pPr>
          </w:p>
          <w:p w:rsidR="00AC00C8" w:rsidRDefault="00AC00C8">
            <w:pPr>
              <w:jc w:val="left"/>
            </w:pPr>
            <w:bookmarkStart w:id="0" w:name="_GoBack"/>
            <w:bookmarkEnd w:id="0"/>
          </w:p>
          <w:p w:rsidR="00E86845" w:rsidRDefault="00E86845">
            <w:pPr>
              <w:jc w:val="left"/>
              <w:rPr>
                <w:rFonts w:hint="default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845" w:rsidRDefault="00E86845">
            <w:pPr>
              <w:jc w:val="left"/>
              <w:rPr>
                <w:rFonts w:hint="default"/>
              </w:rPr>
            </w:pPr>
          </w:p>
          <w:p w:rsidR="00E86845" w:rsidRDefault="00E86845">
            <w:pPr>
              <w:jc w:val="left"/>
              <w:rPr>
                <w:rFonts w:hint="default"/>
              </w:rPr>
            </w:pPr>
          </w:p>
          <w:p w:rsidR="00E86845" w:rsidRDefault="00E86845">
            <w:pPr>
              <w:jc w:val="left"/>
              <w:rPr>
                <w:rFonts w:hint="default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6845" w:rsidRDefault="00E86845">
            <w:pPr>
              <w:jc w:val="left"/>
              <w:rPr>
                <w:rFonts w:hint="default"/>
              </w:rPr>
            </w:pPr>
          </w:p>
          <w:p w:rsidR="00E86845" w:rsidRDefault="00E86845">
            <w:pPr>
              <w:jc w:val="left"/>
              <w:rPr>
                <w:rFonts w:hint="default"/>
              </w:rPr>
            </w:pPr>
          </w:p>
          <w:p w:rsidR="00E86845" w:rsidRDefault="00E86845">
            <w:pPr>
              <w:jc w:val="left"/>
              <w:rPr>
                <w:rFonts w:hint="default"/>
              </w:rPr>
            </w:pPr>
          </w:p>
          <w:p w:rsidR="00E86845" w:rsidRDefault="00E86845">
            <w:pPr>
              <w:jc w:val="left"/>
              <w:rPr>
                <w:rFonts w:hint="default"/>
              </w:rPr>
            </w:pPr>
          </w:p>
        </w:tc>
      </w:tr>
    </w:tbl>
    <w:p w:rsidR="00740072" w:rsidRDefault="00740072">
      <w:pPr>
        <w:rPr>
          <w:rFonts w:hint="default"/>
        </w:rPr>
      </w:pPr>
    </w:p>
    <w:sectPr w:rsidR="00740072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F4D" w:rsidRDefault="00D43F4D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D43F4D" w:rsidRDefault="00D43F4D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F4D" w:rsidRDefault="00D43F4D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D43F4D" w:rsidRDefault="00D43F4D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95"/>
  <w:hyphenationZone w:val="0"/>
  <w:drawingGridHorizontalSpacing w:val="39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84"/>
    <w:rsid w:val="002953E5"/>
    <w:rsid w:val="003A3A87"/>
    <w:rsid w:val="00740072"/>
    <w:rsid w:val="00884395"/>
    <w:rsid w:val="008E2371"/>
    <w:rsid w:val="00985EBF"/>
    <w:rsid w:val="00AC00C8"/>
    <w:rsid w:val="00D43F4D"/>
    <w:rsid w:val="00E47284"/>
    <w:rsid w:val="00E86845"/>
    <w:rsid w:val="00EF63A4"/>
    <w:rsid w:val="00FB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ED3E87"/>
  <w15:chartTrackingRefBased/>
  <w15:docId w15:val="{74FC189F-212F-4973-B8FF-E1A5ADCB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2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284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47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284"/>
    <w:rPr>
      <w:rFonts w:ascii="Times New Roman" w:hAnsi="Times New Roman"/>
      <w:color w:val="000000"/>
      <w:sz w:val="22"/>
    </w:rPr>
  </w:style>
  <w:style w:type="table" w:styleId="a7">
    <w:name w:val="Table Grid"/>
    <w:basedOn w:val="a1"/>
    <w:uiPriority w:val="39"/>
    <w:rsid w:val="00EF6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4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439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oitapref</cp:lastModifiedBy>
  <cp:revision>5</cp:revision>
  <cp:lastPrinted>2020-03-16T00:32:00Z</cp:lastPrinted>
  <dcterms:created xsi:type="dcterms:W3CDTF">2020-03-15T08:57:00Z</dcterms:created>
  <dcterms:modified xsi:type="dcterms:W3CDTF">2020-03-23T06:53:00Z</dcterms:modified>
</cp:coreProperties>
</file>