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42B" w:rsidRDefault="00AD642B" w:rsidP="00AD642B">
      <w:pPr>
        <w:wordWrap w:val="0"/>
        <w:overflowPunct w:val="0"/>
        <w:autoSpaceDE w:val="0"/>
        <w:autoSpaceDN w:val="0"/>
        <w:rPr>
          <w:rFonts w:hint="eastAsia"/>
        </w:rPr>
      </w:pPr>
      <w:r>
        <w:rPr>
          <w:rFonts w:hint="eastAsia"/>
        </w:rPr>
        <w:t>第53号様式の11(第28条の2関係)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
        <w:gridCol w:w="1932"/>
        <w:gridCol w:w="1963"/>
        <w:gridCol w:w="759"/>
        <w:gridCol w:w="1204"/>
        <w:gridCol w:w="1361"/>
        <w:gridCol w:w="602"/>
        <w:gridCol w:w="1964"/>
        <w:gridCol w:w="3037"/>
      </w:tblGrid>
      <w:tr w:rsidR="00AD642B" w:rsidTr="001C0CF7">
        <w:tblPrEx>
          <w:tblCellMar>
            <w:top w:w="0" w:type="dxa"/>
            <w:left w:w="0" w:type="dxa"/>
            <w:bottom w:w="0" w:type="dxa"/>
            <w:right w:w="0" w:type="dxa"/>
          </w:tblCellMar>
        </w:tblPrEx>
        <w:trPr>
          <w:trHeight w:hRule="exact" w:val="700"/>
        </w:trPr>
        <w:tc>
          <w:tcPr>
            <w:tcW w:w="13466" w:type="dxa"/>
            <w:gridSpan w:val="9"/>
            <w:vAlign w:val="center"/>
          </w:tcPr>
          <w:p w:rsidR="00AD642B" w:rsidRDefault="00AD642B" w:rsidP="001C0CF7">
            <w:pPr>
              <w:wordWrap w:val="0"/>
              <w:autoSpaceDE w:val="0"/>
              <w:autoSpaceDN w:val="0"/>
              <w:ind w:left="113" w:right="113"/>
              <w:jc w:val="center"/>
              <w:rPr>
                <w:rFonts w:hint="eastAsia"/>
              </w:rPr>
            </w:pPr>
            <w:r>
              <w:rPr>
                <w:rFonts w:hint="eastAsia"/>
                <w:spacing w:val="53"/>
              </w:rPr>
              <w:t>不動産取得税の分別協議届</w:t>
            </w:r>
            <w:r>
              <w:rPr>
                <w:rFonts w:hint="eastAsia"/>
              </w:rPr>
              <w:t>書</w:t>
            </w:r>
          </w:p>
        </w:tc>
      </w:tr>
      <w:tr w:rsidR="00AD642B" w:rsidTr="001C0CF7">
        <w:tblPrEx>
          <w:tblCellMar>
            <w:top w:w="0" w:type="dxa"/>
            <w:left w:w="0" w:type="dxa"/>
            <w:bottom w:w="0" w:type="dxa"/>
            <w:right w:w="0" w:type="dxa"/>
          </w:tblCellMar>
        </w:tblPrEx>
        <w:trPr>
          <w:trHeight w:hRule="exact" w:val="2300"/>
        </w:trPr>
        <w:tc>
          <w:tcPr>
            <w:tcW w:w="13466" w:type="dxa"/>
            <w:gridSpan w:val="9"/>
          </w:tcPr>
          <w:p w:rsidR="00AD642B" w:rsidRDefault="00AD642B" w:rsidP="001C0CF7">
            <w:pPr>
              <w:wordWrap w:val="0"/>
              <w:autoSpaceDE w:val="0"/>
              <w:autoSpaceDN w:val="0"/>
              <w:spacing w:before="120"/>
              <w:ind w:left="113" w:right="113"/>
              <w:jc w:val="right"/>
              <w:rPr>
                <w:rFonts w:hint="eastAsia"/>
              </w:rPr>
            </w:pPr>
            <w:r>
              <w:rPr>
                <w:rFonts w:hint="eastAsia"/>
              </w:rPr>
              <w:t xml:space="preserve">　　年　　月　　日　　</w:t>
            </w:r>
          </w:p>
          <w:p w:rsidR="00AD642B" w:rsidRDefault="00AD642B" w:rsidP="001C0CF7">
            <w:pPr>
              <w:wordWrap w:val="0"/>
              <w:autoSpaceDE w:val="0"/>
              <w:autoSpaceDN w:val="0"/>
              <w:spacing w:before="120" w:after="120"/>
              <w:ind w:left="113" w:right="113"/>
              <w:rPr>
                <w:rFonts w:hint="eastAsia"/>
              </w:rPr>
            </w:pPr>
            <w:r>
              <w:rPr>
                <w:rFonts w:hint="eastAsia"/>
              </w:rPr>
              <w:t xml:space="preserve">　　大分県　　　県税事務所長　　殿</w:t>
            </w:r>
          </w:p>
          <w:p w:rsidR="00AD642B" w:rsidRDefault="00AD642B" w:rsidP="001C0CF7">
            <w:pPr>
              <w:wordWrap w:val="0"/>
              <w:autoSpaceDE w:val="0"/>
              <w:autoSpaceDN w:val="0"/>
              <w:ind w:left="113" w:right="113"/>
              <w:jc w:val="right"/>
              <w:rPr>
                <w:rFonts w:hint="eastAsia"/>
              </w:rPr>
            </w:pPr>
            <w:r>
              <w:rPr>
                <w:rFonts w:hint="eastAsia"/>
              </w:rPr>
              <w:t xml:space="preserve">主体構造部取得者　</w:t>
            </w:r>
            <w:r>
              <w:rPr>
                <w:rFonts w:hint="eastAsia"/>
                <w:spacing w:val="105"/>
                <w:u w:val="single"/>
              </w:rPr>
              <w:t>氏</w:t>
            </w:r>
            <w:r>
              <w:rPr>
                <w:rFonts w:hint="eastAsia"/>
                <w:u w:val="single"/>
              </w:rPr>
              <w:t xml:space="preserve">名　　　　　　　　　　　　</w:t>
            </w:r>
            <w:r>
              <w:rPr>
                <w:rFonts w:hint="eastAsia"/>
                <w:position w:val="4"/>
                <w:u w:val="single"/>
              </w:rPr>
              <w:t xml:space="preserve">　</w:t>
            </w:r>
            <w:r>
              <w:rPr>
                <w:rFonts w:hint="eastAsia"/>
              </w:rPr>
              <w:t xml:space="preserve">　　</w:t>
            </w:r>
          </w:p>
          <w:p w:rsidR="00AD642B" w:rsidRDefault="00AD642B" w:rsidP="001C0CF7">
            <w:pPr>
              <w:wordWrap w:val="0"/>
              <w:autoSpaceDE w:val="0"/>
              <w:autoSpaceDN w:val="0"/>
              <w:spacing w:before="120"/>
              <w:ind w:left="113" w:right="113"/>
              <w:jc w:val="right"/>
              <w:rPr>
                <w:rFonts w:hint="eastAsia"/>
                <w:u w:val="single"/>
              </w:rPr>
            </w:pPr>
            <w:r>
              <w:rPr>
                <w:rFonts w:hint="eastAsia"/>
              </w:rPr>
              <w:t xml:space="preserve">附帯設備取得者　　</w:t>
            </w:r>
            <w:r>
              <w:rPr>
                <w:rFonts w:hint="eastAsia"/>
                <w:spacing w:val="105"/>
                <w:u w:val="single"/>
              </w:rPr>
              <w:t>氏</w:t>
            </w:r>
            <w:r>
              <w:rPr>
                <w:rFonts w:hint="eastAsia"/>
                <w:u w:val="single"/>
              </w:rPr>
              <w:t xml:space="preserve">名　　　　　　　　　　　　　</w:t>
            </w:r>
            <w:r>
              <w:rPr>
                <w:rFonts w:hint="eastAsia"/>
              </w:rPr>
              <w:t xml:space="preserve">　　</w:t>
            </w:r>
          </w:p>
          <w:p w:rsidR="00AD642B" w:rsidRDefault="00AD642B" w:rsidP="001C0CF7">
            <w:pPr>
              <w:wordWrap w:val="0"/>
              <w:autoSpaceDE w:val="0"/>
              <w:autoSpaceDN w:val="0"/>
              <w:spacing w:before="120"/>
              <w:ind w:left="113" w:right="113"/>
              <w:rPr>
                <w:rFonts w:hint="eastAsia"/>
              </w:rPr>
            </w:pPr>
            <w:r>
              <w:rPr>
                <w:rFonts w:hint="eastAsia"/>
              </w:rPr>
              <w:t xml:space="preserve">　　下記持分のとおり不動産取得税を分別納付したいのでお届けします。</w:t>
            </w:r>
          </w:p>
        </w:tc>
      </w:tr>
      <w:tr w:rsidR="00AD642B" w:rsidTr="001C0CF7">
        <w:tblPrEx>
          <w:tblCellMar>
            <w:top w:w="0" w:type="dxa"/>
            <w:left w:w="0" w:type="dxa"/>
            <w:bottom w:w="0" w:type="dxa"/>
            <w:right w:w="0" w:type="dxa"/>
          </w:tblCellMar>
        </w:tblPrEx>
        <w:trPr>
          <w:cantSplit/>
          <w:trHeight w:hRule="exact" w:val="500"/>
        </w:trPr>
        <w:tc>
          <w:tcPr>
            <w:tcW w:w="2576" w:type="dxa"/>
            <w:gridSpan w:val="2"/>
            <w:vMerge w:val="restart"/>
            <w:tcBorders>
              <w:tl2br w:val="single" w:sz="4" w:space="0" w:color="auto"/>
            </w:tcBorders>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2722" w:type="dxa"/>
            <w:gridSpan w:val="2"/>
            <w:vMerge w:val="restart"/>
            <w:vAlign w:val="center"/>
          </w:tcPr>
          <w:p w:rsidR="00AD642B" w:rsidRDefault="00AD642B" w:rsidP="001C0CF7">
            <w:pPr>
              <w:wordWrap w:val="0"/>
              <w:autoSpaceDE w:val="0"/>
              <w:autoSpaceDN w:val="0"/>
              <w:ind w:left="113" w:right="113"/>
              <w:jc w:val="center"/>
              <w:rPr>
                <w:rFonts w:hint="eastAsia"/>
              </w:rPr>
            </w:pPr>
            <w:r>
              <w:rPr>
                <w:rFonts w:hint="eastAsia"/>
                <w:spacing w:val="210"/>
              </w:rPr>
              <w:t>取得価</w:t>
            </w:r>
            <w:r>
              <w:rPr>
                <w:rFonts w:hint="eastAsia"/>
              </w:rPr>
              <w:t>格</w:t>
            </w:r>
          </w:p>
        </w:tc>
        <w:tc>
          <w:tcPr>
            <w:tcW w:w="5131" w:type="dxa"/>
            <w:gridSpan w:val="4"/>
            <w:vAlign w:val="center"/>
          </w:tcPr>
          <w:p w:rsidR="00AD642B" w:rsidRDefault="00AD642B" w:rsidP="001C0CF7">
            <w:pPr>
              <w:wordWrap w:val="0"/>
              <w:autoSpaceDE w:val="0"/>
              <w:autoSpaceDN w:val="0"/>
              <w:ind w:left="113" w:right="113"/>
              <w:jc w:val="center"/>
              <w:rPr>
                <w:rFonts w:hint="eastAsia"/>
              </w:rPr>
            </w:pPr>
            <w:r>
              <w:rPr>
                <w:rFonts w:hint="eastAsia"/>
                <w:spacing w:val="787"/>
              </w:rPr>
              <w:t>取得</w:t>
            </w:r>
            <w:r>
              <w:rPr>
                <w:rFonts w:hint="eastAsia"/>
              </w:rPr>
              <w:t>者</w:t>
            </w:r>
          </w:p>
        </w:tc>
        <w:tc>
          <w:tcPr>
            <w:tcW w:w="3037" w:type="dxa"/>
            <w:vMerge w:val="restart"/>
            <w:vAlign w:val="center"/>
          </w:tcPr>
          <w:p w:rsidR="00AD642B" w:rsidRDefault="00AD642B" w:rsidP="001C0CF7">
            <w:pPr>
              <w:wordWrap w:val="0"/>
              <w:autoSpaceDE w:val="0"/>
              <w:autoSpaceDN w:val="0"/>
              <w:ind w:left="113" w:right="113"/>
              <w:jc w:val="center"/>
              <w:rPr>
                <w:rFonts w:hint="eastAsia"/>
              </w:rPr>
            </w:pPr>
            <w:r>
              <w:rPr>
                <w:rFonts w:hint="eastAsia"/>
                <w:spacing w:val="945"/>
              </w:rPr>
              <w:t>備</w:t>
            </w:r>
            <w:r>
              <w:rPr>
                <w:rFonts w:hint="eastAsia"/>
              </w:rPr>
              <w:t>考</w:t>
            </w:r>
          </w:p>
        </w:tc>
      </w:tr>
      <w:tr w:rsidR="00AD642B" w:rsidTr="001C0CF7">
        <w:tblPrEx>
          <w:tblCellMar>
            <w:top w:w="0" w:type="dxa"/>
            <w:left w:w="0" w:type="dxa"/>
            <w:bottom w:w="0" w:type="dxa"/>
            <w:right w:w="0" w:type="dxa"/>
          </w:tblCellMar>
        </w:tblPrEx>
        <w:trPr>
          <w:cantSplit/>
          <w:trHeight w:hRule="exact" w:val="300"/>
        </w:trPr>
        <w:tc>
          <w:tcPr>
            <w:tcW w:w="2576" w:type="dxa"/>
            <w:gridSpan w:val="2"/>
            <w:vMerge/>
            <w:tcBorders>
              <w:tl2br w:val="single" w:sz="4" w:space="0" w:color="auto"/>
            </w:tcBorders>
            <w:vAlign w:val="center"/>
          </w:tcPr>
          <w:p w:rsidR="00AD642B" w:rsidRDefault="00AD642B" w:rsidP="001C0CF7">
            <w:pPr>
              <w:wordWrap w:val="0"/>
              <w:autoSpaceDE w:val="0"/>
              <w:autoSpaceDN w:val="0"/>
              <w:ind w:left="113" w:right="113"/>
              <w:rPr>
                <w:rFonts w:hint="eastAsia"/>
              </w:rPr>
            </w:pPr>
          </w:p>
        </w:tc>
        <w:tc>
          <w:tcPr>
            <w:tcW w:w="2722" w:type="dxa"/>
            <w:gridSpan w:val="2"/>
            <w:vMerge/>
            <w:vAlign w:val="center"/>
          </w:tcPr>
          <w:p w:rsidR="00AD642B" w:rsidRDefault="00AD642B" w:rsidP="001C0CF7">
            <w:pPr>
              <w:wordWrap w:val="0"/>
              <w:autoSpaceDE w:val="0"/>
              <w:autoSpaceDN w:val="0"/>
              <w:ind w:left="113" w:right="113"/>
              <w:rPr>
                <w:rFonts w:hint="eastAsia"/>
              </w:rPr>
            </w:pPr>
          </w:p>
        </w:tc>
        <w:tc>
          <w:tcPr>
            <w:tcW w:w="2565" w:type="dxa"/>
            <w:gridSpan w:val="2"/>
            <w:vAlign w:val="center"/>
          </w:tcPr>
          <w:p w:rsidR="00AD642B" w:rsidRDefault="00AD642B" w:rsidP="001C0CF7">
            <w:pPr>
              <w:wordWrap w:val="0"/>
              <w:autoSpaceDE w:val="0"/>
              <w:autoSpaceDN w:val="0"/>
              <w:ind w:left="113" w:right="113"/>
              <w:jc w:val="center"/>
              <w:rPr>
                <w:rFonts w:hint="eastAsia"/>
              </w:rPr>
            </w:pPr>
            <w:r>
              <w:rPr>
                <w:rFonts w:hint="eastAsia"/>
                <w:spacing w:val="315"/>
              </w:rPr>
              <w:t>住</w:t>
            </w:r>
            <w:r>
              <w:rPr>
                <w:rFonts w:hint="eastAsia"/>
              </w:rPr>
              <w:t>(居</w:t>
            </w:r>
            <w:r>
              <w:rPr>
                <w:rFonts w:hint="eastAsia"/>
                <w:spacing w:val="630"/>
              </w:rPr>
              <w:t>)</w:t>
            </w:r>
            <w:r>
              <w:rPr>
                <w:rFonts w:hint="eastAsia"/>
              </w:rPr>
              <w:t>所</w:t>
            </w:r>
          </w:p>
        </w:tc>
        <w:tc>
          <w:tcPr>
            <w:tcW w:w="2566" w:type="dxa"/>
            <w:gridSpan w:val="2"/>
            <w:vAlign w:val="center"/>
          </w:tcPr>
          <w:p w:rsidR="00AD642B" w:rsidRDefault="00AD642B" w:rsidP="001C0CF7">
            <w:pPr>
              <w:wordWrap w:val="0"/>
              <w:autoSpaceDE w:val="0"/>
              <w:autoSpaceDN w:val="0"/>
              <w:ind w:left="113" w:right="113"/>
              <w:jc w:val="center"/>
              <w:rPr>
                <w:rFonts w:hint="eastAsia"/>
              </w:rPr>
            </w:pPr>
            <w:r>
              <w:rPr>
                <w:rFonts w:hint="eastAsia"/>
                <w:spacing w:val="735"/>
              </w:rPr>
              <w:t>氏</w:t>
            </w:r>
            <w:r>
              <w:rPr>
                <w:rFonts w:hint="eastAsia"/>
              </w:rPr>
              <w:t>名</w:t>
            </w:r>
          </w:p>
        </w:tc>
        <w:tc>
          <w:tcPr>
            <w:tcW w:w="3037" w:type="dxa"/>
            <w:vMerge/>
            <w:vAlign w:val="center"/>
          </w:tcPr>
          <w:p w:rsidR="00AD642B" w:rsidRDefault="00AD642B" w:rsidP="001C0CF7">
            <w:pPr>
              <w:wordWrap w:val="0"/>
              <w:autoSpaceDE w:val="0"/>
              <w:autoSpaceDN w:val="0"/>
              <w:ind w:left="113" w:right="113"/>
            </w:pPr>
          </w:p>
        </w:tc>
      </w:tr>
      <w:tr w:rsidR="00AD642B" w:rsidTr="001C0CF7">
        <w:tblPrEx>
          <w:tblCellMar>
            <w:top w:w="0" w:type="dxa"/>
            <w:left w:w="0" w:type="dxa"/>
            <w:bottom w:w="0" w:type="dxa"/>
            <w:right w:w="0" w:type="dxa"/>
          </w:tblCellMar>
        </w:tblPrEx>
        <w:trPr>
          <w:cantSplit/>
          <w:trHeight w:hRule="exact" w:val="800"/>
        </w:trPr>
        <w:tc>
          <w:tcPr>
            <w:tcW w:w="2576" w:type="dxa"/>
            <w:gridSpan w:val="2"/>
            <w:vAlign w:val="center"/>
          </w:tcPr>
          <w:p w:rsidR="00AD642B" w:rsidRDefault="00AD642B" w:rsidP="001C0CF7">
            <w:pPr>
              <w:wordWrap w:val="0"/>
              <w:autoSpaceDE w:val="0"/>
              <w:autoSpaceDN w:val="0"/>
              <w:ind w:left="113" w:right="113"/>
              <w:jc w:val="center"/>
              <w:rPr>
                <w:rFonts w:hint="eastAsia"/>
              </w:rPr>
            </w:pPr>
            <w:r>
              <w:rPr>
                <w:rFonts w:hint="eastAsia"/>
                <w:spacing w:val="130"/>
              </w:rPr>
              <w:t>当初課税</w:t>
            </w:r>
            <w:r>
              <w:rPr>
                <w:rFonts w:hint="eastAsia"/>
              </w:rPr>
              <w:t>済</w:t>
            </w:r>
          </w:p>
        </w:tc>
        <w:tc>
          <w:tcPr>
            <w:tcW w:w="2722" w:type="dxa"/>
            <w:gridSpan w:val="2"/>
          </w:tcPr>
          <w:p w:rsidR="00AD642B" w:rsidRDefault="00AD642B" w:rsidP="001C0CF7">
            <w:pPr>
              <w:wordWrap w:val="0"/>
              <w:autoSpaceDE w:val="0"/>
              <w:autoSpaceDN w:val="0"/>
              <w:jc w:val="right"/>
            </w:pPr>
            <w:r>
              <w:rPr>
                <w:rFonts w:hint="eastAsia"/>
              </w:rPr>
              <w:t>円</w:t>
            </w:r>
          </w:p>
          <w:p w:rsidR="00AD642B" w:rsidRPr="00CA797D" w:rsidRDefault="00AD642B" w:rsidP="001C0CF7">
            <w:pPr>
              <w:ind w:firstLineChars="100" w:firstLine="210"/>
              <w:rPr>
                <w:rFonts w:hint="eastAsia"/>
              </w:rPr>
            </w:pPr>
            <w:r>
              <w:rPr>
                <w:rFonts w:hint="eastAsia"/>
              </w:rPr>
              <w:t xml:space="preserve"> </w:t>
            </w:r>
          </w:p>
        </w:tc>
        <w:tc>
          <w:tcPr>
            <w:tcW w:w="2565" w:type="dxa"/>
            <w:gridSpan w:val="2"/>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2566" w:type="dxa"/>
            <w:gridSpan w:val="2"/>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3037" w:type="dxa"/>
            <w:vAlign w:val="center"/>
          </w:tcPr>
          <w:p w:rsidR="00AD642B" w:rsidRDefault="00AD642B" w:rsidP="001C0CF7">
            <w:pPr>
              <w:wordWrap w:val="0"/>
              <w:autoSpaceDE w:val="0"/>
              <w:autoSpaceDN w:val="0"/>
              <w:ind w:left="113" w:right="113"/>
              <w:rPr>
                <w:rFonts w:hint="eastAsia"/>
              </w:rPr>
            </w:pPr>
            <w:r>
              <w:rPr>
                <w:rFonts w:hint="eastAsia"/>
              </w:rPr>
              <w:t xml:space="preserve">　</w:t>
            </w:r>
          </w:p>
        </w:tc>
      </w:tr>
      <w:tr w:rsidR="00AD642B" w:rsidTr="001C0CF7">
        <w:tblPrEx>
          <w:tblCellMar>
            <w:top w:w="0" w:type="dxa"/>
            <w:left w:w="0" w:type="dxa"/>
            <w:bottom w:w="0" w:type="dxa"/>
            <w:right w:w="0" w:type="dxa"/>
          </w:tblCellMar>
        </w:tblPrEx>
        <w:trPr>
          <w:cantSplit/>
          <w:trHeight w:hRule="exact" w:val="800"/>
        </w:trPr>
        <w:tc>
          <w:tcPr>
            <w:tcW w:w="644" w:type="dxa"/>
            <w:vMerge w:val="restart"/>
            <w:textDirection w:val="tbRlV"/>
            <w:vAlign w:val="center"/>
          </w:tcPr>
          <w:p w:rsidR="00AD642B" w:rsidRDefault="00AD642B" w:rsidP="001C0CF7">
            <w:pPr>
              <w:wordWrap w:val="0"/>
              <w:autoSpaceDE w:val="0"/>
              <w:autoSpaceDN w:val="0"/>
              <w:ind w:left="113" w:right="113"/>
              <w:jc w:val="center"/>
              <w:rPr>
                <w:rFonts w:hint="eastAsia"/>
              </w:rPr>
            </w:pPr>
            <w:r>
              <w:rPr>
                <w:rFonts w:hint="eastAsia"/>
                <w:spacing w:val="315"/>
              </w:rPr>
              <w:t>内</w:t>
            </w:r>
            <w:r>
              <w:rPr>
                <w:rFonts w:hint="eastAsia"/>
              </w:rPr>
              <w:t>訳</w:t>
            </w:r>
          </w:p>
        </w:tc>
        <w:tc>
          <w:tcPr>
            <w:tcW w:w="1932" w:type="dxa"/>
            <w:vAlign w:val="center"/>
          </w:tcPr>
          <w:p w:rsidR="00AD642B" w:rsidRDefault="00AD642B" w:rsidP="001C0CF7">
            <w:pPr>
              <w:wordWrap w:val="0"/>
              <w:autoSpaceDE w:val="0"/>
              <w:autoSpaceDN w:val="0"/>
              <w:ind w:left="113" w:right="113"/>
              <w:jc w:val="center"/>
              <w:rPr>
                <w:rFonts w:hint="eastAsia"/>
              </w:rPr>
            </w:pPr>
            <w:r>
              <w:rPr>
                <w:rFonts w:hint="eastAsia"/>
                <w:spacing w:val="53"/>
              </w:rPr>
              <w:t>主体構造</w:t>
            </w:r>
            <w:r>
              <w:rPr>
                <w:rFonts w:hint="eastAsia"/>
              </w:rPr>
              <w:t>部</w:t>
            </w:r>
          </w:p>
        </w:tc>
        <w:tc>
          <w:tcPr>
            <w:tcW w:w="2722" w:type="dxa"/>
            <w:gridSpan w:val="2"/>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2565" w:type="dxa"/>
            <w:gridSpan w:val="2"/>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2566" w:type="dxa"/>
            <w:gridSpan w:val="2"/>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3037" w:type="dxa"/>
            <w:vAlign w:val="center"/>
          </w:tcPr>
          <w:p w:rsidR="00AD642B" w:rsidRDefault="00AD642B" w:rsidP="001C0CF7">
            <w:pPr>
              <w:wordWrap w:val="0"/>
              <w:autoSpaceDE w:val="0"/>
              <w:autoSpaceDN w:val="0"/>
              <w:ind w:left="113" w:right="113"/>
              <w:rPr>
                <w:rFonts w:hint="eastAsia"/>
              </w:rPr>
            </w:pPr>
            <w:r>
              <w:rPr>
                <w:rFonts w:hint="eastAsia"/>
              </w:rPr>
              <w:t xml:space="preserve">　</w:t>
            </w:r>
          </w:p>
        </w:tc>
      </w:tr>
      <w:tr w:rsidR="00AD642B" w:rsidTr="001C0CF7">
        <w:tblPrEx>
          <w:tblCellMar>
            <w:top w:w="0" w:type="dxa"/>
            <w:left w:w="0" w:type="dxa"/>
            <w:bottom w:w="0" w:type="dxa"/>
            <w:right w:w="0" w:type="dxa"/>
          </w:tblCellMar>
        </w:tblPrEx>
        <w:trPr>
          <w:cantSplit/>
          <w:trHeight w:hRule="exact" w:val="800"/>
        </w:trPr>
        <w:tc>
          <w:tcPr>
            <w:tcW w:w="644" w:type="dxa"/>
            <w:vMerge/>
            <w:vAlign w:val="center"/>
          </w:tcPr>
          <w:p w:rsidR="00AD642B" w:rsidRDefault="00AD642B" w:rsidP="001C0CF7">
            <w:pPr>
              <w:wordWrap w:val="0"/>
              <w:autoSpaceDE w:val="0"/>
              <w:autoSpaceDN w:val="0"/>
              <w:ind w:left="113" w:right="113"/>
            </w:pPr>
          </w:p>
        </w:tc>
        <w:tc>
          <w:tcPr>
            <w:tcW w:w="1932" w:type="dxa"/>
            <w:vAlign w:val="center"/>
          </w:tcPr>
          <w:p w:rsidR="00AD642B" w:rsidRDefault="00AD642B" w:rsidP="001C0CF7">
            <w:pPr>
              <w:wordWrap w:val="0"/>
              <w:autoSpaceDE w:val="0"/>
              <w:autoSpaceDN w:val="0"/>
              <w:ind w:left="113" w:right="113"/>
              <w:jc w:val="center"/>
              <w:rPr>
                <w:rFonts w:hint="eastAsia"/>
              </w:rPr>
            </w:pPr>
            <w:r>
              <w:rPr>
                <w:rFonts w:hint="eastAsia"/>
                <w:spacing w:val="105"/>
              </w:rPr>
              <w:t>附帯設</w:t>
            </w:r>
            <w:r>
              <w:rPr>
                <w:rFonts w:hint="eastAsia"/>
              </w:rPr>
              <w:t>備</w:t>
            </w:r>
          </w:p>
        </w:tc>
        <w:tc>
          <w:tcPr>
            <w:tcW w:w="2722" w:type="dxa"/>
            <w:gridSpan w:val="2"/>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2565" w:type="dxa"/>
            <w:gridSpan w:val="2"/>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2566" w:type="dxa"/>
            <w:gridSpan w:val="2"/>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3037" w:type="dxa"/>
            <w:vAlign w:val="center"/>
          </w:tcPr>
          <w:p w:rsidR="00AD642B" w:rsidRDefault="00AD642B" w:rsidP="001C0CF7">
            <w:pPr>
              <w:wordWrap w:val="0"/>
              <w:autoSpaceDE w:val="0"/>
              <w:autoSpaceDN w:val="0"/>
              <w:ind w:left="113" w:right="113"/>
              <w:rPr>
                <w:rFonts w:hint="eastAsia"/>
              </w:rPr>
            </w:pPr>
            <w:r>
              <w:rPr>
                <w:rFonts w:hint="eastAsia"/>
              </w:rPr>
              <w:t xml:space="preserve">　</w:t>
            </w:r>
          </w:p>
        </w:tc>
      </w:tr>
      <w:tr w:rsidR="00AD642B" w:rsidTr="001C0CF7">
        <w:tblPrEx>
          <w:tblCellMar>
            <w:top w:w="0" w:type="dxa"/>
            <w:left w:w="0" w:type="dxa"/>
            <w:bottom w:w="0" w:type="dxa"/>
            <w:right w:w="0" w:type="dxa"/>
          </w:tblCellMar>
        </w:tblPrEx>
        <w:trPr>
          <w:cantSplit/>
          <w:trHeight w:hRule="exact" w:val="400"/>
        </w:trPr>
        <w:tc>
          <w:tcPr>
            <w:tcW w:w="2576" w:type="dxa"/>
            <w:gridSpan w:val="2"/>
            <w:vMerge w:val="restart"/>
          </w:tcPr>
          <w:p w:rsidR="00AD642B" w:rsidRDefault="00AD642B" w:rsidP="001C0CF7">
            <w:pPr>
              <w:wordWrap w:val="0"/>
              <w:autoSpaceDE w:val="0"/>
              <w:autoSpaceDN w:val="0"/>
              <w:spacing w:before="60" w:line="600" w:lineRule="exact"/>
              <w:ind w:left="113" w:right="113"/>
              <w:jc w:val="distribute"/>
              <w:rPr>
                <w:rFonts w:hint="eastAsia"/>
              </w:rPr>
            </w:pPr>
            <w:r>
              <w:rPr>
                <w:rFonts w:hint="eastAsia"/>
                <w:spacing w:val="245"/>
              </w:rPr>
              <w:t>附帯設</w:t>
            </w:r>
            <w:r>
              <w:rPr>
                <w:rFonts w:hint="eastAsia"/>
              </w:rPr>
              <w:t>備の状況</w:t>
            </w:r>
          </w:p>
        </w:tc>
        <w:tc>
          <w:tcPr>
            <w:tcW w:w="1963" w:type="dxa"/>
            <w:vAlign w:val="center"/>
          </w:tcPr>
          <w:p w:rsidR="00AD642B" w:rsidRDefault="00AD642B" w:rsidP="001C0CF7">
            <w:pPr>
              <w:wordWrap w:val="0"/>
              <w:autoSpaceDE w:val="0"/>
              <w:autoSpaceDN w:val="0"/>
              <w:ind w:left="113" w:right="113"/>
              <w:jc w:val="center"/>
              <w:rPr>
                <w:rFonts w:hint="eastAsia"/>
              </w:rPr>
            </w:pPr>
            <w:r>
              <w:rPr>
                <w:rFonts w:hint="eastAsia"/>
                <w:spacing w:val="525"/>
              </w:rPr>
              <w:t>種</w:t>
            </w:r>
            <w:r>
              <w:rPr>
                <w:rFonts w:hint="eastAsia"/>
              </w:rPr>
              <w:t>類</w:t>
            </w:r>
          </w:p>
        </w:tc>
        <w:tc>
          <w:tcPr>
            <w:tcW w:w="1963" w:type="dxa"/>
            <w:gridSpan w:val="2"/>
            <w:vAlign w:val="center"/>
          </w:tcPr>
          <w:p w:rsidR="00AD642B" w:rsidRDefault="00AD642B" w:rsidP="001C0CF7">
            <w:pPr>
              <w:wordWrap w:val="0"/>
              <w:autoSpaceDE w:val="0"/>
              <w:autoSpaceDN w:val="0"/>
              <w:ind w:left="113" w:right="113"/>
              <w:jc w:val="center"/>
              <w:rPr>
                <w:rFonts w:hint="eastAsia"/>
              </w:rPr>
            </w:pPr>
            <w:r>
              <w:rPr>
                <w:rFonts w:hint="eastAsia"/>
                <w:spacing w:val="525"/>
              </w:rPr>
              <w:t>個</w:t>
            </w:r>
            <w:r>
              <w:rPr>
                <w:rFonts w:hint="eastAsia"/>
              </w:rPr>
              <w:t>数</w:t>
            </w:r>
          </w:p>
        </w:tc>
        <w:tc>
          <w:tcPr>
            <w:tcW w:w="1963" w:type="dxa"/>
            <w:gridSpan w:val="2"/>
            <w:vAlign w:val="center"/>
          </w:tcPr>
          <w:p w:rsidR="00AD642B" w:rsidRDefault="00AD642B" w:rsidP="001C0CF7">
            <w:pPr>
              <w:wordWrap w:val="0"/>
              <w:autoSpaceDE w:val="0"/>
              <w:autoSpaceDN w:val="0"/>
              <w:ind w:left="113" w:right="113"/>
              <w:jc w:val="center"/>
              <w:rPr>
                <w:rFonts w:hint="eastAsia"/>
              </w:rPr>
            </w:pPr>
            <w:r>
              <w:rPr>
                <w:rFonts w:hint="eastAsia"/>
                <w:spacing w:val="525"/>
              </w:rPr>
              <w:t>種</w:t>
            </w:r>
            <w:r>
              <w:rPr>
                <w:rFonts w:hint="eastAsia"/>
              </w:rPr>
              <w:t>類</w:t>
            </w:r>
          </w:p>
        </w:tc>
        <w:tc>
          <w:tcPr>
            <w:tcW w:w="1964" w:type="dxa"/>
            <w:vAlign w:val="center"/>
          </w:tcPr>
          <w:p w:rsidR="00AD642B" w:rsidRDefault="00AD642B" w:rsidP="001C0CF7">
            <w:pPr>
              <w:wordWrap w:val="0"/>
              <w:autoSpaceDE w:val="0"/>
              <w:autoSpaceDN w:val="0"/>
              <w:ind w:left="113" w:right="113"/>
              <w:jc w:val="center"/>
              <w:rPr>
                <w:rFonts w:hint="eastAsia"/>
              </w:rPr>
            </w:pPr>
            <w:r>
              <w:rPr>
                <w:rFonts w:hint="eastAsia"/>
                <w:spacing w:val="525"/>
              </w:rPr>
              <w:t>個</w:t>
            </w:r>
            <w:r>
              <w:rPr>
                <w:rFonts w:hint="eastAsia"/>
              </w:rPr>
              <w:t>数</w:t>
            </w:r>
          </w:p>
        </w:tc>
        <w:tc>
          <w:tcPr>
            <w:tcW w:w="3037" w:type="dxa"/>
            <w:vAlign w:val="center"/>
          </w:tcPr>
          <w:p w:rsidR="00AD642B" w:rsidRDefault="00AD642B" w:rsidP="001C0CF7">
            <w:pPr>
              <w:wordWrap w:val="0"/>
              <w:autoSpaceDE w:val="0"/>
              <w:autoSpaceDN w:val="0"/>
              <w:ind w:left="113" w:right="113"/>
              <w:jc w:val="center"/>
              <w:rPr>
                <w:rFonts w:hint="eastAsia"/>
              </w:rPr>
            </w:pPr>
            <w:r>
              <w:rPr>
                <w:rFonts w:hint="eastAsia"/>
                <w:spacing w:val="945"/>
              </w:rPr>
              <w:t>備</w:t>
            </w:r>
            <w:r>
              <w:rPr>
                <w:rFonts w:hint="eastAsia"/>
              </w:rPr>
              <w:t>考</w:t>
            </w:r>
          </w:p>
        </w:tc>
      </w:tr>
      <w:tr w:rsidR="00AD642B" w:rsidTr="001C0CF7">
        <w:tblPrEx>
          <w:tblCellMar>
            <w:top w:w="0" w:type="dxa"/>
            <w:left w:w="0" w:type="dxa"/>
            <w:bottom w:w="0" w:type="dxa"/>
            <w:right w:w="0" w:type="dxa"/>
          </w:tblCellMar>
        </w:tblPrEx>
        <w:trPr>
          <w:cantSplit/>
          <w:trHeight w:hRule="exact" w:val="1000"/>
        </w:trPr>
        <w:tc>
          <w:tcPr>
            <w:tcW w:w="2576" w:type="dxa"/>
            <w:gridSpan w:val="2"/>
            <w:vMerge/>
            <w:vAlign w:val="center"/>
          </w:tcPr>
          <w:p w:rsidR="00AD642B" w:rsidRDefault="00AD642B" w:rsidP="001C0CF7">
            <w:pPr>
              <w:wordWrap w:val="0"/>
              <w:autoSpaceDE w:val="0"/>
              <w:autoSpaceDN w:val="0"/>
              <w:spacing w:before="120" w:line="720" w:lineRule="auto"/>
              <w:ind w:left="113" w:right="113"/>
              <w:jc w:val="distribute"/>
              <w:rPr>
                <w:rFonts w:hint="eastAsia"/>
                <w:spacing w:val="245"/>
              </w:rPr>
            </w:pPr>
          </w:p>
        </w:tc>
        <w:tc>
          <w:tcPr>
            <w:tcW w:w="1963" w:type="dxa"/>
            <w:tcBorders>
              <w:bottom w:val="single" w:sz="4" w:space="0" w:color="auto"/>
            </w:tcBorders>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1963" w:type="dxa"/>
            <w:gridSpan w:val="2"/>
            <w:tcBorders>
              <w:bottom w:val="single" w:sz="4" w:space="0" w:color="auto"/>
            </w:tcBorders>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1963" w:type="dxa"/>
            <w:gridSpan w:val="2"/>
            <w:tcBorders>
              <w:bottom w:val="single" w:sz="4" w:space="0" w:color="auto"/>
            </w:tcBorders>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1964" w:type="dxa"/>
            <w:tcBorders>
              <w:bottom w:val="single" w:sz="4" w:space="0" w:color="auto"/>
            </w:tcBorders>
            <w:vAlign w:val="center"/>
          </w:tcPr>
          <w:p w:rsidR="00AD642B" w:rsidRDefault="00AD642B" w:rsidP="001C0CF7">
            <w:pPr>
              <w:wordWrap w:val="0"/>
              <w:autoSpaceDE w:val="0"/>
              <w:autoSpaceDN w:val="0"/>
              <w:ind w:left="113" w:right="113"/>
              <w:rPr>
                <w:rFonts w:hint="eastAsia"/>
              </w:rPr>
            </w:pPr>
            <w:r>
              <w:rPr>
                <w:rFonts w:hint="eastAsia"/>
              </w:rPr>
              <w:t xml:space="preserve">　</w:t>
            </w:r>
          </w:p>
        </w:tc>
        <w:tc>
          <w:tcPr>
            <w:tcW w:w="3037" w:type="dxa"/>
            <w:tcBorders>
              <w:bottom w:val="single" w:sz="4" w:space="0" w:color="auto"/>
            </w:tcBorders>
            <w:vAlign w:val="center"/>
          </w:tcPr>
          <w:p w:rsidR="00AD642B" w:rsidRDefault="00AD642B" w:rsidP="001C0CF7">
            <w:pPr>
              <w:wordWrap w:val="0"/>
              <w:autoSpaceDE w:val="0"/>
              <w:autoSpaceDN w:val="0"/>
              <w:ind w:left="113" w:right="113"/>
              <w:rPr>
                <w:rFonts w:hint="eastAsia"/>
              </w:rPr>
            </w:pPr>
            <w:r>
              <w:rPr>
                <w:rFonts w:hint="eastAsia"/>
              </w:rPr>
              <w:t xml:space="preserve">　</w:t>
            </w:r>
          </w:p>
        </w:tc>
      </w:tr>
    </w:tbl>
    <w:p w:rsidR="00BA46CD" w:rsidRPr="00AD642B" w:rsidRDefault="00AD642B" w:rsidP="00AD642B">
      <w:pPr>
        <w:wordWrap w:val="0"/>
        <w:overflowPunct w:val="0"/>
        <w:autoSpaceDE w:val="0"/>
        <w:autoSpaceDN w:val="0"/>
        <w:spacing w:before="120" w:line="360" w:lineRule="auto"/>
        <w:ind w:left="420" w:hanging="420"/>
      </w:pPr>
      <w:r>
        <w:rPr>
          <w:rFonts w:hint="eastAsia"/>
        </w:rPr>
        <w:t xml:space="preserve">　注　納税通知書の交付を受けた日から30日以内に、附帯設備取得者と協議の上、課税標準となるべき価額のうち附帯設備に係る価額を記入し</w:t>
      </w:r>
      <w:bookmarkStart w:id="0" w:name="_GoBack"/>
      <w:bookmarkEnd w:id="0"/>
      <w:r>
        <w:rPr>
          <w:rFonts w:hint="eastAsia"/>
        </w:rPr>
        <w:t>て提出してください。</w:t>
      </w:r>
    </w:p>
    <w:sectPr w:rsidR="00BA46CD" w:rsidRPr="00AD642B">
      <w:headerReference w:type="even" r:id="rId4"/>
      <w:headerReference w:type="default" r:id="rId5"/>
      <w:footerReference w:type="even" r:id="rId6"/>
      <w:footerReference w:type="default" r:id="rId7"/>
      <w:headerReference w:type="first" r:id="rId8"/>
      <w:footerReference w:type="first" r:id="rId9"/>
      <w:pgSz w:w="16840" w:h="11907" w:orient="landscape" w:code="9"/>
      <w:pgMar w:top="1418" w:right="1701" w:bottom="1418"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99" w:rsidRDefault="00AD64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99" w:rsidRDefault="00AD64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99" w:rsidRDefault="00AD642B">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99" w:rsidRDefault="00AD64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99" w:rsidRDefault="00AD64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99" w:rsidRDefault="00AD64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2B"/>
    <w:rsid w:val="00AD642B"/>
    <w:rsid w:val="00BA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2DC357"/>
  <w15:chartTrackingRefBased/>
  <w15:docId w15:val="{FBE94CDD-919C-457E-AE07-D65CCE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42B"/>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D642B"/>
    <w:pPr>
      <w:tabs>
        <w:tab w:val="center" w:pos="4252"/>
        <w:tab w:val="right" w:pos="8504"/>
      </w:tabs>
      <w:snapToGrid w:val="0"/>
    </w:pPr>
  </w:style>
  <w:style w:type="character" w:customStyle="1" w:styleId="a4">
    <w:name w:val="ヘッダー (文字)"/>
    <w:basedOn w:val="a0"/>
    <w:link w:val="a3"/>
    <w:semiHidden/>
    <w:rsid w:val="00AD642B"/>
    <w:rPr>
      <w:rFonts w:ascii="ＭＳ 明朝" w:eastAsia="ＭＳ 明朝" w:hAnsi="Courier New" w:cs="Times New Roman"/>
      <w:szCs w:val="20"/>
    </w:rPr>
  </w:style>
  <w:style w:type="paragraph" w:styleId="a5">
    <w:name w:val="footer"/>
    <w:basedOn w:val="a"/>
    <w:link w:val="a6"/>
    <w:semiHidden/>
    <w:rsid w:val="00AD642B"/>
    <w:pPr>
      <w:tabs>
        <w:tab w:val="center" w:pos="4252"/>
        <w:tab w:val="right" w:pos="8504"/>
      </w:tabs>
      <w:snapToGrid w:val="0"/>
    </w:pPr>
  </w:style>
  <w:style w:type="character" w:customStyle="1" w:styleId="a6">
    <w:name w:val="フッター (文字)"/>
    <w:basedOn w:val="a0"/>
    <w:link w:val="a5"/>
    <w:semiHidden/>
    <w:rsid w:val="00AD642B"/>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cp:revision>
  <dcterms:created xsi:type="dcterms:W3CDTF">2023-07-25T01:23:00Z</dcterms:created>
  <dcterms:modified xsi:type="dcterms:W3CDTF">2023-07-25T01:25:00Z</dcterms:modified>
</cp:coreProperties>
</file>