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69" w:rsidRDefault="00FD6D69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第</w:t>
      </w:r>
      <w:r>
        <w:rPr>
          <w:rFonts w:ascii="ＭＳ 明朝"/>
        </w:rPr>
        <w:t>5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21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260"/>
        <w:gridCol w:w="1869"/>
        <w:gridCol w:w="1176"/>
        <w:gridCol w:w="3465"/>
      </w:tblGrid>
      <w:tr w:rsidR="00FD6D69">
        <w:trPr>
          <w:cantSplit/>
          <w:trHeight w:val="4341"/>
        </w:trPr>
        <w:tc>
          <w:tcPr>
            <w:tcW w:w="8505" w:type="dxa"/>
            <w:gridSpan w:val="5"/>
            <w:vAlign w:val="center"/>
          </w:tcPr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消費者訴訟資金返還猶予申請書</w:t>
            </w:r>
          </w:p>
          <w:p w:rsidR="00FD6D69" w:rsidRDefault="00FD6D69">
            <w:pPr>
              <w:wordWrap w:val="0"/>
              <w:overflowPunct w:val="0"/>
              <w:autoSpaceDE w:val="0"/>
              <w:autoSpaceDN w:val="0"/>
              <w:spacing w:line="360" w:lineRule="auto"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  <w:p w:rsidR="00FD6D69" w:rsidRDefault="00FD6D69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大分県知事　　　　殿</w:t>
            </w:r>
          </w:p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住</w:t>
            </w:r>
            <w:r>
              <w:rPr>
                <w:rFonts w:ascii="ＭＳ 明朝" w:hint="eastAsia"/>
              </w:rPr>
              <w:t xml:space="preserve">所　　　　　　　　　</w:t>
            </w:r>
          </w:p>
          <w:p w:rsidR="00FD6D69" w:rsidRDefault="00303031">
            <w:pPr>
              <w:wordWrap w:val="0"/>
              <w:overflowPunct w:val="0"/>
              <w:autoSpaceDE w:val="0"/>
              <w:autoSpaceDN w:val="0"/>
              <w:ind w:right="216"/>
              <w:jc w:val="righ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4985385</wp:posOffset>
                      </wp:positionH>
                      <wp:positionV relativeFrom="paragraph">
                        <wp:posOffset>186055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907CD3" id="Oval 2" o:spid="_x0000_s1026" style="position:absolute;left:0;text-align:left;margin-left:392.55pt;margin-top:14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GfSUb3gAAAAkBAAAPAAAAZHJz&#10;L2Rvd25yZXYueG1sTI/BbsIwDIbvk/YOkSftNlKo2ErXFCEk0MRthctuaWOaisapmgDd2887bUfb&#10;vz5/f7GeXC9uOIbOk4L5LAGB1HjTUavgdNy9ZCBC1GR07wkVfGOAdfn4UOjc+Dt94q2KrWAIhVwr&#10;sDEOuZShseh0mPkBiW9nPzodeRxbaUZ9Z7jr5SJJXqXTHfEHqwfcWmwu1dUpWNiPfn/Zbap2sNvz&#10;12l/qGN2UOr5adq8g4g4xb8w/OqzOpTsVPsrmSB6BW/Zcs5Rhq1SEBzIkhUvagXLNAVZFvJ/g/IH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Rn0lG9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FD6D69">
              <w:rPr>
                <w:rFonts w:ascii="ＭＳ 明朝" w:hint="eastAsia"/>
              </w:rPr>
              <w:t xml:space="preserve">申請者　　　　　　　　　　　　　</w:t>
            </w:r>
          </w:p>
          <w:p w:rsidR="00FD6D69" w:rsidRDefault="00FD6D69">
            <w:pPr>
              <w:wordWrap w:val="0"/>
              <w:overflowPunct w:val="0"/>
              <w:autoSpaceDE w:val="0"/>
              <w:autoSpaceDN w:val="0"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氏</w:t>
            </w:r>
            <w:r>
              <w:rPr>
                <w:rFonts w:ascii="ＭＳ 明朝" w:hint="eastAsia"/>
              </w:rPr>
              <w:t>名　　　　　　　　印</w:t>
            </w:r>
          </w:p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ＭＳ 明朝"/>
              </w:rPr>
            </w:pPr>
          </w:p>
          <w:p w:rsidR="00FD6D69" w:rsidRDefault="00FD6D69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貸付金の返還の猶予を下記のとおり受けたいので、大分県民の消費生活の安定及び向上に関する条例施行規則第</w:t>
            </w:r>
            <w:r>
              <w:rPr>
                <w:rFonts w:ascii="ＭＳ 明朝"/>
              </w:rPr>
              <w:t>21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項の規定により申請します。</w:t>
            </w:r>
          </w:p>
          <w:p w:rsidR="00FD6D69" w:rsidRDefault="00FD6D69">
            <w:pPr>
              <w:pStyle w:val="ab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記</w:t>
            </w:r>
          </w:p>
        </w:tc>
        <w:bookmarkStart w:id="0" w:name="_GoBack"/>
        <w:bookmarkEnd w:id="0"/>
      </w:tr>
      <w:tr w:rsidR="00FD6D69">
        <w:trPr>
          <w:cantSplit/>
          <w:trHeight w:val="440"/>
        </w:trPr>
        <w:tc>
          <w:tcPr>
            <w:tcW w:w="1995" w:type="dxa"/>
            <w:gridSpan w:val="2"/>
            <w:vMerge w:val="restart"/>
            <w:tcBorders>
              <w:bottom w:val="nil"/>
            </w:tcBorders>
            <w:vAlign w:val="center"/>
          </w:tcPr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貸付決</w:t>
            </w:r>
            <w:r>
              <w:rPr>
                <w:rFonts w:ascii="ＭＳ 明朝" w:hint="eastAsia"/>
              </w:rPr>
              <w:t>定</w:t>
            </w:r>
          </w:p>
        </w:tc>
        <w:tc>
          <w:tcPr>
            <w:tcW w:w="1869" w:type="dxa"/>
            <w:vAlign w:val="center"/>
          </w:tcPr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番号</w:t>
            </w:r>
          </w:p>
        </w:tc>
        <w:tc>
          <w:tcPr>
            <w:tcW w:w="4641" w:type="dxa"/>
            <w:gridSpan w:val="2"/>
            <w:vAlign w:val="center"/>
          </w:tcPr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第　　　　　　　　号</w:t>
            </w:r>
          </w:p>
        </w:tc>
      </w:tr>
      <w:tr w:rsidR="00FD6D69">
        <w:trPr>
          <w:cantSplit/>
          <w:trHeight w:val="440"/>
        </w:trPr>
        <w:tc>
          <w:tcPr>
            <w:tcW w:w="1995" w:type="dxa"/>
            <w:gridSpan w:val="2"/>
            <w:vMerge/>
            <w:tcBorders>
              <w:top w:val="nil"/>
            </w:tcBorders>
            <w:vAlign w:val="center"/>
          </w:tcPr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1869" w:type="dxa"/>
            <w:vAlign w:val="center"/>
          </w:tcPr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年月日</w:t>
            </w:r>
          </w:p>
        </w:tc>
        <w:tc>
          <w:tcPr>
            <w:tcW w:w="4641" w:type="dxa"/>
            <w:gridSpan w:val="2"/>
            <w:vAlign w:val="center"/>
          </w:tcPr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　　月　　　　日</w:t>
            </w:r>
          </w:p>
        </w:tc>
      </w:tr>
      <w:tr w:rsidR="00FD6D69">
        <w:trPr>
          <w:cantSplit/>
          <w:trHeight w:val="440"/>
        </w:trPr>
        <w:tc>
          <w:tcPr>
            <w:tcW w:w="3864" w:type="dxa"/>
            <w:gridSpan w:val="3"/>
            <w:vAlign w:val="center"/>
          </w:tcPr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消費者訴訟が終了した年月日</w:t>
            </w:r>
          </w:p>
        </w:tc>
        <w:tc>
          <w:tcPr>
            <w:tcW w:w="4641" w:type="dxa"/>
            <w:gridSpan w:val="2"/>
            <w:vAlign w:val="center"/>
          </w:tcPr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　　月　　　　日</w:t>
            </w:r>
          </w:p>
        </w:tc>
      </w:tr>
      <w:tr w:rsidR="00FD6D69">
        <w:trPr>
          <w:cantSplit/>
          <w:trHeight w:val="440"/>
        </w:trPr>
        <w:tc>
          <w:tcPr>
            <w:tcW w:w="3864" w:type="dxa"/>
            <w:gridSpan w:val="3"/>
            <w:vAlign w:val="center"/>
          </w:tcPr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貸付金の総額</w:t>
            </w:r>
          </w:p>
        </w:tc>
        <w:tc>
          <w:tcPr>
            <w:tcW w:w="4641" w:type="dxa"/>
            <w:gridSpan w:val="2"/>
            <w:vAlign w:val="center"/>
          </w:tcPr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円</w:t>
            </w:r>
          </w:p>
        </w:tc>
      </w:tr>
      <w:tr w:rsidR="00FD6D69">
        <w:trPr>
          <w:cantSplit/>
          <w:trHeight w:val="440"/>
        </w:trPr>
        <w:tc>
          <w:tcPr>
            <w:tcW w:w="3864" w:type="dxa"/>
            <w:gridSpan w:val="3"/>
            <w:vAlign w:val="center"/>
          </w:tcPr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返還の猶予を受けようとする額</w:t>
            </w:r>
          </w:p>
        </w:tc>
        <w:tc>
          <w:tcPr>
            <w:tcW w:w="4641" w:type="dxa"/>
            <w:gridSpan w:val="2"/>
            <w:vAlign w:val="center"/>
          </w:tcPr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円</w:t>
            </w:r>
          </w:p>
        </w:tc>
      </w:tr>
      <w:tr w:rsidR="00FD6D69">
        <w:trPr>
          <w:cantSplit/>
          <w:trHeight w:val="440"/>
        </w:trPr>
        <w:tc>
          <w:tcPr>
            <w:tcW w:w="3864" w:type="dxa"/>
            <w:gridSpan w:val="3"/>
            <w:vAlign w:val="center"/>
          </w:tcPr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返還完了予定年月日</w:t>
            </w:r>
          </w:p>
        </w:tc>
        <w:tc>
          <w:tcPr>
            <w:tcW w:w="4641" w:type="dxa"/>
            <w:gridSpan w:val="2"/>
            <w:vAlign w:val="center"/>
          </w:tcPr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　　月　　　　日</w:t>
            </w:r>
          </w:p>
        </w:tc>
      </w:tr>
      <w:tr w:rsidR="00FD6D69">
        <w:trPr>
          <w:cantSplit/>
          <w:trHeight w:val="1308"/>
        </w:trPr>
        <w:tc>
          <w:tcPr>
            <w:tcW w:w="8505" w:type="dxa"/>
            <w:gridSpan w:val="5"/>
            <w:tcBorders>
              <w:bottom w:val="double" w:sz="4" w:space="0" w:color="auto"/>
            </w:tcBorders>
            <w:vAlign w:val="center"/>
          </w:tcPr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返還の猶予を申請する理由</w:t>
            </w:r>
          </w:p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</w:tc>
      </w:tr>
      <w:tr w:rsidR="00FD6D69">
        <w:trPr>
          <w:cantSplit/>
          <w:trHeight w:val="440"/>
        </w:trPr>
        <w:tc>
          <w:tcPr>
            <w:tcW w:w="735" w:type="dxa"/>
            <w:vMerge w:val="restart"/>
            <w:tcBorders>
              <w:top w:val="double" w:sz="4" w:space="0" w:color="auto"/>
              <w:bottom w:val="nil"/>
            </w:tcBorders>
            <w:textDirection w:val="tbRlV"/>
            <w:vAlign w:val="center"/>
          </w:tcPr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600"/>
              </w:rPr>
              <w:t>決</w:t>
            </w:r>
            <w:r>
              <w:rPr>
                <w:rFonts w:ascii="ＭＳ 明朝" w:hint="eastAsia"/>
              </w:rPr>
              <w:t>定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</w:tcBorders>
            <w:vAlign w:val="center"/>
          </w:tcPr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返還猶予決定額　　　　　　</w:t>
            </w:r>
            <w:r>
              <w:rPr>
                <w:rFonts w:ascii="ＭＳ 明朝" w:hint="eastAsia"/>
                <w:spacing w:val="315"/>
              </w:rPr>
              <w:t xml:space="preserve">　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3465" w:type="dxa"/>
            <w:tcBorders>
              <w:top w:val="double" w:sz="4" w:space="0" w:color="auto"/>
            </w:tcBorders>
            <w:vAlign w:val="center"/>
          </w:tcPr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摘要</w:t>
            </w:r>
          </w:p>
        </w:tc>
      </w:tr>
      <w:tr w:rsidR="00FD6D69">
        <w:trPr>
          <w:cantSplit/>
          <w:trHeight w:val="440"/>
        </w:trPr>
        <w:tc>
          <w:tcPr>
            <w:tcW w:w="735" w:type="dxa"/>
            <w:vMerge/>
            <w:tcBorders>
              <w:top w:val="nil"/>
              <w:bottom w:val="nil"/>
            </w:tcBorders>
            <w:vAlign w:val="center"/>
          </w:tcPr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4305" w:type="dxa"/>
            <w:gridSpan w:val="3"/>
            <w:vAlign w:val="center"/>
          </w:tcPr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返還猶予期限　</w:t>
            </w:r>
            <w:r>
              <w:rPr>
                <w:rFonts w:ascii="ＭＳ 明朝" w:hint="eastAsia"/>
                <w:spacing w:val="315"/>
              </w:rPr>
              <w:t xml:space="preserve">　</w:t>
            </w: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3465" w:type="dxa"/>
            <w:vAlign w:val="center"/>
          </w:tcPr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D6D69">
        <w:trPr>
          <w:cantSplit/>
          <w:trHeight w:val="440"/>
        </w:trPr>
        <w:tc>
          <w:tcPr>
            <w:tcW w:w="735" w:type="dxa"/>
            <w:vMerge/>
            <w:tcBorders>
              <w:top w:val="nil"/>
              <w:bottom w:val="nil"/>
            </w:tcBorders>
            <w:vAlign w:val="center"/>
          </w:tcPr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4305" w:type="dxa"/>
            <w:gridSpan w:val="3"/>
            <w:vAlign w:val="center"/>
          </w:tcPr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返還猶予決定番号</w:t>
            </w:r>
            <w:r>
              <w:rPr>
                <w:rFonts w:ascii="ＭＳ 明朝" w:hint="eastAsia"/>
                <w:spacing w:val="105"/>
              </w:rPr>
              <w:t xml:space="preserve">　</w:t>
            </w:r>
            <w:r>
              <w:rPr>
                <w:rFonts w:ascii="ＭＳ 明朝" w:hint="eastAsia"/>
              </w:rPr>
              <w:t xml:space="preserve">第　　</w:t>
            </w:r>
            <w:r>
              <w:rPr>
                <w:rFonts w:ascii="ＭＳ 明朝" w:hint="eastAsia"/>
                <w:spacing w:val="210"/>
              </w:rPr>
              <w:t xml:space="preserve">　</w:t>
            </w:r>
            <w:r>
              <w:rPr>
                <w:rFonts w:ascii="ＭＳ 明朝" w:hint="eastAsia"/>
              </w:rPr>
              <w:t>号</w:t>
            </w:r>
          </w:p>
        </w:tc>
        <w:tc>
          <w:tcPr>
            <w:tcW w:w="3465" w:type="dxa"/>
            <w:vAlign w:val="center"/>
          </w:tcPr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D6D69">
        <w:trPr>
          <w:cantSplit/>
          <w:trHeight w:val="440"/>
        </w:trPr>
        <w:tc>
          <w:tcPr>
            <w:tcW w:w="735" w:type="dxa"/>
            <w:vMerge/>
            <w:tcBorders>
              <w:top w:val="nil"/>
              <w:bottom w:val="nil"/>
            </w:tcBorders>
            <w:vAlign w:val="center"/>
          </w:tcPr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4305" w:type="dxa"/>
            <w:gridSpan w:val="3"/>
            <w:vAlign w:val="center"/>
          </w:tcPr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返還猶予決定年月日</w:t>
            </w:r>
            <w:r>
              <w:rPr>
                <w:rFonts w:ascii="ＭＳ 明朝" w:hint="eastAsia"/>
                <w:spacing w:val="105"/>
              </w:rPr>
              <w:t xml:space="preserve">　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hint="eastAsia"/>
                <w:spacing w:val="105"/>
              </w:rPr>
              <w:t xml:space="preserve">　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int="eastAsia"/>
                <w:spacing w:val="105"/>
              </w:rPr>
              <w:t xml:space="preserve">　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3465" w:type="dxa"/>
            <w:vAlign w:val="center"/>
          </w:tcPr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D6D69">
        <w:trPr>
          <w:cantSplit/>
          <w:trHeight w:val="440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7770" w:type="dxa"/>
            <w:gridSpan w:val="4"/>
            <w:vAlign w:val="center"/>
          </w:tcPr>
          <w:p w:rsidR="00FD6D69" w:rsidRDefault="00FD6D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否決　　　　取下げ　　　　年　　　　月　　　　日</w:t>
            </w:r>
          </w:p>
        </w:tc>
      </w:tr>
    </w:tbl>
    <w:p w:rsidR="00FD6D69" w:rsidRDefault="00FD6D6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備考</w:t>
      </w:r>
    </w:p>
    <w:p w:rsidR="00FD6D69" w:rsidRDefault="00FD6D6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/>
        </w:rPr>
      </w:pPr>
      <w:r>
        <w:rPr>
          <w:rFonts w:ascii="ＭＳ 明朝" w:hint="eastAsia"/>
        </w:rPr>
        <w:t xml:space="preserve">　　※印欄には、記入しないこと。</w:t>
      </w:r>
    </w:p>
    <w:p w:rsidR="00FD6D69" w:rsidRDefault="00FD6D6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/>
        </w:rPr>
      </w:pPr>
    </w:p>
    <w:sectPr w:rsidR="00FD6D69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CD7" w:rsidRDefault="00E23CD7" w:rsidP="00DB04C4">
      <w:r>
        <w:separator/>
      </w:r>
    </w:p>
  </w:endnote>
  <w:endnote w:type="continuationSeparator" w:id="0">
    <w:p w:rsidR="00E23CD7" w:rsidRDefault="00E23CD7" w:rsidP="00D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CD7" w:rsidRDefault="00E23CD7" w:rsidP="00DB04C4">
      <w:r>
        <w:separator/>
      </w:r>
    </w:p>
  </w:footnote>
  <w:footnote w:type="continuationSeparator" w:id="0">
    <w:p w:rsidR="00E23CD7" w:rsidRDefault="00E23CD7" w:rsidP="00DB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69"/>
    <w:rsid w:val="00303031"/>
    <w:rsid w:val="00313B86"/>
    <w:rsid w:val="00A727D0"/>
    <w:rsid w:val="00DB04C4"/>
    <w:rsid w:val="00E23CD7"/>
    <w:rsid w:val="00F7127F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A6A04F-BC76-4CEE-8723-60948106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spacing w:line="360" w:lineRule="auto"/>
      <w:ind w:left="105" w:firstLine="210"/>
    </w:pPr>
    <w:rPr>
      <w:rFonts w:ascii="ＭＳ 明朝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lock Text"/>
    <w:basedOn w:val="a"/>
    <w:uiPriority w:val="99"/>
    <w:semiHidden/>
    <w:pPr>
      <w:wordWrap w:val="0"/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  <w:rPr>
      <w:rFonts w:ascii="ＭＳ 明朝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1"/>
    </w:rPr>
  </w:style>
  <w:style w:type="paragraph" w:styleId="ad">
    <w:name w:val="Closing"/>
    <w:basedOn w:val="a"/>
    <w:next w:val="a"/>
    <w:link w:val="ae"/>
    <w:uiPriority w:val="99"/>
    <w:semiHidden/>
    <w:pPr>
      <w:jc w:val="right"/>
    </w:pPr>
    <w:rPr>
      <w:rFonts w:ascii="ＭＳ 明朝"/>
    </w:rPr>
  </w:style>
  <w:style w:type="character" w:customStyle="1" w:styleId="ae">
    <w:name w:val="結語 (文字)"/>
    <w:basedOn w:val="a0"/>
    <w:link w:val="ad"/>
    <w:uiPriority w:val="99"/>
    <w:semiHidden/>
    <w:locked/>
    <w:rPr>
      <w:rFonts w:cs="Times New Roman"/>
      <w:kern w:val="2"/>
      <w:sz w:val="21"/>
    </w:rPr>
  </w:style>
  <w:style w:type="paragraph" w:styleId="af">
    <w:name w:val="Body Text"/>
    <w:basedOn w:val="a"/>
    <w:link w:val="af0"/>
    <w:uiPriority w:val="99"/>
    <w:semiHidden/>
    <w:pPr>
      <w:wordWrap w:val="0"/>
      <w:overflowPunct w:val="0"/>
      <w:autoSpaceDE w:val="0"/>
      <w:autoSpaceDN w:val="0"/>
      <w:spacing w:line="360" w:lineRule="auto"/>
      <w:ind w:right="6"/>
    </w:pPr>
    <w:rPr>
      <w:rFonts w:ascii="ＭＳ 明朝"/>
    </w:rPr>
  </w:style>
  <w:style w:type="character" w:customStyle="1" w:styleId="af0">
    <w:name w:val="本文 (文字)"/>
    <w:basedOn w:val="a0"/>
    <w:link w:val="af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2002-01-29T07:59:00Z</cp:lastPrinted>
  <dcterms:created xsi:type="dcterms:W3CDTF">2023-11-09T06:08:00Z</dcterms:created>
  <dcterms:modified xsi:type="dcterms:W3CDTF">2023-11-10T01:00:00Z</dcterms:modified>
</cp:coreProperties>
</file>