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D1" w:rsidRDefault="00EE5578">
      <w:pPr>
        <w:spacing w:line="445" w:lineRule="exact"/>
        <w:jc w:val="center"/>
        <w:rPr>
          <w:rFonts w:hint="default"/>
        </w:rPr>
      </w:pPr>
      <w:r>
        <w:rPr>
          <w:sz w:val="32"/>
        </w:rPr>
        <w:t>反論書</w:t>
      </w:r>
    </w:p>
    <w:p w:rsidR="001358D1" w:rsidRDefault="001358D1">
      <w:pPr>
        <w:rPr>
          <w:rFonts w:hint="default"/>
        </w:rPr>
      </w:pPr>
    </w:p>
    <w:p w:rsidR="001358D1" w:rsidRDefault="00EE5578">
      <w:pPr>
        <w:rPr>
          <w:rFonts w:hint="default"/>
        </w:rPr>
      </w:pPr>
      <w:r>
        <w:rPr>
          <w:spacing w:val="-7"/>
        </w:rPr>
        <w:t xml:space="preserve">                                                     </w:t>
      </w:r>
      <w:r>
        <w:t xml:space="preserve">　　</w:t>
      </w:r>
      <w:r>
        <w:rPr>
          <w:spacing w:val="-7"/>
        </w:rPr>
        <w:t xml:space="preserve"> </w:t>
      </w:r>
      <w:r w:rsidR="00180DBE">
        <w:rPr>
          <w:spacing w:val="-7"/>
        </w:rPr>
        <w:t>令和</w:t>
      </w:r>
      <w:r>
        <w:t xml:space="preserve">　　年　　月　　日</w:t>
      </w:r>
    </w:p>
    <w:p w:rsidR="001358D1" w:rsidRDefault="001358D1">
      <w:pPr>
        <w:rPr>
          <w:rFonts w:hint="default"/>
        </w:rPr>
      </w:pPr>
    </w:p>
    <w:p w:rsidR="001358D1" w:rsidRDefault="001358D1">
      <w:pPr>
        <w:rPr>
          <w:rFonts w:hint="default"/>
        </w:rPr>
      </w:pPr>
    </w:p>
    <w:p w:rsidR="001358D1" w:rsidRDefault="00EE5578">
      <w:pPr>
        <w:rPr>
          <w:rFonts w:hint="default"/>
        </w:rPr>
      </w:pPr>
      <w:r>
        <w:t xml:space="preserve">　　大分県介護保険審査会会長　殿</w:t>
      </w:r>
    </w:p>
    <w:p w:rsidR="001358D1" w:rsidRDefault="001358D1">
      <w:pPr>
        <w:rPr>
          <w:rFonts w:hint="default"/>
        </w:rPr>
      </w:pPr>
    </w:p>
    <w:p w:rsidR="001358D1" w:rsidRDefault="001358D1">
      <w:pPr>
        <w:rPr>
          <w:rFonts w:hint="default"/>
        </w:rPr>
      </w:pPr>
    </w:p>
    <w:p w:rsidR="001358D1" w:rsidRDefault="001358D1">
      <w:pPr>
        <w:rPr>
          <w:rFonts w:hint="default"/>
        </w:rPr>
      </w:pPr>
    </w:p>
    <w:p w:rsidR="001358D1" w:rsidRDefault="00EE5578" w:rsidP="00180DBE">
      <w:pPr>
        <w:ind w:firstLineChars="2084" w:firstLine="4959"/>
        <w:rPr>
          <w:rFonts w:hint="default"/>
        </w:rPr>
      </w:pPr>
      <w:r>
        <w:t xml:space="preserve">審査請求人　　　　　　　　</w:t>
      </w:r>
      <w:r>
        <w:rPr>
          <w:spacing w:val="-7"/>
        </w:rPr>
        <w:t xml:space="preserve">        </w:t>
      </w:r>
    </w:p>
    <w:p w:rsidR="001358D1" w:rsidRDefault="00EE5578" w:rsidP="00180DBE">
      <w:pPr>
        <w:ind w:firstLineChars="2084" w:firstLine="4959"/>
        <w:rPr>
          <w:rFonts w:hint="default"/>
        </w:rPr>
      </w:pPr>
      <w:r>
        <w:t>上記代理人　　　　　　　　　　　　印</w:t>
      </w:r>
    </w:p>
    <w:p w:rsidR="001358D1" w:rsidRDefault="001358D1">
      <w:pPr>
        <w:rPr>
          <w:rFonts w:hint="default"/>
        </w:rPr>
      </w:pPr>
    </w:p>
    <w:p w:rsidR="001358D1" w:rsidRDefault="001358D1">
      <w:pPr>
        <w:rPr>
          <w:rFonts w:hint="default"/>
        </w:rPr>
      </w:pPr>
    </w:p>
    <w:p w:rsidR="001358D1" w:rsidRDefault="001358D1">
      <w:pPr>
        <w:rPr>
          <w:rFonts w:hint="default"/>
        </w:rPr>
      </w:pPr>
    </w:p>
    <w:p w:rsidR="001358D1" w:rsidRDefault="001358D1">
      <w:pPr>
        <w:rPr>
          <w:rFonts w:hint="default"/>
        </w:rPr>
      </w:pPr>
    </w:p>
    <w:p w:rsidR="001358D1" w:rsidRDefault="00A05464">
      <w:pPr>
        <w:rPr>
          <w:rFonts w:hint="default"/>
        </w:rPr>
      </w:pPr>
      <w:r>
        <w:t xml:space="preserve">　審査請求人が令和</w:t>
      </w:r>
      <w:r w:rsidRPr="00A05464">
        <w:t>○</w:t>
      </w:r>
      <w:r w:rsidR="00180DBE">
        <w:t>年</w:t>
      </w:r>
      <w:r w:rsidRPr="00A05464">
        <w:t>○</w:t>
      </w:r>
      <w:r w:rsidR="00180DBE">
        <w:t>月</w:t>
      </w:r>
      <w:r w:rsidRPr="00A05464">
        <w:t>○</w:t>
      </w:r>
      <w:r w:rsidR="00EE5578">
        <w:t>日付け</w:t>
      </w:r>
      <w:r>
        <w:t>で提起した要介護認定に関する処分に係る審査請求について、令和</w:t>
      </w:r>
      <w:r w:rsidRPr="00A05464">
        <w:t>○</w:t>
      </w:r>
      <w:r w:rsidR="00EE5578">
        <w:t xml:space="preserve">年　</w:t>
      </w:r>
      <w:bookmarkStart w:id="0" w:name="_GoBack"/>
      <w:bookmarkEnd w:id="0"/>
      <w:r w:rsidR="00EE5578">
        <w:t xml:space="preserve">　月　　日</w:t>
      </w:r>
      <w:r w:rsidR="00EE5578">
        <w:rPr>
          <w:spacing w:val="-7"/>
        </w:rPr>
        <w:t xml:space="preserve"> </w:t>
      </w:r>
      <w:r w:rsidR="00180DBE">
        <w:t>、大</w:t>
      </w:r>
      <w:r w:rsidR="009F0E4C">
        <w:t>分県介護保険審査会から処分庁（大分県</w:t>
      </w:r>
      <w:r w:rsidRPr="00A05464">
        <w:t>○○</w:t>
      </w:r>
      <w:r w:rsidR="009F0E4C">
        <w:t>市）の令和</w:t>
      </w:r>
      <w:r w:rsidRPr="00A05464">
        <w:t>○</w:t>
      </w:r>
      <w:r w:rsidR="009F0E4C">
        <w:t>年</w:t>
      </w:r>
      <w:r w:rsidRPr="00A05464">
        <w:t>○</w:t>
      </w:r>
      <w:r w:rsidR="009F0E4C">
        <w:t>月</w:t>
      </w:r>
      <w:r w:rsidRPr="00A05464">
        <w:t>○</w:t>
      </w:r>
      <w:r w:rsidR="00EE5578">
        <w:t>日付け弁明書の送付を受けたが、次のとおり反論する。</w:t>
      </w:r>
    </w:p>
    <w:p w:rsidR="001358D1" w:rsidRPr="009F0E4C" w:rsidRDefault="001358D1">
      <w:pPr>
        <w:rPr>
          <w:rFonts w:hint="default"/>
        </w:rPr>
      </w:pPr>
    </w:p>
    <w:sectPr w:rsidR="001358D1" w:rsidRPr="009F0E4C">
      <w:footnotePr>
        <w:numRestart w:val="eachPage"/>
      </w:footnotePr>
      <w:endnotePr>
        <w:numFmt w:val="decimal"/>
      </w:endnotePr>
      <w:pgSz w:w="11906" w:h="16838"/>
      <w:pgMar w:top="1701" w:right="850" w:bottom="1701" w:left="1417" w:header="1134" w:footer="0" w:gutter="0"/>
      <w:cols w:space="720"/>
      <w:docGrid w:type="linesAndChars" w:linePitch="335" w:charSpace="57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D1" w:rsidRDefault="00EE557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358D1" w:rsidRDefault="00EE557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D1" w:rsidRDefault="00EE557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358D1" w:rsidRDefault="00EE557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52"/>
  <w:hyphenationZone w:val="0"/>
  <w:drawingGridHorizontalSpacing w:val="41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78"/>
    <w:rsid w:val="001358D1"/>
    <w:rsid w:val="00180DBE"/>
    <w:rsid w:val="009F0E4C"/>
    <w:rsid w:val="00A05464"/>
    <w:rsid w:val="00E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38733E"/>
  <w15:chartTrackingRefBased/>
  <w15:docId w15:val="{ACC6B8CC-78CC-43C6-A906-46F1ED6A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Pr>
      <w:rFonts w:ascii="ＭＳ ゴシック" w:eastAsia="ＭＳ ゴシック"/>
      <w:sz w:val="42"/>
    </w:rPr>
  </w:style>
  <w:style w:type="paragraph" w:customStyle="1" w:styleId="H2">
    <w:name w:val="H2"/>
    <w:basedOn w:val="a"/>
    <w:rPr>
      <w:rFonts w:ascii="ＭＳ ゴシック" w:eastAsia="ＭＳ ゴシック"/>
      <w:sz w:val="35"/>
    </w:rPr>
  </w:style>
  <w:style w:type="paragraph" w:customStyle="1" w:styleId="H3">
    <w:name w:val="H3"/>
    <w:basedOn w:val="a"/>
    <w:rPr>
      <w:rFonts w:ascii="ＭＳ ゴシック" w:eastAsia="ＭＳ ゴシック"/>
      <w:sz w:val="28"/>
    </w:rPr>
  </w:style>
  <w:style w:type="paragraph" w:customStyle="1" w:styleId="H4">
    <w:name w:val="H4"/>
    <w:basedOn w:val="a"/>
    <w:rPr>
      <w:rFonts w:ascii="ＭＳ ゴシック" w:eastAsia="ＭＳ ゴシック"/>
    </w:rPr>
  </w:style>
  <w:style w:type="paragraph" w:customStyle="1" w:styleId="H5">
    <w:name w:val="H5"/>
    <w:basedOn w:val="a"/>
    <w:rPr>
      <w:rFonts w:ascii="ＭＳ ゴシック" w:eastAsia="ＭＳ ゴシック"/>
      <w:sz w:val="17"/>
    </w:rPr>
  </w:style>
  <w:style w:type="paragraph" w:customStyle="1" w:styleId="H6">
    <w:name w:val="H6"/>
    <w:basedOn w:val="a"/>
    <w:rPr>
      <w:rFonts w:ascii="ＭＳ ゴシック" w:eastAsia="ＭＳ ゴシック"/>
      <w:sz w:val="13"/>
    </w:rPr>
  </w:style>
  <w:style w:type="paragraph" w:customStyle="1" w:styleId="ADDRESS">
    <w:name w:val="ADDRESS"/>
    <w:basedOn w:val="a"/>
    <w:rPr>
      <w:rFonts w:ascii="ＭＳ 明朝"/>
    </w:rPr>
  </w:style>
  <w:style w:type="paragraph" w:customStyle="1" w:styleId="DD">
    <w:name w:val="DD"/>
    <w:basedOn w:val="a"/>
  </w:style>
  <w:style w:type="paragraph" w:customStyle="1" w:styleId="DT">
    <w:name w:val="DT"/>
    <w:basedOn w:val="a"/>
  </w:style>
  <w:style w:type="paragraph" w:customStyle="1" w:styleId="P">
    <w:name w:val="P"/>
    <w:basedOn w:val="a"/>
  </w:style>
  <w:style w:type="paragraph" w:customStyle="1" w:styleId="PRE">
    <w:name w:val="PRE"/>
    <w:basedOn w:val="a"/>
  </w:style>
  <w:style w:type="character" w:customStyle="1" w:styleId="CITE">
    <w:name w:val="CITE"/>
    <w:basedOn w:val="a0"/>
    <w:rPr>
      <w:rFonts w:ascii="ＭＳ 明朝" w:eastAsia="ＭＳ 明朝"/>
    </w:rPr>
  </w:style>
  <w:style w:type="character" w:customStyle="1" w:styleId="CODE">
    <w:name w:val="CODE"/>
    <w:basedOn w:val="a0"/>
    <w:rPr>
      <w:rFonts w:ascii="ＭＳ ゴシック" w:eastAsia="ＭＳ ゴシック"/>
    </w:rPr>
  </w:style>
  <w:style w:type="character" w:customStyle="1" w:styleId="DFN">
    <w:name w:val="DFN"/>
    <w:basedOn w:val="a0"/>
    <w:rPr>
      <w:rFonts w:ascii="ＭＳ 明朝" w:eastAsia="ＭＳ 明朝"/>
    </w:rPr>
  </w:style>
  <w:style w:type="character" w:customStyle="1" w:styleId="EM">
    <w:name w:val="EM"/>
    <w:basedOn w:val="a0"/>
    <w:rPr>
      <w:rFonts w:ascii="ＭＳ 明朝" w:eastAsia="ＭＳ 明朝"/>
    </w:rPr>
  </w:style>
  <w:style w:type="character" w:customStyle="1" w:styleId="KBD">
    <w:name w:val="KBD"/>
    <w:basedOn w:val="a0"/>
    <w:rPr>
      <w:rFonts w:ascii="ＭＳ ゴシック" w:eastAsia="ＭＳ ゴシック"/>
    </w:rPr>
  </w:style>
  <w:style w:type="character" w:customStyle="1" w:styleId="SAMP">
    <w:name w:val="SAMP"/>
    <w:basedOn w:val="a0"/>
    <w:rPr>
      <w:rFonts w:ascii="ＭＳ ゴシック" w:eastAsia="ＭＳ ゴシック"/>
    </w:rPr>
  </w:style>
  <w:style w:type="character" w:customStyle="1" w:styleId="1">
    <w:name w:val="強調太字1"/>
    <w:basedOn w:val="a0"/>
    <w:rPr>
      <w:rFonts w:ascii="ＭＳ 明朝" w:eastAsia="ＭＳ 明朝"/>
    </w:rPr>
  </w:style>
  <w:style w:type="character" w:customStyle="1" w:styleId="TT">
    <w:name w:val="TT"/>
    <w:basedOn w:val="a0"/>
    <w:rPr>
      <w:rFonts w:ascii="ＭＳ ゴシック" w:eastAsia="ＭＳ ゴシック"/>
    </w:rPr>
  </w:style>
  <w:style w:type="character" w:customStyle="1" w:styleId="VAR">
    <w:name w:val="VAR"/>
    <w:basedOn w:val="a0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大分県庁</dc:creator>
  <cp:keywords/>
  <cp:lastModifiedBy>oitapref</cp:lastModifiedBy>
  <cp:revision>5</cp:revision>
  <cp:lastPrinted>2018-10-12T00:52:00Z</cp:lastPrinted>
  <dcterms:created xsi:type="dcterms:W3CDTF">2020-11-19T01:44:00Z</dcterms:created>
  <dcterms:modified xsi:type="dcterms:W3CDTF">2020-12-11T04:23:00Z</dcterms:modified>
</cp:coreProperties>
</file>