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30" w:rsidRPr="004200F9" w:rsidRDefault="00FE0D40" w:rsidP="006923D0">
      <w:r w:rsidRPr="004200F9">
        <w:rPr>
          <w:rFonts w:hint="eastAsia"/>
          <w:lang w:eastAsia="zh-TW"/>
        </w:rPr>
        <w:t>医療施設等設備整備費補助金交付</w:t>
      </w:r>
      <w:r w:rsidRPr="004200F9">
        <w:rPr>
          <w:rFonts w:hint="eastAsia"/>
        </w:rPr>
        <w:t>要綱</w:t>
      </w:r>
    </w:p>
    <w:p w:rsidR="00FE0D40" w:rsidRPr="004200F9" w:rsidRDefault="00FE0D40" w:rsidP="006D7388">
      <w:pPr>
        <w:ind w:left="206" w:hangingChars="100" w:hanging="206"/>
      </w:pPr>
      <w:r w:rsidRPr="004200F9">
        <w:rPr>
          <w:rFonts w:hint="eastAsia"/>
        </w:rPr>
        <w:t>（趣旨）</w:t>
      </w:r>
    </w:p>
    <w:p w:rsidR="00FE0D40" w:rsidRPr="004200F9" w:rsidRDefault="00FE0D40" w:rsidP="000E3D4F">
      <w:pPr>
        <w:ind w:leftChars="1" w:left="140" w:hangingChars="67" w:hanging="138"/>
      </w:pPr>
      <w:r w:rsidRPr="004200F9">
        <w:rPr>
          <w:rFonts w:hint="eastAsia"/>
        </w:rPr>
        <w:t>第</w:t>
      </w:r>
      <w:r w:rsidR="001B5CD3" w:rsidRPr="004200F9">
        <w:rPr>
          <w:rFonts w:hint="eastAsia"/>
        </w:rPr>
        <w:t>１</w:t>
      </w:r>
      <w:r w:rsidRPr="004200F9">
        <w:rPr>
          <w:rFonts w:hint="eastAsia"/>
        </w:rPr>
        <w:t xml:space="preserve">条　</w:t>
      </w:r>
      <w:r w:rsidR="003D1F08" w:rsidRPr="004200F9">
        <w:rPr>
          <w:rFonts w:hint="eastAsia"/>
        </w:rPr>
        <w:t>知事は、</w:t>
      </w:r>
      <w:r w:rsidR="00D84342" w:rsidRPr="004200F9">
        <w:rPr>
          <w:rFonts w:hint="eastAsia"/>
        </w:rPr>
        <w:t>適切な医療を効率的に提供できる体制を確保するため、医療施設等設備整備費補助金交付要綱（昭和５４年７月２７日厚生省発医第１１７号厚生事務次官通知）及び医療提供体制推進事業費補助金交付要綱（平成２２年５月３１日厚生労働省発医政０５３１第１２号厚生労働事務次官通知）</w:t>
      </w:r>
      <w:r w:rsidR="003D1F08" w:rsidRPr="004200F9">
        <w:rPr>
          <w:rFonts w:hint="eastAsia"/>
        </w:rPr>
        <w:t>並びに知事が別に定める「へき地医療拠点病院運営事業実施要綱」に基づき医療施設等設備整備事業を実施するものが当該事業を実施するのに要する経費に対し、予算の定めるところにより補助金を交付するものとし、その交付については、大分県補助金等交付規則（昭和</w:t>
      </w:r>
      <w:r w:rsidR="000E3D4F" w:rsidRPr="004200F9">
        <w:rPr>
          <w:rFonts w:hint="eastAsia"/>
        </w:rPr>
        <w:t>４３年大分県規則第２</w:t>
      </w:r>
      <w:r w:rsidR="003D1F08" w:rsidRPr="004200F9">
        <w:rPr>
          <w:rFonts w:hint="eastAsia"/>
        </w:rPr>
        <w:t>７号。以下「規則」という。）に定めるもののほか、この要綱の定めるところによる。</w:t>
      </w:r>
    </w:p>
    <w:p w:rsidR="00FE0D40" w:rsidRPr="004200F9" w:rsidRDefault="00FE0D40"/>
    <w:p w:rsidR="00FE0D40" w:rsidRPr="004200F9" w:rsidRDefault="00FE0D40" w:rsidP="006D7388">
      <w:pPr>
        <w:ind w:left="206" w:hangingChars="100" w:hanging="206"/>
      </w:pPr>
      <w:r w:rsidRPr="004200F9">
        <w:rPr>
          <w:rFonts w:hint="eastAsia"/>
        </w:rPr>
        <w:t>（交付の対象）</w:t>
      </w:r>
    </w:p>
    <w:p w:rsidR="00FE0D40" w:rsidRPr="004200F9" w:rsidRDefault="0091504B" w:rsidP="006D7388">
      <w:pPr>
        <w:ind w:left="206" w:hangingChars="100" w:hanging="206"/>
      </w:pPr>
      <w:r w:rsidRPr="004200F9">
        <w:rPr>
          <w:rFonts w:hint="eastAsia"/>
        </w:rPr>
        <w:t>第２条　本交付要綱により補助金を交付する事業は、次に掲げる事業（以下「補助対象事業」という。）とする。</w:t>
      </w:r>
    </w:p>
    <w:p w:rsidR="00C40183" w:rsidRPr="004200F9" w:rsidRDefault="00556EF8" w:rsidP="00556EF8">
      <w:r w:rsidRPr="004200F9">
        <w:rPr>
          <w:rFonts w:hint="eastAsia"/>
        </w:rPr>
        <w:t>（</w:t>
      </w:r>
      <w:r w:rsidR="006D7388" w:rsidRPr="004200F9">
        <w:rPr>
          <w:rFonts w:hint="eastAsia"/>
        </w:rPr>
        <w:t>１</w:t>
      </w:r>
      <w:r w:rsidRPr="004200F9">
        <w:rPr>
          <w:rFonts w:hint="eastAsia"/>
        </w:rPr>
        <w:t>）</w:t>
      </w:r>
      <w:r w:rsidR="0091504B" w:rsidRPr="004200F9">
        <w:rPr>
          <w:rFonts w:hint="eastAsia"/>
        </w:rPr>
        <w:t>へき地診療所設備整備事業</w:t>
      </w:r>
    </w:p>
    <w:p w:rsidR="00C40183" w:rsidRPr="004200F9" w:rsidRDefault="009E6015" w:rsidP="009E6015">
      <w:pPr>
        <w:ind w:leftChars="200" w:left="412" w:firstLineChars="100" w:firstLine="206"/>
      </w:pPr>
      <w:r w:rsidRPr="004200F9">
        <w:rPr>
          <w:rFonts w:hint="eastAsia"/>
        </w:rPr>
        <w:t>平成１３年５月１６日医政発第５２９号厚生労働省医政局長通知「へき地保健医療対策事業等について」（以下</w:t>
      </w:r>
      <w:r w:rsidR="00C40183" w:rsidRPr="004200F9">
        <w:rPr>
          <w:rFonts w:hint="eastAsia"/>
        </w:rPr>
        <w:t>「へき地保健医療対策</w:t>
      </w:r>
      <w:r w:rsidR="001A050A" w:rsidRPr="004200F9">
        <w:rPr>
          <w:rFonts w:hint="eastAsia"/>
        </w:rPr>
        <w:t>等</w:t>
      </w:r>
      <w:r w:rsidR="00C40183" w:rsidRPr="004200F9">
        <w:rPr>
          <w:rFonts w:hint="eastAsia"/>
        </w:rPr>
        <w:t>実施要綱」</w:t>
      </w:r>
      <w:r w:rsidRPr="004200F9">
        <w:rPr>
          <w:rFonts w:hint="eastAsia"/>
        </w:rPr>
        <w:t>という。）</w:t>
      </w:r>
      <w:r w:rsidR="00C40183" w:rsidRPr="004200F9">
        <w:rPr>
          <w:rFonts w:hint="eastAsia"/>
        </w:rPr>
        <w:t>に基づき、次に掲げる者が行うへき地診療所の設備整備事業</w:t>
      </w:r>
    </w:p>
    <w:p w:rsidR="00C40183" w:rsidRPr="004200F9" w:rsidRDefault="00556EF8" w:rsidP="00EF2717">
      <w:pPr>
        <w:ind w:leftChars="200" w:left="412"/>
      </w:pPr>
      <w:r w:rsidRPr="004200F9">
        <w:rPr>
          <w:rFonts w:hint="eastAsia"/>
        </w:rPr>
        <w:t>（ア）</w:t>
      </w:r>
      <w:r w:rsidR="00C40183" w:rsidRPr="004200F9">
        <w:rPr>
          <w:rFonts w:hint="eastAsia"/>
        </w:rPr>
        <w:t>市町村</w:t>
      </w:r>
    </w:p>
    <w:p w:rsidR="00C40183" w:rsidRPr="004200F9" w:rsidRDefault="00556EF8" w:rsidP="00EF2717">
      <w:pPr>
        <w:ind w:leftChars="200" w:left="412"/>
      </w:pPr>
      <w:r w:rsidRPr="004200F9">
        <w:rPr>
          <w:rFonts w:hint="eastAsia"/>
        </w:rPr>
        <w:t>（イ）</w:t>
      </w:r>
      <w:r w:rsidR="00C40183" w:rsidRPr="004200F9">
        <w:rPr>
          <w:rFonts w:hint="eastAsia"/>
        </w:rPr>
        <w:t>日本赤十字社</w:t>
      </w:r>
    </w:p>
    <w:p w:rsidR="00C40183" w:rsidRPr="004200F9" w:rsidRDefault="00556EF8" w:rsidP="00EF2717">
      <w:pPr>
        <w:ind w:leftChars="200" w:left="412"/>
      </w:pPr>
      <w:r w:rsidRPr="004200F9">
        <w:rPr>
          <w:rFonts w:hint="eastAsia"/>
        </w:rPr>
        <w:t>（ウ）</w:t>
      </w:r>
      <w:r w:rsidR="00C40183" w:rsidRPr="004200F9">
        <w:rPr>
          <w:rFonts w:hint="eastAsia"/>
        </w:rPr>
        <w:t>社会福祉法人恩賜財団済生会</w:t>
      </w:r>
    </w:p>
    <w:p w:rsidR="00C40183" w:rsidRPr="004200F9" w:rsidRDefault="00556EF8" w:rsidP="00EF2717">
      <w:pPr>
        <w:ind w:leftChars="200" w:left="412"/>
      </w:pPr>
      <w:r w:rsidRPr="004200F9">
        <w:rPr>
          <w:rFonts w:hint="eastAsia"/>
        </w:rPr>
        <w:t>（エ）</w:t>
      </w:r>
      <w:r w:rsidR="00C40183" w:rsidRPr="004200F9">
        <w:rPr>
          <w:rFonts w:hint="eastAsia"/>
        </w:rPr>
        <w:t>全国厚生農業協同組合連合会</w:t>
      </w:r>
    </w:p>
    <w:p w:rsidR="00C40183" w:rsidRPr="004200F9" w:rsidRDefault="00556EF8" w:rsidP="00EF2717">
      <w:pPr>
        <w:ind w:leftChars="200" w:left="412"/>
      </w:pPr>
      <w:r w:rsidRPr="004200F9">
        <w:rPr>
          <w:rFonts w:hint="eastAsia"/>
        </w:rPr>
        <w:t>（オ）</w:t>
      </w:r>
      <w:r w:rsidR="00C40183" w:rsidRPr="004200F9">
        <w:rPr>
          <w:rFonts w:hint="eastAsia"/>
        </w:rPr>
        <w:t>その他厚生労働大臣が適当と認める者</w:t>
      </w:r>
    </w:p>
    <w:p w:rsidR="00C40183" w:rsidRPr="004200F9" w:rsidRDefault="00C40183" w:rsidP="00C40183"/>
    <w:p w:rsidR="00C40183" w:rsidRPr="004200F9" w:rsidRDefault="00556EF8" w:rsidP="00556EF8">
      <w:r w:rsidRPr="004200F9">
        <w:rPr>
          <w:rFonts w:hint="eastAsia"/>
        </w:rPr>
        <w:t>（２）</w:t>
      </w:r>
      <w:r w:rsidR="00ED6C85" w:rsidRPr="004200F9">
        <w:rPr>
          <w:rFonts w:hint="eastAsia"/>
        </w:rPr>
        <w:t>へき地患者輸送車（艇）整備事業</w:t>
      </w:r>
    </w:p>
    <w:p w:rsidR="000543BE" w:rsidRPr="004200F9" w:rsidRDefault="00ED6C85" w:rsidP="000543BE">
      <w:pPr>
        <w:ind w:leftChars="100" w:left="206" w:firstLineChars="100" w:firstLine="206"/>
      </w:pPr>
      <w:r w:rsidRPr="004200F9">
        <w:rPr>
          <w:rFonts w:hint="eastAsia"/>
        </w:rPr>
        <w:t>「</w:t>
      </w:r>
      <w:r w:rsidR="000543BE" w:rsidRPr="004200F9">
        <w:rPr>
          <w:rFonts w:hint="eastAsia"/>
        </w:rPr>
        <w:t>へき地保健医療対策等実施要綱」に基づき実施する次の事業とする。</w:t>
      </w:r>
    </w:p>
    <w:p w:rsidR="000543BE" w:rsidRPr="004200F9" w:rsidRDefault="000543BE" w:rsidP="000543BE">
      <w:pPr>
        <w:ind w:leftChars="200" w:left="412"/>
      </w:pPr>
      <w:r w:rsidRPr="004200F9">
        <w:rPr>
          <w:rFonts w:hint="eastAsia"/>
        </w:rPr>
        <w:t>ア　次に掲げる者が行う患者輸送車及び患者輸送艇の整備事業</w:t>
      </w:r>
    </w:p>
    <w:p w:rsidR="001B005F" w:rsidRPr="004200F9" w:rsidRDefault="000543BE" w:rsidP="000543BE">
      <w:pPr>
        <w:ind w:leftChars="200" w:left="412"/>
      </w:pPr>
      <w:r w:rsidRPr="004200F9">
        <w:rPr>
          <w:rFonts w:hint="eastAsia"/>
        </w:rPr>
        <w:t>（ア）市町村</w:t>
      </w:r>
    </w:p>
    <w:p w:rsidR="001B005F" w:rsidRPr="004200F9" w:rsidRDefault="000543BE" w:rsidP="000543BE">
      <w:pPr>
        <w:ind w:leftChars="200" w:left="412"/>
      </w:pPr>
      <w:r w:rsidRPr="004200F9">
        <w:rPr>
          <w:rFonts w:hint="eastAsia"/>
        </w:rPr>
        <w:t>（イ）日本赤十字社</w:t>
      </w:r>
    </w:p>
    <w:p w:rsidR="000543BE" w:rsidRPr="004200F9" w:rsidRDefault="000543BE" w:rsidP="000543BE">
      <w:pPr>
        <w:ind w:leftChars="200" w:left="412"/>
      </w:pPr>
      <w:r w:rsidRPr="004200F9">
        <w:rPr>
          <w:rFonts w:hint="eastAsia"/>
        </w:rPr>
        <w:t>（ウ）社会福祉法人恩賜財団済生会</w:t>
      </w:r>
    </w:p>
    <w:p w:rsidR="000543BE" w:rsidRPr="004200F9" w:rsidRDefault="000543BE" w:rsidP="000543BE">
      <w:pPr>
        <w:ind w:leftChars="200" w:left="412"/>
      </w:pPr>
      <w:r w:rsidRPr="004200F9">
        <w:rPr>
          <w:rFonts w:hint="eastAsia"/>
        </w:rPr>
        <w:t>（エ）全国農業協同組合連合会</w:t>
      </w:r>
    </w:p>
    <w:p w:rsidR="000543BE" w:rsidRPr="004200F9" w:rsidRDefault="000543BE" w:rsidP="000543BE">
      <w:pPr>
        <w:ind w:leftChars="200" w:left="618" w:hangingChars="100" w:hanging="206"/>
      </w:pPr>
      <w:r w:rsidRPr="004200F9">
        <w:rPr>
          <w:rFonts w:hint="eastAsia"/>
        </w:rPr>
        <w:t>イ　知事の指定を受けたへき地医療拠点病院、へき地診療所又は知事の判断に基づき事業を実施する病院及び診療所の開設者が行う患者輸送車及び患者輸送艇の整備事業</w:t>
      </w:r>
    </w:p>
    <w:p w:rsidR="00ED6C85" w:rsidRPr="004200F9" w:rsidRDefault="00ED6C85" w:rsidP="001A050A">
      <w:pPr>
        <w:ind w:leftChars="200" w:left="412"/>
      </w:pPr>
    </w:p>
    <w:p w:rsidR="00ED6C85" w:rsidRPr="004200F9" w:rsidRDefault="00556EF8" w:rsidP="00556EF8">
      <w:r w:rsidRPr="004200F9">
        <w:rPr>
          <w:rFonts w:hint="eastAsia"/>
        </w:rPr>
        <w:t>（３）</w:t>
      </w:r>
      <w:r w:rsidR="00ED6C85" w:rsidRPr="004200F9">
        <w:rPr>
          <w:rFonts w:hint="eastAsia"/>
        </w:rPr>
        <w:t>へき地巡回診療車（船）整備事業</w:t>
      </w:r>
    </w:p>
    <w:p w:rsidR="00ED6C85" w:rsidRPr="004200F9" w:rsidRDefault="00ED6C85" w:rsidP="005372B1">
      <w:pPr>
        <w:ind w:leftChars="100" w:left="206"/>
      </w:pPr>
      <w:r w:rsidRPr="004200F9">
        <w:rPr>
          <w:rFonts w:hint="eastAsia"/>
        </w:rPr>
        <w:t xml:space="preserve">　「</w:t>
      </w:r>
      <w:r w:rsidR="001A050A" w:rsidRPr="004200F9">
        <w:rPr>
          <w:rFonts w:hint="eastAsia"/>
        </w:rPr>
        <w:t>へき地保健医療対策等実施要綱</w:t>
      </w:r>
      <w:r w:rsidRPr="004200F9">
        <w:rPr>
          <w:rFonts w:hint="eastAsia"/>
        </w:rPr>
        <w:t>」に基づき実施する次の事業とする。</w:t>
      </w:r>
    </w:p>
    <w:p w:rsidR="00ED6C85" w:rsidRPr="004200F9" w:rsidRDefault="00ED6C85" w:rsidP="006D7388">
      <w:pPr>
        <w:ind w:leftChars="200" w:left="412"/>
      </w:pPr>
      <w:r w:rsidRPr="004200F9">
        <w:rPr>
          <w:rFonts w:hint="eastAsia"/>
        </w:rPr>
        <w:lastRenderedPageBreak/>
        <w:t>ア　次に掲げる者が行う巡回診療車、巡回診療船及び歯科巡回診療車の整備事業</w:t>
      </w:r>
    </w:p>
    <w:p w:rsidR="001B005F" w:rsidRPr="004200F9" w:rsidRDefault="00556EF8" w:rsidP="006D7388">
      <w:pPr>
        <w:ind w:leftChars="200" w:left="412"/>
      </w:pPr>
      <w:r w:rsidRPr="004200F9">
        <w:rPr>
          <w:rFonts w:hint="eastAsia"/>
        </w:rPr>
        <w:t>（ア）市町村</w:t>
      </w:r>
    </w:p>
    <w:p w:rsidR="001B005F" w:rsidRPr="004200F9" w:rsidRDefault="00556EF8" w:rsidP="006D7388">
      <w:pPr>
        <w:ind w:leftChars="200" w:left="412"/>
      </w:pPr>
      <w:r w:rsidRPr="004200F9">
        <w:rPr>
          <w:rFonts w:hint="eastAsia"/>
        </w:rPr>
        <w:t>（イ）日本赤十字社</w:t>
      </w:r>
    </w:p>
    <w:p w:rsidR="00ED6C85" w:rsidRPr="004200F9" w:rsidRDefault="00556EF8" w:rsidP="006D7388">
      <w:pPr>
        <w:ind w:leftChars="200" w:left="412"/>
      </w:pPr>
      <w:r w:rsidRPr="004200F9">
        <w:rPr>
          <w:rFonts w:hint="eastAsia"/>
        </w:rPr>
        <w:t>（ウ）</w:t>
      </w:r>
      <w:r w:rsidR="00ED6C85" w:rsidRPr="004200F9">
        <w:rPr>
          <w:rFonts w:hint="eastAsia"/>
        </w:rPr>
        <w:t>社会福祉法人恩賜財団済生会</w:t>
      </w:r>
    </w:p>
    <w:p w:rsidR="00ED6C85" w:rsidRPr="004200F9" w:rsidRDefault="00ED6C85" w:rsidP="006D7388">
      <w:pPr>
        <w:ind w:leftChars="200" w:left="412"/>
      </w:pPr>
      <w:r w:rsidRPr="004200F9">
        <w:rPr>
          <w:rFonts w:hint="eastAsia"/>
        </w:rPr>
        <w:t>（エ）全国農業協同組合連合会</w:t>
      </w:r>
    </w:p>
    <w:p w:rsidR="00ED6C85" w:rsidRPr="004200F9" w:rsidRDefault="00ED6C85" w:rsidP="006D7388">
      <w:pPr>
        <w:ind w:leftChars="200" w:left="618" w:hangingChars="100" w:hanging="206"/>
      </w:pPr>
      <w:r w:rsidRPr="004200F9">
        <w:rPr>
          <w:rFonts w:hint="eastAsia"/>
        </w:rPr>
        <w:t xml:space="preserve">イ　</w:t>
      </w:r>
      <w:r w:rsidR="00441856" w:rsidRPr="004200F9">
        <w:rPr>
          <w:rFonts w:hint="eastAsia"/>
        </w:rPr>
        <w:t>知事の指定を受けたへき地医療拠点病院又は要請を受けた病院又は診療所の開設者が行う巡回診療車、巡回診療船及び歯科巡回診療車の整備事業</w:t>
      </w:r>
    </w:p>
    <w:p w:rsidR="00441856" w:rsidRPr="004200F9" w:rsidRDefault="00441856" w:rsidP="00ED6C85"/>
    <w:p w:rsidR="00441856" w:rsidRPr="004200F9" w:rsidRDefault="00556EF8" w:rsidP="00556EF8">
      <w:r w:rsidRPr="004200F9">
        <w:rPr>
          <w:rFonts w:hint="eastAsia"/>
        </w:rPr>
        <w:t>（４）</w:t>
      </w:r>
      <w:r w:rsidR="00441856" w:rsidRPr="004200F9">
        <w:rPr>
          <w:rFonts w:hint="eastAsia"/>
        </w:rPr>
        <w:t>過疎地域等特定診療所設備整備事業</w:t>
      </w:r>
    </w:p>
    <w:p w:rsidR="00E0071B" w:rsidRPr="004200F9" w:rsidRDefault="000543BE" w:rsidP="000543BE">
      <w:pPr>
        <w:ind w:leftChars="200" w:left="412"/>
      </w:pPr>
      <w:r w:rsidRPr="004200F9">
        <w:rPr>
          <w:rFonts w:hint="eastAsia"/>
        </w:rPr>
        <w:t>「へき地保健医療対策等実施要綱」</w:t>
      </w:r>
      <w:r w:rsidR="00441856" w:rsidRPr="004200F9">
        <w:rPr>
          <w:rFonts w:hint="eastAsia"/>
        </w:rPr>
        <w:t>に基づき市町村</w:t>
      </w:r>
      <w:r w:rsidR="00E0071B" w:rsidRPr="004200F9">
        <w:rPr>
          <w:rFonts w:hint="eastAsia"/>
        </w:rPr>
        <w:t>が</w:t>
      </w:r>
      <w:r w:rsidR="00441856" w:rsidRPr="004200F9">
        <w:rPr>
          <w:rFonts w:hint="eastAsia"/>
        </w:rPr>
        <w:t>行う過疎地域等特定診療所の医療機器整備事業</w:t>
      </w:r>
    </w:p>
    <w:p w:rsidR="00E0071B" w:rsidRPr="004200F9" w:rsidRDefault="00E0071B" w:rsidP="00E0071B"/>
    <w:p w:rsidR="00725084" w:rsidRPr="004200F9" w:rsidRDefault="00556EF8" w:rsidP="00E0071B">
      <w:r w:rsidRPr="004200F9">
        <w:rPr>
          <w:rFonts w:hint="eastAsia"/>
        </w:rPr>
        <w:t>（５）</w:t>
      </w:r>
      <w:r w:rsidR="006231F3" w:rsidRPr="004200F9">
        <w:rPr>
          <w:rFonts w:hint="eastAsia"/>
        </w:rPr>
        <w:t>へき地医療拠点</w:t>
      </w:r>
      <w:r w:rsidR="00725084" w:rsidRPr="004200F9">
        <w:rPr>
          <w:rFonts w:hint="eastAsia"/>
        </w:rPr>
        <w:t>病院設備整備事業</w:t>
      </w:r>
    </w:p>
    <w:p w:rsidR="00725084" w:rsidRPr="004200F9" w:rsidRDefault="00725084" w:rsidP="005372B1">
      <w:pPr>
        <w:ind w:leftChars="200" w:left="412"/>
      </w:pPr>
      <w:r w:rsidRPr="004200F9">
        <w:rPr>
          <w:rFonts w:hint="eastAsia"/>
        </w:rPr>
        <w:t xml:space="preserve">　知事が別に定める「へき地医療拠点病院運営事業実施要綱」に基づき知事から指定を受けた病院の開設者が行うへき地医療拠点病院の医療機器整備事業</w:t>
      </w:r>
    </w:p>
    <w:p w:rsidR="00725084" w:rsidRPr="004200F9" w:rsidRDefault="00725084" w:rsidP="00725084"/>
    <w:p w:rsidR="00725084" w:rsidRPr="004200F9" w:rsidRDefault="00556EF8" w:rsidP="00556EF8">
      <w:r w:rsidRPr="004200F9">
        <w:rPr>
          <w:rFonts w:hint="eastAsia"/>
        </w:rPr>
        <w:t>（６）</w:t>
      </w:r>
      <w:r w:rsidR="00725084" w:rsidRPr="004200F9">
        <w:rPr>
          <w:rFonts w:hint="eastAsia"/>
        </w:rPr>
        <w:t>遠隔医療設備整備事業</w:t>
      </w:r>
    </w:p>
    <w:p w:rsidR="00725084" w:rsidRPr="004200F9" w:rsidRDefault="00725084" w:rsidP="006251BA">
      <w:pPr>
        <w:ind w:leftChars="200" w:left="412"/>
      </w:pPr>
      <w:r w:rsidRPr="004200F9">
        <w:rPr>
          <w:rFonts w:hint="eastAsia"/>
        </w:rPr>
        <w:t xml:space="preserve">　</w:t>
      </w:r>
      <w:r w:rsidR="006251BA" w:rsidRPr="004200F9">
        <w:rPr>
          <w:rFonts w:hint="eastAsia"/>
        </w:rPr>
        <w:t>平成１３年４月２６日医政発第４８４号厚生労働省医政局長通知「地域医療の充実のための遠隔医療補助事業の実施について」</w:t>
      </w:r>
      <w:r w:rsidRPr="004200F9">
        <w:rPr>
          <w:rFonts w:hint="eastAsia"/>
        </w:rPr>
        <w:t>に基づき市町村、厚生労働大臣の認める者が開設する医療施設が行う遠隔医療設備整備事業</w:t>
      </w:r>
    </w:p>
    <w:p w:rsidR="00C237E6" w:rsidRPr="004200F9" w:rsidRDefault="00C237E6" w:rsidP="00C237E6"/>
    <w:p w:rsidR="0081300F" w:rsidRPr="004200F9" w:rsidRDefault="00C237E6" w:rsidP="0081300F">
      <w:r w:rsidRPr="004200F9">
        <w:rPr>
          <w:rFonts w:hint="eastAsia"/>
        </w:rPr>
        <w:t>（７）</w:t>
      </w:r>
      <w:r w:rsidR="0081300F" w:rsidRPr="004200F9">
        <w:rPr>
          <w:rFonts w:hint="eastAsia"/>
        </w:rPr>
        <w:t>実践的手術手技向上研修実施機関設備整備事業</w:t>
      </w:r>
    </w:p>
    <w:p w:rsidR="00C237E6" w:rsidRPr="004200F9" w:rsidRDefault="0081300F" w:rsidP="006251BA">
      <w:pPr>
        <w:ind w:left="412" w:hangingChars="200" w:hanging="412"/>
      </w:pPr>
      <w:r w:rsidRPr="004200F9">
        <w:rPr>
          <w:rFonts w:hint="eastAsia"/>
        </w:rPr>
        <w:t xml:space="preserve">　　　</w:t>
      </w:r>
      <w:r w:rsidR="006251BA" w:rsidRPr="004200F9">
        <w:rPr>
          <w:rFonts w:hint="eastAsia"/>
        </w:rPr>
        <w:t>平成３０年３月３０日医政発０３３０第６号厚生労働省医政局長通知「実践的な手術手技向上研修設備整備事業の実施について」</w:t>
      </w:r>
      <w:r w:rsidRPr="004200F9">
        <w:rPr>
          <w:rFonts w:hint="eastAsia"/>
        </w:rPr>
        <w:t>に基づき、市町村その他厚生労働大臣が適当と認める者が行う実践的手術手技向上研修実施機関設備整備事業</w:t>
      </w:r>
    </w:p>
    <w:p w:rsidR="00C237E6" w:rsidRPr="004200F9" w:rsidRDefault="00C237E6" w:rsidP="00C237E6">
      <w:r w:rsidRPr="004200F9">
        <w:rPr>
          <w:rFonts w:hint="eastAsia"/>
        </w:rPr>
        <w:t xml:space="preserve">　　　</w:t>
      </w:r>
    </w:p>
    <w:p w:rsidR="009E6015" w:rsidRPr="004200F9" w:rsidRDefault="009E6015" w:rsidP="00C237E6">
      <w:r w:rsidRPr="004200F9">
        <w:rPr>
          <w:rFonts w:hint="eastAsia"/>
        </w:rPr>
        <w:t>（８）死亡時画像診断システム等設備整備事業</w:t>
      </w:r>
    </w:p>
    <w:p w:rsidR="009E6015" w:rsidRPr="004200F9" w:rsidRDefault="009E6015" w:rsidP="009E6015">
      <w:pPr>
        <w:ind w:left="412" w:hangingChars="200" w:hanging="412"/>
      </w:pPr>
      <w:r w:rsidRPr="004200F9">
        <w:rPr>
          <w:rFonts w:hint="eastAsia"/>
        </w:rPr>
        <w:t xml:space="preserve">　　　平成２２年３月３１日医政発０３３１第１７号厚生労働省医政局長通知「死亡時画像診断システム等整備事業の実施について」に基づき市町村その他厚生労働大臣が適当と認める者が行う実践的手術手技向上研修実施機関設備整備事業</w:t>
      </w:r>
    </w:p>
    <w:p w:rsidR="009E6015" w:rsidRPr="004200F9" w:rsidRDefault="009E6015" w:rsidP="009E6015">
      <w:pPr>
        <w:ind w:left="412" w:hangingChars="200" w:hanging="412"/>
      </w:pPr>
    </w:p>
    <w:p w:rsidR="009E6015" w:rsidRPr="004200F9" w:rsidRDefault="009E6015" w:rsidP="009E6015">
      <w:pPr>
        <w:ind w:left="412" w:hangingChars="200" w:hanging="412"/>
      </w:pPr>
      <w:r w:rsidRPr="004200F9">
        <w:rPr>
          <w:rFonts w:hint="eastAsia"/>
        </w:rPr>
        <w:t>（９）共同利用施設設備整備事業</w:t>
      </w:r>
    </w:p>
    <w:p w:rsidR="009E6015" w:rsidRPr="004200F9" w:rsidRDefault="009E6015" w:rsidP="009E6015">
      <w:pPr>
        <w:ind w:leftChars="200" w:left="412" w:firstLineChars="100" w:firstLine="206"/>
      </w:pPr>
      <w:r w:rsidRPr="004200F9">
        <w:rPr>
          <w:rFonts w:hint="eastAsia"/>
        </w:rPr>
        <w:t>昭和５９年１０月２５日健政発第２６３号厚生省健康政策局長通知「共同利用施設及び地域医療研修センターの整備について」に基づき、実施する共同利用施設設備整備事業</w:t>
      </w:r>
    </w:p>
    <w:p w:rsidR="00CD1877" w:rsidRPr="004200F9" w:rsidRDefault="00CD1877" w:rsidP="00CD1877"/>
    <w:p w:rsidR="00CD1877" w:rsidRPr="004200F9" w:rsidRDefault="00CD1877" w:rsidP="00CD1877">
      <w:r w:rsidRPr="004200F9">
        <w:rPr>
          <w:rFonts w:hint="eastAsia"/>
        </w:rPr>
        <w:t>（１０）</w:t>
      </w:r>
      <w:r w:rsidR="009246DA" w:rsidRPr="004200F9">
        <w:rPr>
          <w:rFonts w:hint="eastAsia"/>
        </w:rPr>
        <w:t>ＮＢＣ災害・テロ対策設備整備事業</w:t>
      </w:r>
    </w:p>
    <w:p w:rsidR="00CD1877" w:rsidRPr="004200F9" w:rsidRDefault="00CD1877" w:rsidP="00CD1877">
      <w:pPr>
        <w:ind w:leftChars="200" w:left="412" w:firstLineChars="100" w:firstLine="206"/>
      </w:pPr>
      <w:r w:rsidRPr="004200F9">
        <w:rPr>
          <w:rFonts w:hint="eastAsia"/>
        </w:rPr>
        <w:lastRenderedPageBreak/>
        <w:t>平成２１年３月３０日医政発第０３３０００７号厚生労働省医政局長通知「災害医療対策事業等の実施について」</w:t>
      </w:r>
      <w:r w:rsidR="009246DA" w:rsidRPr="004200F9">
        <w:rPr>
          <w:rFonts w:hint="eastAsia"/>
        </w:rPr>
        <w:t>（以下「災害医療対策事業等実施要綱」という。）</w:t>
      </w:r>
      <w:r w:rsidRPr="004200F9">
        <w:rPr>
          <w:rFonts w:hint="eastAsia"/>
        </w:rPr>
        <w:t>に基づき実施するＮＢＣ災害・テロ対策設備整備事業</w:t>
      </w:r>
    </w:p>
    <w:p w:rsidR="009246DA" w:rsidRPr="004200F9" w:rsidRDefault="009246DA" w:rsidP="009246DA"/>
    <w:p w:rsidR="009246DA" w:rsidRPr="004200F9" w:rsidRDefault="009246DA" w:rsidP="009246DA">
      <w:r w:rsidRPr="004200F9">
        <w:rPr>
          <w:rFonts w:hint="eastAsia"/>
        </w:rPr>
        <w:t>（１１）医療施設非常用通信設備整備事業</w:t>
      </w:r>
    </w:p>
    <w:p w:rsidR="00CD1877" w:rsidRPr="004200F9" w:rsidRDefault="00626B20" w:rsidP="00CD1877">
      <w:pPr>
        <w:ind w:leftChars="200" w:left="412" w:firstLineChars="100" w:firstLine="206"/>
      </w:pPr>
      <w:r w:rsidRPr="004200F9">
        <w:rPr>
          <w:rFonts w:hint="eastAsia"/>
        </w:rPr>
        <w:t>「災害医療対策事業等実施要綱」に基づき実施する</w:t>
      </w:r>
      <w:r w:rsidR="00CD1877" w:rsidRPr="004200F9">
        <w:rPr>
          <w:rFonts w:hint="eastAsia"/>
        </w:rPr>
        <w:t>医療施設非常用通信設備整備事業</w:t>
      </w:r>
    </w:p>
    <w:p w:rsidR="009E6015" w:rsidRPr="004200F9" w:rsidRDefault="009E6015" w:rsidP="009E6015">
      <w:pPr>
        <w:ind w:left="412" w:hangingChars="200" w:hanging="412"/>
      </w:pPr>
    </w:p>
    <w:p w:rsidR="00E751D4" w:rsidRPr="004200F9" w:rsidRDefault="00E751D4" w:rsidP="009E6015">
      <w:pPr>
        <w:ind w:left="412" w:hangingChars="200" w:hanging="412"/>
      </w:pPr>
      <w:r w:rsidRPr="004200F9">
        <w:rPr>
          <w:rFonts w:hint="eastAsia"/>
        </w:rPr>
        <w:t>（１２）病院群輪番</w:t>
      </w:r>
      <w:r w:rsidR="00783F31" w:rsidRPr="00B35EA1">
        <w:rPr>
          <w:rFonts w:hint="eastAsia"/>
          <w:color w:val="000000" w:themeColor="text1"/>
        </w:rPr>
        <w:t>制</w:t>
      </w:r>
      <w:r w:rsidRPr="004200F9">
        <w:rPr>
          <w:rFonts w:hint="eastAsia"/>
        </w:rPr>
        <w:t>病院及び共同利用型病院設備整備事業</w:t>
      </w:r>
    </w:p>
    <w:p w:rsidR="00E751D4" w:rsidRPr="004200F9" w:rsidRDefault="00E751D4" w:rsidP="009E6015">
      <w:pPr>
        <w:ind w:left="412" w:hangingChars="200" w:hanging="412"/>
      </w:pPr>
      <w:r w:rsidRPr="004200F9">
        <w:rPr>
          <w:rFonts w:hint="eastAsia"/>
        </w:rPr>
        <w:t xml:space="preserve">　　　平成２１年３月２７日医政発第０３２７０３９号厚生労働省医政局長通知「地域医療対策事業の実施について」に基づき実施する病院群輪番</w:t>
      </w:r>
      <w:r w:rsidR="00783F31" w:rsidRPr="00B35EA1">
        <w:rPr>
          <w:rFonts w:hint="eastAsia"/>
          <w:color w:val="000000" w:themeColor="text1"/>
        </w:rPr>
        <w:t>制</w:t>
      </w:r>
      <w:r w:rsidRPr="004200F9">
        <w:rPr>
          <w:rFonts w:hint="eastAsia"/>
        </w:rPr>
        <w:t>病院及び共同利用型病院設備整備事業</w:t>
      </w:r>
    </w:p>
    <w:p w:rsidR="007A2090" w:rsidRPr="004200F9" w:rsidRDefault="007A2090" w:rsidP="009E6015">
      <w:pPr>
        <w:ind w:left="412" w:hangingChars="200" w:hanging="412"/>
      </w:pPr>
    </w:p>
    <w:p w:rsidR="007A2090" w:rsidRPr="004200F9" w:rsidRDefault="007A2090" w:rsidP="009E6015">
      <w:pPr>
        <w:ind w:left="412" w:hangingChars="200" w:hanging="412"/>
      </w:pPr>
      <w:r w:rsidRPr="004200F9">
        <w:rPr>
          <w:rFonts w:hint="eastAsia"/>
        </w:rPr>
        <w:t>（１３）救命救急センター設備整備事業</w:t>
      </w:r>
    </w:p>
    <w:p w:rsidR="007A2090" w:rsidRPr="004200F9" w:rsidRDefault="007A2090" w:rsidP="009E6015">
      <w:pPr>
        <w:ind w:left="412" w:hangingChars="200" w:hanging="412"/>
      </w:pPr>
      <w:r w:rsidRPr="004200F9">
        <w:rPr>
          <w:rFonts w:hint="eastAsia"/>
        </w:rPr>
        <w:t xml:space="preserve">　　　「大分県救急医療対策事業実施要綱」に基づき実施する救命救急センター設備整備事業</w:t>
      </w:r>
    </w:p>
    <w:p w:rsidR="00E751D4" w:rsidRPr="004200F9" w:rsidRDefault="00E751D4" w:rsidP="009E6015">
      <w:pPr>
        <w:ind w:left="412" w:hangingChars="200" w:hanging="412"/>
      </w:pPr>
    </w:p>
    <w:p w:rsidR="008D48A8" w:rsidRPr="004200F9" w:rsidRDefault="008D48A8" w:rsidP="008D48A8">
      <w:pPr>
        <w:ind w:left="412" w:hangingChars="200" w:hanging="412"/>
      </w:pPr>
      <w:r w:rsidRPr="004200F9">
        <w:rPr>
          <w:rFonts w:hint="eastAsia"/>
        </w:rPr>
        <w:t>（１４）地域災害拠点病院設備整備事業</w:t>
      </w:r>
    </w:p>
    <w:p w:rsidR="008D48A8" w:rsidRPr="004200F9" w:rsidRDefault="008D48A8" w:rsidP="008D48A8">
      <w:pPr>
        <w:ind w:left="412" w:hangingChars="200" w:hanging="412"/>
      </w:pPr>
      <w:r w:rsidRPr="004200F9">
        <w:rPr>
          <w:rFonts w:hint="eastAsia"/>
        </w:rPr>
        <w:t xml:space="preserve">　　　平成</w:t>
      </w:r>
      <w:r w:rsidRPr="004200F9">
        <w:rPr>
          <w:rFonts w:hint="eastAsia"/>
        </w:rPr>
        <w:t xml:space="preserve">21 </w:t>
      </w:r>
      <w:r w:rsidRPr="004200F9">
        <w:rPr>
          <w:rFonts w:hint="eastAsia"/>
        </w:rPr>
        <w:t>年３月</w:t>
      </w:r>
      <w:r w:rsidRPr="004200F9">
        <w:rPr>
          <w:rFonts w:hint="eastAsia"/>
        </w:rPr>
        <w:t xml:space="preserve">30 </w:t>
      </w:r>
      <w:r w:rsidRPr="004200F9">
        <w:rPr>
          <w:rFonts w:hint="eastAsia"/>
        </w:rPr>
        <w:t>日医政発第</w:t>
      </w:r>
      <w:r w:rsidRPr="004200F9">
        <w:rPr>
          <w:rFonts w:hint="eastAsia"/>
        </w:rPr>
        <w:t xml:space="preserve">0330007 </w:t>
      </w:r>
      <w:r w:rsidRPr="004200F9">
        <w:rPr>
          <w:rFonts w:hint="eastAsia"/>
        </w:rPr>
        <w:t>号厚生労働省医政局長通知「災害医療対策事業等の実施について」に基づき実施する地域災害拠点病院設備整備事業</w:t>
      </w:r>
    </w:p>
    <w:p w:rsidR="008D48A8" w:rsidRDefault="008D48A8" w:rsidP="008D48A8"/>
    <w:p w:rsidR="00213450" w:rsidRPr="00213450" w:rsidRDefault="00213450" w:rsidP="008D48A8">
      <w:pPr>
        <w:rPr>
          <w:color w:val="FF0000"/>
          <w:u w:val="single"/>
        </w:rPr>
      </w:pPr>
      <w:r w:rsidRPr="00213450">
        <w:rPr>
          <w:rFonts w:hint="eastAsia"/>
          <w:color w:val="FF0000"/>
          <w:u w:val="single"/>
        </w:rPr>
        <w:t>（１５）新興感染症対応力強化事業（協定締結医療機関設備整備事業）</w:t>
      </w:r>
    </w:p>
    <w:p w:rsidR="00213450" w:rsidRPr="00213450" w:rsidRDefault="00213450" w:rsidP="00213450">
      <w:pPr>
        <w:ind w:left="412" w:hangingChars="200" w:hanging="412"/>
        <w:rPr>
          <w:color w:val="FF0000"/>
          <w:u w:val="single"/>
        </w:rPr>
      </w:pPr>
      <w:r w:rsidRPr="00213450">
        <w:rPr>
          <w:rFonts w:hint="eastAsia"/>
          <w:color w:val="FF0000"/>
          <w:u w:val="single"/>
        </w:rPr>
        <w:t xml:space="preserve">　　　令和６年３月１日医政発０３０１第２号厚生労働省医政局長通知「新興感染症対応力強化事業の実施について」に基づき、感染症の予防及び感染症の患者に対する医療に関する法律（平成１０年法律第１１４号）第３６条の３第１項に規定する医療措置協定を締結する病院、診療所の開設者が行う協定締結医療機関の設備整備事業に対し、都道府県が補助する事業</w:t>
      </w:r>
    </w:p>
    <w:p w:rsidR="00213450" w:rsidRPr="00213450" w:rsidRDefault="00213450" w:rsidP="008D48A8"/>
    <w:p w:rsidR="00725084" w:rsidRPr="004200F9" w:rsidRDefault="00725084" w:rsidP="00725084">
      <w:r w:rsidRPr="004200F9">
        <w:rPr>
          <w:rFonts w:hint="eastAsia"/>
        </w:rPr>
        <w:t>（補助対象経費及び補助率）</w:t>
      </w:r>
    </w:p>
    <w:p w:rsidR="00725084" w:rsidRPr="004200F9" w:rsidRDefault="00725084" w:rsidP="006D7388">
      <w:pPr>
        <w:ind w:left="206" w:hangingChars="100" w:hanging="206"/>
      </w:pPr>
      <w:r w:rsidRPr="004200F9">
        <w:rPr>
          <w:rFonts w:hint="eastAsia"/>
        </w:rPr>
        <w:t>第３条　この補助金の交付額は、国の定める基準に基づき、次の（１）から（</w:t>
      </w:r>
      <w:r w:rsidR="009437D3" w:rsidRPr="004200F9">
        <w:rPr>
          <w:rFonts w:hint="eastAsia"/>
        </w:rPr>
        <w:t>２</w:t>
      </w:r>
      <w:r w:rsidRPr="004200F9">
        <w:rPr>
          <w:rFonts w:hint="eastAsia"/>
        </w:rPr>
        <w:t>）の方法により算出した額の範囲内とする。ただし、算出した額に</w:t>
      </w:r>
      <w:r w:rsidRPr="004200F9">
        <w:rPr>
          <w:rFonts w:hint="eastAsia"/>
        </w:rPr>
        <w:t>1,000</w:t>
      </w:r>
      <w:r w:rsidRPr="004200F9">
        <w:rPr>
          <w:rFonts w:hint="eastAsia"/>
        </w:rPr>
        <w:t>円未満の端数が生じた場合には、これを切り捨てる。</w:t>
      </w:r>
    </w:p>
    <w:p w:rsidR="00725084" w:rsidRPr="004200F9" w:rsidRDefault="00556EF8" w:rsidP="00556EF8">
      <w:r w:rsidRPr="004200F9">
        <w:rPr>
          <w:rFonts w:hint="eastAsia"/>
        </w:rPr>
        <w:t>（１）</w:t>
      </w:r>
      <w:r w:rsidR="00725084" w:rsidRPr="004200F9">
        <w:rPr>
          <w:rFonts w:hint="eastAsia"/>
        </w:rPr>
        <w:t>交付の対象事業のうち次に掲げる事業</w:t>
      </w:r>
    </w:p>
    <w:p w:rsidR="00725084" w:rsidRPr="004200F9" w:rsidRDefault="00556EF8" w:rsidP="006D7388">
      <w:pPr>
        <w:ind w:firstLineChars="100" w:firstLine="206"/>
      </w:pPr>
      <w:r w:rsidRPr="004200F9">
        <w:rPr>
          <w:rFonts w:hint="eastAsia"/>
        </w:rPr>
        <w:t>（１）</w:t>
      </w:r>
      <w:r w:rsidR="00725084" w:rsidRPr="004200F9">
        <w:rPr>
          <w:rFonts w:hint="eastAsia"/>
        </w:rPr>
        <w:t>へき地診療所設備整備事業</w:t>
      </w:r>
    </w:p>
    <w:p w:rsidR="00725084" w:rsidRPr="004200F9" w:rsidRDefault="00556EF8" w:rsidP="006D7388">
      <w:pPr>
        <w:ind w:firstLineChars="100" w:firstLine="206"/>
      </w:pPr>
      <w:r w:rsidRPr="004200F9">
        <w:rPr>
          <w:rFonts w:hint="eastAsia"/>
        </w:rPr>
        <w:t>（２）</w:t>
      </w:r>
      <w:r w:rsidR="000543BE" w:rsidRPr="004200F9">
        <w:rPr>
          <w:rFonts w:hint="eastAsia"/>
        </w:rPr>
        <w:t xml:space="preserve">ア及びイ　</w:t>
      </w:r>
      <w:r w:rsidR="00725084" w:rsidRPr="004200F9">
        <w:rPr>
          <w:rFonts w:hint="eastAsia"/>
        </w:rPr>
        <w:t>へき地患者輸送車（艇）整備事業</w:t>
      </w:r>
    </w:p>
    <w:p w:rsidR="00725084" w:rsidRPr="004200F9" w:rsidRDefault="00556EF8" w:rsidP="006D7388">
      <w:pPr>
        <w:ind w:firstLineChars="100" w:firstLine="206"/>
      </w:pPr>
      <w:r w:rsidRPr="004200F9">
        <w:rPr>
          <w:rFonts w:hint="eastAsia"/>
        </w:rPr>
        <w:t>（３）</w:t>
      </w:r>
      <w:r w:rsidR="00725084" w:rsidRPr="004200F9">
        <w:rPr>
          <w:rFonts w:hint="eastAsia"/>
        </w:rPr>
        <w:t>ア</w:t>
      </w:r>
      <w:r w:rsidR="000543BE" w:rsidRPr="004200F9">
        <w:rPr>
          <w:rFonts w:hint="eastAsia"/>
        </w:rPr>
        <w:t>及びイ</w:t>
      </w:r>
      <w:r w:rsidR="00725084" w:rsidRPr="004200F9">
        <w:rPr>
          <w:rFonts w:hint="eastAsia"/>
        </w:rPr>
        <w:t xml:space="preserve">　へき地巡回診療車（船）整備事業</w:t>
      </w:r>
    </w:p>
    <w:p w:rsidR="000543BE" w:rsidRPr="004200F9" w:rsidRDefault="000543BE" w:rsidP="000543BE">
      <w:pPr>
        <w:ind w:leftChars="100" w:left="206"/>
      </w:pPr>
      <w:r w:rsidRPr="004200F9">
        <w:rPr>
          <w:rFonts w:hint="eastAsia"/>
        </w:rPr>
        <w:t>（５）へき地医療拠点病院設備整備事業</w:t>
      </w:r>
    </w:p>
    <w:p w:rsidR="009A79E2" w:rsidRPr="004200F9" w:rsidRDefault="00556EF8" w:rsidP="006D7388">
      <w:pPr>
        <w:ind w:firstLineChars="100" w:firstLine="206"/>
      </w:pPr>
      <w:r w:rsidRPr="004200F9">
        <w:rPr>
          <w:rFonts w:hint="eastAsia"/>
        </w:rPr>
        <w:t>（６）</w:t>
      </w:r>
      <w:r w:rsidR="009A79E2" w:rsidRPr="004200F9">
        <w:rPr>
          <w:rFonts w:hint="eastAsia"/>
        </w:rPr>
        <w:t>遠隔医療設備整備事業</w:t>
      </w:r>
    </w:p>
    <w:p w:rsidR="00E01A84" w:rsidRPr="004200F9" w:rsidRDefault="00E01A84" w:rsidP="006D7388">
      <w:pPr>
        <w:ind w:firstLineChars="100" w:firstLine="206"/>
      </w:pPr>
      <w:r w:rsidRPr="004200F9">
        <w:rPr>
          <w:rFonts w:hint="eastAsia"/>
        </w:rPr>
        <w:t>（７）</w:t>
      </w:r>
      <w:r w:rsidR="0081300F" w:rsidRPr="004200F9">
        <w:rPr>
          <w:rFonts w:hint="eastAsia"/>
        </w:rPr>
        <w:t>実践的手術手技向上研修実施機関設備整備事業</w:t>
      </w:r>
    </w:p>
    <w:p w:rsidR="00CD1877" w:rsidRPr="004200F9" w:rsidRDefault="00CD1877" w:rsidP="00CD1877">
      <w:pPr>
        <w:ind w:firstLineChars="100" w:firstLine="206"/>
      </w:pPr>
      <w:r w:rsidRPr="004200F9">
        <w:rPr>
          <w:rFonts w:hint="eastAsia"/>
        </w:rPr>
        <w:t>（８）死亡時画像診断システム等設備整備事業</w:t>
      </w:r>
    </w:p>
    <w:p w:rsidR="00CD1877" w:rsidRPr="004200F9" w:rsidRDefault="00CD1877" w:rsidP="00CD1877">
      <w:pPr>
        <w:ind w:leftChars="100" w:left="412" w:hangingChars="100" w:hanging="206"/>
      </w:pPr>
      <w:r w:rsidRPr="004200F9">
        <w:rPr>
          <w:rFonts w:hint="eastAsia"/>
        </w:rPr>
        <w:lastRenderedPageBreak/>
        <w:t>（９）共同利用施設設備整備事業</w:t>
      </w:r>
    </w:p>
    <w:p w:rsidR="00626B20" w:rsidRPr="004200F9" w:rsidRDefault="00626B20" w:rsidP="00626B20">
      <w:pPr>
        <w:ind w:firstLineChars="100" w:firstLine="206"/>
      </w:pPr>
      <w:r w:rsidRPr="004200F9">
        <w:rPr>
          <w:rFonts w:hint="eastAsia"/>
        </w:rPr>
        <w:t>（１０）ＮＢＣ災害・テロ対策設備整備事業</w:t>
      </w:r>
    </w:p>
    <w:p w:rsidR="00626B20" w:rsidRPr="004200F9" w:rsidRDefault="00626B20" w:rsidP="00626B20">
      <w:pPr>
        <w:ind w:firstLineChars="100" w:firstLine="206"/>
      </w:pPr>
      <w:r w:rsidRPr="004200F9">
        <w:rPr>
          <w:rFonts w:hint="eastAsia"/>
        </w:rPr>
        <w:t>（１１）医療施設非常用通信設備整備事業</w:t>
      </w:r>
    </w:p>
    <w:p w:rsidR="00935D38" w:rsidRPr="004200F9" w:rsidRDefault="00935D38" w:rsidP="00626B20">
      <w:pPr>
        <w:ind w:firstLineChars="100" w:firstLine="206"/>
      </w:pPr>
      <w:r w:rsidRPr="004200F9">
        <w:rPr>
          <w:rFonts w:hint="eastAsia"/>
        </w:rPr>
        <w:t>（１２）病院群輪番</w:t>
      </w:r>
      <w:r w:rsidR="00783F31" w:rsidRPr="00B35EA1">
        <w:rPr>
          <w:rFonts w:hint="eastAsia"/>
          <w:color w:val="000000" w:themeColor="text1"/>
        </w:rPr>
        <w:t>制</w:t>
      </w:r>
      <w:r w:rsidRPr="00B35EA1">
        <w:rPr>
          <w:rFonts w:hint="eastAsia"/>
          <w:color w:val="000000" w:themeColor="text1"/>
        </w:rPr>
        <w:t>病</w:t>
      </w:r>
      <w:r w:rsidRPr="004200F9">
        <w:rPr>
          <w:rFonts w:hint="eastAsia"/>
        </w:rPr>
        <w:t>院及び共同利用型病院設備整備事業</w:t>
      </w:r>
    </w:p>
    <w:p w:rsidR="007C0DCD" w:rsidRPr="004200F9" w:rsidRDefault="007C0DCD" w:rsidP="00626B20">
      <w:pPr>
        <w:ind w:firstLineChars="100" w:firstLine="206"/>
      </w:pPr>
      <w:r w:rsidRPr="004200F9">
        <w:rPr>
          <w:rFonts w:hint="eastAsia"/>
        </w:rPr>
        <w:t>（１３）救命救急センター設備整備事業</w:t>
      </w:r>
    </w:p>
    <w:p w:rsidR="008D48A8" w:rsidRPr="004200F9" w:rsidRDefault="008D48A8" w:rsidP="008D48A8">
      <w:pPr>
        <w:ind w:firstLineChars="100" w:firstLine="206"/>
      </w:pPr>
      <w:r w:rsidRPr="004200F9">
        <w:rPr>
          <w:rFonts w:hint="eastAsia"/>
        </w:rPr>
        <w:t>（１４）地域災害拠点病院設備整備事業</w:t>
      </w:r>
    </w:p>
    <w:p w:rsidR="008D48A8" w:rsidRPr="004200F9" w:rsidRDefault="008D48A8" w:rsidP="008D48A8"/>
    <w:p w:rsidR="009A79E2" w:rsidRPr="004200F9" w:rsidRDefault="009A79E2" w:rsidP="006D7388">
      <w:pPr>
        <w:ind w:leftChars="200" w:left="618" w:hangingChars="100" w:hanging="206"/>
      </w:pPr>
      <w:r w:rsidRPr="004200F9">
        <w:rPr>
          <w:rFonts w:hint="eastAsia"/>
        </w:rPr>
        <w:t>ア　次の表の第２欄に定める種目ごとに、第３欄に定める基準額と第４欄に定める対象経費</w:t>
      </w:r>
      <w:r w:rsidR="006231F3" w:rsidRPr="004200F9">
        <w:rPr>
          <w:rFonts w:hint="eastAsia"/>
        </w:rPr>
        <w:t>の実支出額とを施設ごとに比較して少ない方の額</w:t>
      </w:r>
      <w:r w:rsidRPr="004200F9">
        <w:rPr>
          <w:rFonts w:hint="eastAsia"/>
        </w:rPr>
        <w:t>を選定する。</w:t>
      </w:r>
    </w:p>
    <w:p w:rsidR="009A79E2" w:rsidRPr="004200F9" w:rsidRDefault="006231F3" w:rsidP="006D7388">
      <w:pPr>
        <w:ind w:leftChars="200" w:left="618" w:hangingChars="100" w:hanging="206"/>
      </w:pPr>
      <w:r w:rsidRPr="004200F9">
        <w:rPr>
          <w:rFonts w:hint="eastAsia"/>
        </w:rPr>
        <w:t>イ　アにより選定された額</w:t>
      </w:r>
      <w:r w:rsidR="009A79E2" w:rsidRPr="004200F9">
        <w:rPr>
          <w:rFonts w:hint="eastAsia"/>
        </w:rPr>
        <w:t>の合計額と総事業費から寄付金その他の収入額を控除した額とを比較して少ない方の額に第５欄に掲げる補助率を乗じて得た額の合計額を交付額とする。</w:t>
      </w:r>
    </w:p>
    <w:p w:rsidR="007A2090" w:rsidRPr="004200F9" w:rsidRDefault="007A2090" w:rsidP="007A2090">
      <w:pPr>
        <w:ind w:firstLineChars="100" w:firstLine="206"/>
      </w:pPr>
    </w:p>
    <w:p w:rsidR="009A79E2" w:rsidRPr="004200F9" w:rsidRDefault="00556EF8" w:rsidP="009A79E2">
      <w:r w:rsidRPr="004200F9">
        <w:rPr>
          <w:rFonts w:hint="eastAsia"/>
        </w:rPr>
        <w:t>（２）</w:t>
      </w:r>
      <w:r w:rsidR="009A79E2" w:rsidRPr="004200F9">
        <w:rPr>
          <w:rFonts w:hint="eastAsia"/>
        </w:rPr>
        <w:t>交付の対象事業のうち次に掲げる事業</w:t>
      </w:r>
    </w:p>
    <w:p w:rsidR="00E0071B" w:rsidRPr="004200F9" w:rsidRDefault="00B47AA3" w:rsidP="00E0071B">
      <w:r w:rsidRPr="004200F9">
        <w:rPr>
          <w:rFonts w:hint="eastAsia"/>
        </w:rPr>
        <w:t xml:space="preserve">　（４）過疎地域等特定診療所設備整備事業</w:t>
      </w:r>
    </w:p>
    <w:p w:rsidR="00B47AA3" w:rsidRPr="004200F9" w:rsidRDefault="00B47AA3" w:rsidP="006D7388">
      <w:pPr>
        <w:ind w:leftChars="200" w:left="618" w:hangingChars="100" w:hanging="206"/>
      </w:pPr>
      <w:r w:rsidRPr="004200F9">
        <w:rPr>
          <w:rFonts w:hint="eastAsia"/>
        </w:rPr>
        <w:t>ア　次の表の第２欄に定める種目について、第３欄に定める基準額と第４欄に定める対象経費の実支出額とを施設ごとに比較して少ない方の額を選定する。</w:t>
      </w:r>
    </w:p>
    <w:p w:rsidR="001B005F" w:rsidRPr="004200F9" w:rsidRDefault="00B47AA3" w:rsidP="006D7388">
      <w:pPr>
        <w:ind w:leftChars="200" w:left="618" w:hangingChars="100" w:hanging="206"/>
      </w:pPr>
      <w:r w:rsidRPr="004200F9">
        <w:rPr>
          <w:rFonts w:hint="eastAsia"/>
        </w:rPr>
        <w:t>イ　アにより選定された額と総事業費から寄付金その他の収入額を控除した額とを比較して少ない方の額に第５欄に掲げる補助率を乗じて得た額の合計額を交付額とする。</w:t>
      </w:r>
    </w:p>
    <w:p w:rsidR="001F1F49" w:rsidRPr="004200F9" w:rsidRDefault="001F1F49" w:rsidP="006D7388">
      <w:pPr>
        <w:ind w:leftChars="200" w:left="618" w:hangingChars="100" w:hanging="206"/>
      </w:pPr>
    </w:p>
    <w:p w:rsidR="001F1F49" w:rsidRPr="004200F9" w:rsidRDefault="001F1F49" w:rsidP="001716B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142"/>
        <w:gridCol w:w="1687"/>
        <w:gridCol w:w="2572"/>
        <w:gridCol w:w="1347"/>
        <w:gridCol w:w="1283"/>
      </w:tblGrid>
      <w:tr w:rsidR="004200F9" w:rsidRPr="004200F9" w:rsidTr="00EE024A">
        <w:trPr>
          <w:tblHeader/>
        </w:trPr>
        <w:tc>
          <w:tcPr>
            <w:tcW w:w="1029" w:type="dxa"/>
            <w:vAlign w:val="center"/>
          </w:tcPr>
          <w:p w:rsidR="006705AE" w:rsidRPr="004200F9" w:rsidRDefault="006705AE" w:rsidP="00B92FC9">
            <w:pPr>
              <w:ind w:rightChars="-1" w:right="-2"/>
              <w:jc w:val="center"/>
              <w:rPr>
                <w:sz w:val="20"/>
                <w:szCs w:val="20"/>
              </w:rPr>
            </w:pPr>
            <w:r w:rsidRPr="004200F9">
              <w:rPr>
                <w:sz w:val="20"/>
                <w:szCs w:val="20"/>
              </w:rPr>
              <w:br w:type="page"/>
            </w:r>
            <w:r w:rsidRPr="004200F9">
              <w:rPr>
                <w:rFonts w:hint="eastAsia"/>
                <w:sz w:val="20"/>
                <w:szCs w:val="20"/>
              </w:rPr>
              <w:t>１区分</w:t>
            </w:r>
          </w:p>
        </w:tc>
        <w:tc>
          <w:tcPr>
            <w:tcW w:w="1142" w:type="dxa"/>
            <w:vAlign w:val="center"/>
          </w:tcPr>
          <w:p w:rsidR="006705AE" w:rsidRPr="004200F9" w:rsidRDefault="006705AE" w:rsidP="00B92FC9">
            <w:pPr>
              <w:jc w:val="center"/>
              <w:rPr>
                <w:sz w:val="20"/>
                <w:szCs w:val="20"/>
              </w:rPr>
            </w:pPr>
            <w:r w:rsidRPr="004200F9">
              <w:rPr>
                <w:rFonts w:hint="eastAsia"/>
                <w:sz w:val="20"/>
                <w:szCs w:val="20"/>
              </w:rPr>
              <w:t>２</w:t>
            </w:r>
            <w:r w:rsidRPr="004200F9">
              <w:rPr>
                <w:rFonts w:hint="eastAsia"/>
                <w:sz w:val="20"/>
                <w:szCs w:val="20"/>
              </w:rPr>
              <w:t xml:space="preserve"> </w:t>
            </w:r>
            <w:r w:rsidRPr="004200F9">
              <w:rPr>
                <w:rFonts w:hint="eastAsia"/>
                <w:sz w:val="20"/>
                <w:szCs w:val="20"/>
              </w:rPr>
              <w:t>種目</w:t>
            </w:r>
          </w:p>
        </w:tc>
        <w:tc>
          <w:tcPr>
            <w:tcW w:w="1687" w:type="dxa"/>
            <w:vAlign w:val="center"/>
          </w:tcPr>
          <w:p w:rsidR="006705AE" w:rsidRPr="004200F9" w:rsidRDefault="006705AE" w:rsidP="00B92FC9">
            <w:pPr>
              <w:jc w:val="center"/>
              <w:rPr>
                <w:sz w:val="20"/>
                <w:szCs w:val="20"/>
              </w:rPr>
            </w:pPr>
            <w:r w:rsidRPr="004200F9">
              <w:rPr>
                <w:rFonts w:hint="eastAsia"/>
                <w:sz w:val="20"/>
                <w:szCs w:val="20"/>
              </w:rPr>
              <w:t>３</w:t>
            </w:r>
            <w:r w:rsidRPr="004200F9">
              <w:rPr>
                <w:rFonts w:hint="eastAsia"/>
                <w:sz w:val="20"/>
                <w:szCs w:val="20"/>
              </w:rPr>
              <w:t xml:space="preserve"> </w:t>
            </w:r>
            <w:r w:rsidRPr="004200F9">
              <w:rPr>
                <w:rFonts w:hint="eastAsia"/>
                <w:sz w:val="20"/>
                <w:szCs w:val="20"/>
              </w:rPr>
              <w:t>基準額</w:t>
            </w:r>
          </w:p>
        </w:tc>
        <w:tc>
          <w:tcPr>
            <w:tcW w:w="2572" w:type="dxa"/>
            <w:vAlign w:val="center"/>
          </w:tcPr>
          <w:p w:rsidR="006705AE" w:rsidRPr="004200F9" w:rsidRDefault="006705AE" w:rsidP="00B92FC9">
            <w:pPr>
              <w:jc w:val="center"/>
              <w:rPr>
                <w:sz w:val="20"/>
                <w:szCs w:val="20"/>
              </w:rPr>
            </w:pPr>
            <w:r w:rsidRPr="004200F9">
              <w:rPr>
                <w:rFonts w:hint="eastAsia"/>
                <w:sz w:val="20"/>
                <w:szCs w:val="20"/>
              </w:rPr>
              <w:t>４</w:t>
            </w:r>
            <w:r w:rsidRPr="004200F9">
              <w:rPr>
                <w:rFonts w:hint="eastAsia"/>
                <w:sz w:val="20"/>
                <w:szCs w:val="20"/>
              </w:rPr>
              <w:t xml:space="preserve"> </w:t>
            </w:r>
            <w:r w:rsidRPr="004200F9">
              <w:rPr>
                <w:rFonts w:hint="eastAsia"/>
                <w:sz w:val="20"/>
                <w:szCs w:val="20"/>
              </w:rPr>
              <w:t>対象経費</w:t>
            </w:r>
          </w:p>
        </w:tc>
        <w:tc>
          <w:tcPr>
            <w:tcW w:w="1347" w:type="dxa"/>
            <w:vAlign w:val="center"/>
          </w:tcPr>
          <w:p w:rsidR="006705AE" w:rsidRPr="004200F9" w:rsidRDefault="006705AE" w:rsidP="00B92FC9">
            <w:pPr>
              <w:jc w:val="center"/>
              <w:rPr>
                <w:sz w:val="20"/>
                <w:szCs w:val="20"/>
              </w:rPr>
            </w:pPr>
            <w:r w:rsidRPr="004200F9">
              <w:rPr>
                <w:rFonts w:hint="eastAsia"/>
                <w:sz w:val="20"/>
                <w:szCs w:val="20"/>
              </w:rPr>
              <w:t>５</w:t>
            </w:r>
            <w:r w:rsidRPr="004200F9">
              <w:rPr>
                <w:rFonts w:hint="eastAsia"/>
                <w:sz w:val="20"/>
                <w:szCs w:val="20"/>
              </w:rPr>
              <w:t xml:space="preserve"> </w:t>
            </w:r>
            <w:r w:rsidRPr="004200F9">
              <w:rPr>
                <w:rFonts w:hint="eastAsia"/>
                <w:sz w:val="20"/>
                <w:szCs w:val="20"/>
              </w:rPr>
              <w:t>補助率</w:t>
            </w:r>
          </w:p>
        </w:tc>
        <w:tc>
          <w:tcPr>
            <w:tcW w:w="1283" w:type="dxa"/>
            <w:vAlign w:val="center"/>
          </w:tcPr>
          <w:p w:rsidR="006705AE" w:rsidRPr="004200F9" w:rsidRDefault="006705AE" w:rsidP="00B92FC9">
            <w:pPr>
              <w:jc w:val="center"/>
              <w:rPr>
                <w:sz w:val="20"/>
                <w:szCs w:val="20"/>
              </w:rPr>
            </w:pPr>
            <w:r w:rsidRPr="004200F9">
              <w:rPr>
                <w:rFonts w:hint="eastAsia"/>
                <w:sz w:val="20"/>
                <w:szCs w:val="20"/>
              </w:rPr>
              <w:t>６</w:t>
            </w:r>
            <w:r w:rsidRPr="004200F9">
              <w:rPr>
                <w:rFonts w:hint="eastAsia"/>
                <w:sz w:val="20"/>
                <w:szCs w:val="20"/>
              </w:rPr>
              <w:t xml:space="preserve"> </w:t>
            </w:r>
            <w:r w:rsidRPr="004200F9">
              <w:rPr>
                <w:rFonts w:hint="eastAsia"/>
                <w:sz w:val="20"/>
                <w:szCs w:val="20"/>
              </w:rPr>
              <w:t>下限額</w:t>
            </w:r>
          </w:p>
        </w:tc>
      </w:tr>
      <w:tr w:rsidR="004200F9" w:rsidRPr="004200F9" w:rsidTr="00EE024A">
        <w:trPr>
          <w:cantSplit/>
          <w:trHeight w:val="1134"/>
        </w:trPr>
        <w:tc>
          <w:tcPr>
            <w:tcW w:w="1029" w:type="dxa"/>
            <w:textDirection w:val="tbRlV"/>
            <w:vAlign w:val="center"/>
          </w:tcPr>
          <w:p w:rsidR="006705AE" w:rsidRPr="004200F9" w:rsidRDefault="006705AE" w:rsidP="00B92FC9">
            <w:pPr>
              <w:ind w:left="113" w:right="113"/>
              <w:rPr>
                <w:rFonts w:ascii="ＭＳ 明朝" w:hAnsi="ＭＳ 明朝"/>
                <w:sz w:val="20"/>
                <w:szCs w:val="20"/>
              </w:rPr>
            </w:pPr>
            <w:r w:rsidRPr="004200F9">
              <w:rPr>
                <w:rFonts w:ascii="ＭＳ 明朝" w:hAnsi="ＭＳ 明朝" w:hint="eastAsia"/>
                <w:sz w:val="20"/>
                <w:szCs w:val="20"/>
              </w:rPr>
              <w:t>診 療 所</w:t>
            </w:r>
          </w:p>
          <w:p w:rsidR="006705AE" w:rsidRPr="004200F9" w:rsidRDefault="006705AE" w:rsidP="00B92FC9">
            <w:pPr>
              <w:ind w:left="113" w:right="113"/>
              <w:rPr>
                <w:rFonts w:ascii="ＭＳ 明朝" w:hAnsi="ＭＳ 明朝"/>
                <w:sz w:val="20"/>
                <w:szCs w:val="20"/>
              </w:rPr>
            </w:pPr>
            <w:r w:rsidRPr="004200F9">
              <w:rPr>
                <w:rFonts w:ascii="ＭＳ 明朝" w:hAnsi="ＭＳ 明朝" w:hint="eastAsia"/>
                <w:sz w:val="20"/>
                <w:szCs w:val="20"/>
              </w:rPr>
              <w:t>へ き 地</w:t>
            </w:r>
          </w:p>
        </w:tc>
        <w:tc>
          <w:tcPr>
            <w:tcW w:w="1142"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医療機器整備費</w:t>
            </w:r>
          </w:p>
        </w:tc>
        <w:tc>
          <w:tcPr>
            <w:tcW w:w="1687"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１か所当たり</w:t>
            </w:r>
          </w:p>
          <w:p w:rsidR="006705AE" w:rsidRPr="004200F9" w:rsidRDefault="00376A11" w:rsidP="00B92FC9">
            <w:pPr>
              <w:jc w:val="right"/>
              <w:rPr>
                <w:rFonts w:ascii="ＭＳ 明朝" w:hAnsi="ＭＳ 明朝"/>
                <w:sz w:val="20"/>
                <w:szCs w:val="20"/>
              </w:rPr>
            </w:pPr>
            <w:r w:rsidRPr="004200F9">
              <w:rPr>
                <w:rFonts w:ascii="ＭＳ 明朝" w:hAnsi="ＭＳ 明朝" w:hint="eastAsia"/>
                <w:sz w:val="20"/>
                <w:szCs w:val="20"/>
              </w:rPr>
              <w:t>16,5</w:t>
            </w:r>
            <w:r w:rsidR="006705AE" w:rsidRPr="004200F9">
              <w:rPr>
                <w:rFonts w:ascii="ＭＳ 明朝" w:hAnsi="ＭＳ 明朝" w:hint="eastAsia"/>
                <w:sz w:val="20"/>
                <w:szCs w:val="20"/>
              </w:rPr>
              <w:t>00千円</w:t>
            </w:r>
          </w:p>
        </w:tc>
        <w:tc>
          <w:tcPr>
            <w:tcW w:w="2572"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へき地診療所として必要な医療機器購入費</w:t>
            </w:r>
          </w:p>
        </w:tc>
        <w:tc>
          <w:tcPr>
            <w:tcW w:w="1347"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１／２以内</w:t>
            </w:r>
          </w:p>
        </w:tc>
        <w:tc>
          <w:tcPr>
            <w:tcW w:w="1283"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１品につき</w:t>
            </w:r>
          </w:p>
          <w:p w:rsidR="006705AE" w:rsidRPr="004200F9" w:rsidRDefault="006705AE" w:rsidP="00B92FC9">
            <w:pPr>
              <w:jc w:val="right"/>
              <w:rPr>
                <w:rFonts w:ascii="ＭＳ 明朝" w:hAnsi="ＭＳ 明朝"/>
                <w:sz w:val="20"/>
                <w:szCs w:val="20"/>
              </w:rPr>
            </w:pPr>
            <w:r w:rsidRPr="004200F9">
              <w:rPr>
                <w:rFonts w:ascii="ＭＳ 明朝" w:hAnsi="ＭＳ 明朝" w:hint="eastAsia"/>
                <w:sz w:val="20"/>
                <w:szCs w:val="20"/>
              </w:rPr>
              <w:t>250,000円</w:t>
            </w:r>
          </w:p>
        </w:tc>
      </w:tr>
      <w:tr w:rsidR="004200F9" w:rsidRPr="004200F9" w:rsidTr="00EE024A">
        <w:trPr>
          <w:trHeight w:val="2365"/>
        </w:trPr>
        <w:tc>
          <w:tcPr>
            <w:tcW w:w="1029" w:type="dxa"/>
            <w:vMerge w:val="restart"/>
          </w:tcPr>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へ</w:t>
            </w:r>
          </w:p>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き</w:t>
            </w:r>
          </w:p>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地</w:t>
            </w:r>
          </w:p>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患</w:t>
            </w:r>
          </w:p>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者</w:t>
            </w:r>
          </w:p>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輸</w:t>
            </w:r>
          </w:p>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送</w:t>
            </w:r>
          </w:p>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車</w:t>
            </w:r>
          </w:p>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（艇）</w:t>
            </w:r>
          </w:p>
          <w:p w:rsidR="006705AE" w:rsidRPr="004200F9" w:rsidRDefault="006705AE" w:rsidP="00B92FC9">
            <w:pPr>
              <w:jc w:val="center"/>
              <w:rPr>
                <w:rFonts w:ascii="ＭＳ 明朝" w:hAnsi="ＭＳ 明朝"/>
                <w:sz w:val="20"/>
                <w:szCs w:val="20"/>
              </w:rPr>
            </w:pPr>
          </w:p>
        </w:tc>
        <w:tc>
          <w:tcPr>
            <w:tcW w:w="1142"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患者</w:t>
            </w:r>
          </w:p>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輸送車</w:t>
            </w:r>
          </w:p>
          <w:p w:rsidR="006705AE" w:rsidRPr="004200F9" w:rsidRDefault="006705AE" w:rsidP="00B92FC9">
            <w:pPr>
              <w:rPr>
                <w:rFonts w:ascii="ＭＳ 明朝" w:hAnsi="ＭＳ 明朝"/>
                <w:sz w:val="20"/>
                <w:szCs w:val="20"/>
              </w:rPr>
            </w:pPr>
          </w:p>
          <w:p w:rsidR="006705AE" w:rsidRPr="004200F9" w:rsidRDefault="006705AE" w:rsidP="00B92FC9">
            <w:pPr>
              <w:rPr>
                <w:rFonts w:ascii="ＭＳ 明朝" w:hAnsi="ＭＳ 明朝"/>
                <w:sz w:val="20"/>
                <w:szCs w:val="20"/>
              </w:rPr>
            </w:pPr>
          </w:p>
          <w:p w:rsidR="006705AE" w:rsidRPr="004200F9" w:rsidRDefault="006705AE" w:rsidP="00B92FC9">
            <w:pPr>
              <w:rPr>
                <w:rFonts w:ascii="ＭＳ 明朝" w:hAnsi="ＭＳ 明朝"/>
                <w:sz w:val="20"/>
                <w:szCs w:val="20"/>
              </w:rPr>
            </w:pPr>
          </w:p>
        </w:tc>
        <w:tc>
          <w:tcPr>
            <w:tcW w:w="1687"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(1)マイクロバスの場合</w:t>
            </w:r>
          </w:p>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１台当たり</w:t>
            </w:r>
          </w:p>
          <w:p w:rsidR="006705AE" w:rsidRPr="004200F9" w:rsidRDefault="00376A11" w:rsidP="00B92FC9">
            <w:pPr>
              <w:jc w:val="right"/>
              <w:rPr>
                <w:rFonts w:ascii="ＭＳ 明朝" w:hAnsi="ＭＳ 明朝"/>
                <w:sz w:val="20"/>
                <w:szCs w:val="20"/>
              </w:rPr>
            </w:pPr>
            <w:r w:rsidRPr="004200F9">
              <w:rPr>
                <w:rFonts w:ascii="ＭＳ 明朝" w:hAnsi="ＭＳ 明朝" w:hint="eastAsia"/>
                <w:sz w:val="20"/>
                <w:szCs w:val="20"/>
              </w:rPr>
              <w:t>2,829</w:t>
            </w:r>
            <w:r w:rsidR="006705AE" w:rsidRPr="004200F9">
              <w:rPr>
                <w:rFonts w:ascii="ＭＳ 明朝" w:hAnsi="ＭＳ 明朝" w:hint="eastAsia"/>
                <w:sz w:val="20"/>
                <w:szCs w:val="20"/>
              </w:rPr>
              <w:t>千円</w:t>
            </w:r>
          </w:p>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(2)ワゴン車の場合１台当たり</w:t>
            </w:r>
          </w:p>
          <w:p w:rsidR="00097293" w:rsidRPr="004200F9" w:rsidRDefault="006705AE" w:rsidP="00376A11">
            <w:pPr>
              <w:jc w:val="right"/>
              <w:rPr>
                <w:rFonts w:ascii="ＭＳ 明朝" w:hAnsi="ＭＳ 明朝"/>
                <w:sz w:val="20"/>
                <w:szCs w:val="20"/>
              </w:rPr>
            </w:pPr>
            <w:r w:rsidRPr="004200F9">
              <w:rPr>
                <w:rFonts w:ascii="ＭＳ 明朝" w:hAnsi="ＭＳ 明朝" w:hint="eastAsia"/>
                <w:sz w:val="20"/>
                <w:szCs w:val="20"/>
              </w:rPr>
              <w:t xml:space="preserve">　</w:t>
            </w:r>
            <w:r w:rsidR="00376A11" w:rsidRPr="004200F9">
              <w:rPr>
                <w:rFonts w:ascii="ＭＳ 明朝" w:hAnsi="ＭＳ 明朝" w:hint="eastAsia"/>
                <w:sz w:val="20"/>
                <w:szCs w:val="20"/>
              </w:rPr>
              <w:t>1,474</w:t>
            </w:r>
            <w:r w:rsidRPr="004200F9">
              <w:rPr>
                <w:rFonts w:ascii="ＭＳ 明朝" w:hAnsi="ＭＳ 明朝" w:hint="eastAsia"/>
                <w:sz w:val="20"/>
                <w:szCs w:val="20"/>
              </w:rPr>
              <w:t>千円</w:t>
            </w:r>
          </w:p>
        </w:tc>
        <w:tc>
          <w:tcPr>
            <w:tcW w:w="2572"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患者輸送用マイクロバス、又はワゴン車等の購入費</w:t>
            </w:r>
          </w:p>
        </w:tc>
        <w:tc>
          <w:tcPr>
            <w:tcW w:w="1347" w:type="dxa"/>
            <w:vMerge w:val="restart"/>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１／２以内</w:t>
            </w:r>
          </w:p>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※ただし、交付要綱第２条第１項第２号のイに定める事業の場合、１０／１０以内とする</w:t>
            </w:r>
          </w:p>
        </w:tc>
        <w:tc>
          <w:tcPr>
            <w:tcW w:w="1283" w:type="dxa"/>
          </w:tcPr>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w:t>
            </w:r>
          </w:p>
        </w:tc>
      </w:tr>
      <w:tr w:rsidR="004200F9" w:rsidRPr="004200F9" w:rsidTr="00EE024A">
        <w:tc>
          <w:tcPr>
            <w:tcW w:w="1029" w:type="dxa"/>
            <w:vMerge/>
            <w:vAlign w:val="center"/>
          </w:tcPr>
          <w:p w:rsidR="006705AE" w:rsidRPr="004200F9" w:rsidRDefault="006705AE" w:rsidP="00B92FC9">
            <w:pPr>
              <w:jc w:val="distribute"/>
              <w:rPr>
                <w:rFonts w:ascii="ＭＳ 明朝" w:hAnsi="ＭＳ 明朝"/>
                <w:sz w:val="20"/>
                <w:szCs w:val="20"/>
              </w:rPr>
            </w:pPr>
          </w:p>
        </w:tc>
        <w:tc>
          <w:tcPr>
            <w:tcW w:w="1142"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患者</w:t>
            </w:r>
          </w:p>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輸送艇</w:t>
            </w:r>
          </w:p>
        </w:tc>
        <w:tc>
          <w:tcPr>
            <w:tcW w:w="1687"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１隻当たり</w:t>
            </w:r>
          </w:p>
          <w:p w:rsidR="006705AE" w:rsidRPr="004200F9" w:rsidRDefault="006705AE" w:rsidP="00B92FC9">
            <w:pPr>
              <w:jc w:val="right"/>
              <w:rPr>
                <w:rFonts w:ascii="ＭＳ 明朝" w:hAnsi="ＭＳ 明朝"/>
                <w:sz w:val="20"/>
                <w:szCs w:val="20"/>
              </w:rPr>
            </w:pPr>
            <w:r w:rsidRPr="004200F9">
              <w:rPr>
                <w:rFonts w:ascii="ＭＳ 明朝" w:hAnsi="ＭＳ 明朝" w:hint="eastAsia"/>
                <w:sz w:val="20"/>
                <w:szCs w:val="20"/>
              </w:rPr>
              <w:t>10,</w:t>
            </w:r>
            <w:r w:rsidR="00376A11" w:rsidRPr="004200F9">
              <w:rPr>
                <w:rFonts w:ascii="ＭＳ 明朝" w:hAnsi="ＭＳ 明朝" w:hint="eastAsia"/>
                <w:sz w:val="20"/>
                <w:szCs w:val="20"/>
              </w:rPr>
              <w:t>198</w:t>
            </w:r>
            <w:r w:rsidRPr="004200F9">
              <w:rPr>
                <w:rFonts w:ascii="ＭＳ 明朝" w:hAnsi="ＭＳ 明朝" w:hint="eastAsia"/>
                <w:sz w:val="20"/>
                <w:szCs w:val="20"/>
              </w:rPr>
              <w:t>千円</w:t>
            </w:r>
          </w:p>
          <w:p w:rsidR="00097293" w:rsidRPr="004200F9" w:rsidRDefault="00097293" w:rsidP="00B92FC9">
            <w:pPr>
              <w:jc w:val="right"/>
              <w:rPr>
                <w:rFonts w:ascii="ＭＳ 明朝" w:hAnsi="ＭＳ 明朝"/>
                <w:sz w:val="20"/>
                <w:szCs w:val="20"/>
              </w:rPr>
            </w:pPr>
          </w:p>
        </w:tc>
        <w:tc>
          <w:tcPr>
            <w:tcW w:w="2572"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患者輸送艇購入費</w:t>
            </w:r>
          </w:p>
          <w:p w:rsidR="00097293" w:rsidRPr="004200F9" w:rsidRDefault="00097293" w:rsidP="00B92FC9">
            <w:pPr>
              <w:rPr>
                <w:rFonts w:ascii="ＭＳ 明朝" w:hAnsi="ＭＳ 明朝"/>
                <w:sz w:val="20"/>
                <w:szCs w:val="20"/>
              </w:rPr>
            </w:pPr>
          </w:p>
        </w:tc>
        <w:tc>
          <w:tcPr>
            <w:tcW w:w="1347" w:type="dxa"/>
            <w:vMerge/>
          </w:tcPr>
          <w:p w:rsidR="006705AE" w:rsidRPr="004200F9" w:rsidRDefault="006705AE" w:rsidP="00B92FC9">
            <w:pPr>
              <w:rPr>
                <w:rFonts w:ascii="ＭＳ 明朝" w:hAnsi="ＭＳ 明朝"/>
                <w:sz w:val="20"/>
                <w:szCs w:val="20"/>
              </w:rPr>
            </w:pPr>
          </w:p>
        </w:tc>
        <w:tc>
          <w:tcPr>
            <w:tcW w:w="1283" w:type="dxa"/>
          </w:tcPr>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w:t>
            </w:r>
          </w:p>
        </w:tc>
      </w:tr>
      <w:tr w:rsidR="004200F9" w:rsidRPr="004200F9" w:rsidTr="00EE024A">
        <w:tc>
          <w:tcPr>
            <w:tcW w:w="1029" w:type="dxa"/>
            <w:vMerge w:val="restart"/>
          </w:tcPr>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へ</w:t>
            </w:r>
          </w:p>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lastRenderedPageBreak/>
              <w:t>き</w:t>
            </w:r>
          </w:p>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地</w:t>
            </w:r>
          </w:p>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巡</w:t>
            </w:r>
          </w:p>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回</w:t>
            </w:r>
          </w:p>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診</w:t>
            </w:r>
          </w:p>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療</w:t>
            </w:r>
          </w:p>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車</w:t>
            </w:r>
          </w:p>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（船）</w:t>
            </w:r>
          </w:p>
        </w:tc>
        <w:tc>
          <w:tcPr>
            <w:tcW w:w="1142"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lastRenderedPageBreak/>
              <w:t>巡回</w:t>
            </w:r>
          </w:p>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lastRenderedPageBreak/>
              <w:t>診療車</w:t>
            </w:r>
          </w:p>
        </w:tc>
        <w:tc>
          <w:tcPr>
            <w:tcW w:w="1687"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lastRenderedPageBreak/>
              <w:t>１台当たり</w:t>
            </w:r>
          </w:p>
          <w:p w:rsidR="006705AE" w:rsidRPr="004200F9" w:rsidRDefault="006705AE" w:rsidP="00376A11">
            <w:pPr>
              <w:jc w:val="right"/>
              <w:rPr>
                <w:rFonts w:ascii="ＭＳ 明朝" w:hAnsi="ＭＳ 明朝"/>
                <w:sz w:val="20"/>
                <w:szCs w:val="20"/>
              </w:rPr>
            </w:pPr>
            <w:r w:rsidRPr="004200F9">
              <w:rPr>
                <w:rFonts w:ascii="ＭＳ 明朝" w:hAnsi="ＭＳ 明朝" w:hint="eastAsia"/>
                <w:sz w:val="20"/>
                <w:szCs w:val="20"/>
              </w:rPr>
              <w:lastRenderedPageBreak/>
              <w:t>1,4</w:t>
            </w:r>
            <w:r w:rsidR="00376A11" w:rsidRPr="004200F9">
              <w:rPr>
                <w:rFonts w:ascii="ＭＳ 明朝" w:hAnsi="ＭＳ 明朝" w:hint="eastAsia"/>
                <w:sz w:val="20"/>
                <w:szCs w:val="20"/>
              </w:rPr>
              <w:t>26</w:t>
            </w:r>
            <w:r w:rsidRPr="004200F9">
              <w:rPr>
                <w:rFonts w:ascii="ＭＳ 明朝" w:hAnsi="ＭＳ 明朝" w:hint="eastAsia"/>
                <w:sz w:val="20"/>
                <w:szCs w:val="20"/>
              </w:rPr>
              <w:t>千円</w:t>
            </w:r>
          </w:p>
        </w:tc>
        <w:tc>
          <w:tcPr>
            <w:tcW w:w="2572" w:type="dxa"/>
          </w:tcPr>
          <w:p w:rsidR="00097293" w:rsidRPr="004200F9" w:rsidRDefault="006705AE" w:rsidP="0081300F">
            <w:pPr>
              <w:rPr>
                <w:rFonts w:ascii="ＭＳ 明朝" w:hAnsi="ＭＳ 明朝"/>
                <w:sz w:val="20"/>
                <w:szCs w:val="20"/>
              </w:rPr>
            </w:pPr>
            <w:r w:rsidRPr="004200F9">
              <w:rPr>
                <w:rFonts w:ascii="ＭＳ 明朝" w:hAnsi="ＭＳ 明朝" w:hint="eastAsia"/>
                <w:sz w:val="20"/>
                <w:szCs w:val="20"/>
              </w:rPr>
              <w:lastRenderedPageBreak/>
              <w:t>巡回診療用自動車及び診療</w:t>
            </w:r>
            <w:r w:rsidRPr="004200F9">
              <w:rPr>
                <w:rFonts w:ascii="ＭＳ 明朝" w:hAnsi="ＭＳ 明朝" w:hint="eastAsia"/>
                <w:sz w:val="20"/>
                <w:szCs w:val="20"/>
              </w:rPr>
              <w:lastRenderedPageBreak/>
              <w:t>車に積載する医療機器具購入費</w:t>
            </w:r>
          </w:p>
        </w:tc>
        <w:tc>
          <w:tcPr>
            <w:tcW w:w="1347" w:type="dxa"/>
            <w:vMerge w:val="restart"/>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lastRenderedPageBreak/>
              <w:t>１／２以内</w:t>
            </w:r>
          </w:p>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lastRenderedPageBreak/>
              <w:t>※ただし、交付要綱第２条第１項第３号のイに定める事業の場合、１０／１０以内とする</w:t>
            </w:r>
          </w:p>
        </w:tc>
        <w:tc>
          <w:tcPr>
            <w:tcW w:w="1283" w:type="dxa"/>
          </w:tcPr>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lastRenderedPageBreak/>
              <w:t>－</w:t>
            </w:r>
          </w:p>
        </w:tc>
      </w:tr>
      <w:tr w:rsidR="004200F9" w:rsidRPr="004200F9" w:rsidTr="00EE024A">
        <w:tc>
          <w:tcPr>
            <w:tcW w:w="1029" w:type="dxa"/>
            <w:vMerge/>
            <w:vAlign w:val="center"/>
          </w:tcPr>
          <w:p w:rsidR="006705AE" w:rsidRPr="004200F9" w:rsidRDefault="006705AE" w:rsidP="00B92FC9">
            <w:pPr>
              <w:jc w:val="distribute"/>
              <w:rPr>
                <w:rFonts w:ascii="ＭＳ 明朝" w:hAnsi="ＭＳ 明朝"/>
                <w:sz w:val="20"/>
                <w:szCs w:val="20"/>
              </w:rPr>
            </w:pPr>
          </w:p>
        </w:tc>
        <w:tc>
          <w:tcPr>
            <w:tcW w:w="1142"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巡回</w:t>
            </w:r>
          </w:p>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診療船</w:t>
            </w:r>
          </w:p>
        </w:tc>
        <w:tc>
          <w:tcPr>
            <w:tcW w:w="1687"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１隻当たり</w:t>
            </w:r>
          </w:p>
          <w:p w:rsidR="006705AE" w:rsidRPr="004200F9" w:rsidRDefault="00376A11" w:rsidP="00B92FC9">
            <w:pPr>
              <w:jc w:val="right"/>
              <w:rPr>
                <w:rFonts w:ascii="ＭＳ 明朝" w:hAnsi="ＭＳ 明朝"/>
                <w:sz w:val="20"/>
                <w:szCs w:val="20"/>
              </w:rPr>
            </w:pPr>
            <w:r w:rsidRPr="004200F9">
              <w:rPr>
                <w:rFonts w:ascii="ＭＳ 明朝" w:hAnsi="ＭＳ 明朝" w:hint="eastAsia"/>
                <w:sz w:val="20"/>
                <w:szCs w:val="20"/>
              </w:rPr>
              <w:t>9,081</w:t>
            </w:r>
            <w:r w:rsidR="006705AE" w:rsidRPr="004200F9">
              <w:rPr>
                <w:rFonts w:ascii="ＭＳ 明朝" w:hAnsi="ＭＳ 明朝" w:hint="eastAsia"/>
                <w:sz w:val="20"/>
                <w:szCs w:val="20"/>
              </w:rPr>
              <w:t>千円</w:t>
            </w:r>
          </w:p>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（中型の場合は１隻につき</w:t>
            </w:r>
          </w:p>
          <w:p w:rsidR="006705AE" w:rsidRPr="004200F9" w:rsidRDefault="00376A11" w:rsidP="00376A11">
            <w:pPr>
              <w:jc w:val="right"/>
              <w:rPr>
                <w:rFonts w:ascii="ＭＳ 明朝" w:hAnsi="ＭＳ 明朝"/>
                <w:sz w:val="20"/>
                <w:szCs w:val="20"/>
              </w:rPr>
            </w:pPr>
            <w:r w:rsidRPr="004200F9">
              <w:rPr>
                <w:rFonts w:ascii="ＭＳ 明朝" w:hAnsi="ＭＳ 明朝" w:hint="eastAsia"/>
                <w:sz w:val="20"/>
                <w:szCs w:val="20"/>
              </w:rPr>
              <w:t>24,982</w:t>
            </w:r>
            <w:r w:rsidR="006705AE" w:rsidRPr="004200F9">
              <w:rPr>
                <w:rFonts w:ascii="ＭＳ 明朝" w:hAnsi="ＭＳ 明朝" w:hint="eastAsia"/>
                <w:sz w:val="20"/>
                <w:szCs w:val="20"/>
              </w:rPr>
              <w:t>千円）</w:t>
            </w:r>
          </w:p>
        </w:tc>
        <w:tc>
          <w:tcPr>
            <w:tcW w:w="2572"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巡回診療用船舶建造費及び診療繊維積載する医療機器具購入費</w:t>
            </w:r>
          </w:p>
        </w:tc>
        <w:tc>
          <w:tcPr>
            <w:tcW w:w="1347" w:type="dxa"/>
            <w:vMerge/>
          </w:tcPr>
          <w:p w:rsidR="006705AE" w:rsidRPr="004200F9" w:rsidRDefault="006705AE" w:rsidP="00B92FC9">
            <w:pPr>
              <w:rPr>
                <w:rFonts w:ascii="ＭＳ 明朝" w:hAnsi="ＭＳ 明朝"/>
                <w:sz w:val="20"/>
                <w:szCs w:val="20"/>
              </w:rPr>
            </w:pPr>
          </w:p>
        </w:tc>
        <w:tc>
          <w:tcPr>
            <w:tcW w:w="1283" w:type="dxa"/>
          </w:tcPr>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w:t>
            </w:r>
          </w:p>
        </w:tc>
      </w:tr>
      <w:tr w:rsidR="004200F9" w:rsidRPr="004200F9" w:rsidTr="00EE024A">
        <w:tc>
          <w:tcPr>
            <w:tcW w:w="1029" w:type="dxa"/>
            <w:vMerge/>
            <w:vAlign w:val="center"/>
          </w:tcPr>
          <w:p w:rsidR="006705AE" w:rsidRPr="004200F9" w:rsidRDefault="006705AE" w:rsidP="00B92FC9">
            <w:pPr>
              <w:jc w:val="distribute"/>
              <w:rPr>
                <w:rFonts w:ascii="ＭＳ 明朝" w:hAnsi="ＭＳ 明朝"/>
                <w:sz w:val="20"/>
                <w:szCs w:val="20"/>
              </w:rPr>
            </w:pPr>
          </w:p>
        </w:tc>
        <w:tc>
          <w:tcPr>
            <w:tcW w:w="1142"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歯科巡回診療車</w:t>
            </w:r>
          </w:p>
        </w:tc>
        <w:tc>
          <w:tcPr>
            <w:tcW w:w="1687"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１台当たり</w:t>
            </w:r>
          </w:p>
          <w:p w:rsidR="006705AE" w:rsidRPr="004200F9" w:rsidRDefault="006705AE" w:rsidP="00376A11">
            <w:pPr>
              <w:jc w:val="right"/>
              <w:rPr>
                <w:rFonts w:ascii="ＭＳ 明朝" w:hAnsi="ＭＳ 明朝"/>
                <w:sz w:val="20"/>
                <w:szCs w:val="20"/>
              </w:rPr>
            </w:pPr>
            <w:r w:rsidRPr="004200F9">
              <w:rPr>
                <w:rFonts w:ascii="ＭＳ 明朝" w:hAnsi="ＭＳ 明朝" w:hint="eastAsia"/>
                <w:sz w:val="20"/>
                <w:szCs w:val="20"/>
              </w:rPr>
              <w:t>3,</w:t>
            </w:r>
            <w:r w:rsidR="00376A11" w:rsidRPr="004200F9">
              <w:rPr>
                <w:rFonts w:ascii="ＭＳ 明朝" w:hAnsi="ＭＳ 明朝" w:hint="eastAsia"/>
                <w:sz w:val="20"/>
                <w:szCs w:val="20"/>
              </w:rPr>
              <w:t>738</w:t>
            </w:r>
            <w:r w:rsidRPr="004200F9">
              <w:rPr>
                <w:rFonts w:ascii="ＭＳ 明朝" w:hAnsi="ＭＳ 明朝" w:hint="eastAsia"/>
                <w:sz w:val="20"/>
                <w:szCs w:val="20"/>
              </w:rPr>
              <w:t>千円</w:t>
            </w:r>
          </w:p>
        </w:tc>
        <w:tc>
          <w:tcPr>
            <w:tcW w:w="2572" w:type="dxa"/>
          </w:tcPr>
          <w:p w:rsidR="006705AE" w:rsidRPr="004200F9" w:rsidRDefault="006705AE" w:rsidP="00B92FC9">
            <w:pPr>
              <w:rPr>
                <w:rFonts w:ascii="ＭＳ 明朝" w:hAnsi="ＭＳ 明朝"/>
                <w:sz w:val="20"/>
                <w:szCs w:val="20"/>
              </w:rPr>
            </w:pPr>
            <w:r w:rsidRPr="004200F9">
              <w:rPr>
                <w:rFonts w:ascii="ＭＳ 明朝" w:hAnsi="ＭＳ 明朝" w:hint="eastAsia"/>
                <w:sz w:val="20"/>
                <w:szCs w:val="20"/>
              </w:rPr>
              <w:t>次に掲げる機械器具を装備した歯科巡回診療用自動車購入費</w:t>
            </w:r>
          </w:p>
          <w:p w:rsidR="006705AE" w:rsidRPr="004200F9" w:rsidRDefault="006705AE" w:rsidP="006705AE">
            <w:pPr>
              <w:ind w:left="196" w:hangingChars="100" w:hanging="196"/>
              <w:rPr>
                <w:rFonts w:ascii="ＭＳ 明朝" w:hAnsi="ＭＳ 明朝"/>
                <w:sz w:val="20"/>
                <w:szCs w:val="20"/>
              </w:rPr>
            </w:pPr>
            <w:r w:rsidRPr="004200F9">
              <w:rPr>
                <w:rFonts w:ascii="ＭＳ 明朝" w:hAnsi="ＭＳ 明朝" w:hint="eastAsia"/>
                <w:sz w:val="20"/>
                <w:szCs w:val="20"/>
              </w:rPr>
              <w:t xml:space="preserve">　卓上型ユニット、歯科診療台、歯科用コンプレッサー、キャビネット、煮沸消毒器、その他医療に必要な機器</w:t>
            </w:r>
          </w:p>
          <w:p w:rsidR="00097293" w:rsidRPr="004200F9" w:rsidRDefault="00097293" w:rsidP="006705AE">
            <w:pPr>
              <w:ind w:left="196" w:hangingChars="100" w:hanging="196"/>
              <w:rPr>
                <w:rFonts w:ascii="ＭＳ 明朝" w:hAnsi="ＭＳ 明朝"/>
                <w:sz w:val="20"/>
                <w:szCs w:val="20"/>
              </w:rPr>
            </w:pPr>
          </w:p>
        </w:tc>
        <w:tc>
          <w:tcPr>
            <w:tcW w:w="1347" w:type="dxa"/>
            <w:vMerge/>
          </w:tcPr>
          <w:p w:rsidR="006705AE" w:rsidRPr="004200F9" w:rsidRDefault="006705AE" w:rsidP="00B92FC9">
            <w:pPr>
              <w:rPr>
                <w:rFonts w:ascii="ＭＳ 明朝" w:hAnsi="ＭＳ 明朝"/>
                <w:sz w:val="20"/>
                <w:szCs w:val="20"/>
              </w:rPr>
            </w:pPr>
          </w:p>
        </w:tc>
        <w:tc>
          <w:tcPr>
            <w:tcW w:w="1283" w:type="dxa"/>
          </w:tcPr>
          <w:p w:rsidR="006705AE" w:rsidRPr="004200F9" w:rsidRDefault="006705AE" w:rsidP="00B92FC9">
            <w:pPr>
              <w:jc w:val="center"/>
              <w:rPr>
                <w:rFonts w:ascii="ＭＳ 明朝" w:hAnsi="ＭＳ 明朝"/>
                <w:sz w:val="20"/>
                <w:szCs w:val="20"/>
              </w:rPr>
            </w:pPr>
            <w:r w:rsidRPr="004200F9">
              <w:rPr>
                <w:rFonts w:ascii="ＭＳ 明朝" w:hAnsi="ＭＳ 明朝" w:hint="eastAsia"/>
                <w:sz w:val="20"/>
                <w:szCs w:val="20"/>
              </w:rPr>
              <w:t>－</w:t>
            </w:r>
          </w:p>
        </w:tc>
      </w:tr>
      <w:tr w:rsidR="004200F9" w:rsidRPr="004200F9" w:rsidTr="00EE024A">
        <w:trPr>
          <w:trHeight w:val="2038"/>
        </w:trPr>
        <w:tc>
          <w:tcPr>
            <w:tcW w:w="1029" w:type="dxa"/>
            <w:textDirection w:val="tbRlV"/>
            <w:vAlign w:val="center"/>
          </w:tcPr>
          <w:p w:rsidR="00EE024A" w:rsidRPr="004200F9" w:rsidRDefault="00EE024A" w:rsidP="00EE024A">
            <w:pPr>
              <w:ind w:left="113" w:right="113"/>
              <w:rPr>
                <w:rFonts w:ascii="ＭＳ 明朝" w:hAnsi="ＭＳ 明朝"/>
                <w:sz w:val="20"/>
                <w:szCs w:val="20"/>
              </w:rPr>
            </w:pPr>
            <w:r w:rsidRPr="004200F9">
              <w:rPr>
                <w:rFonts w:ascii="ＭＳ 明朝" w:hAnsi="ＭＳ 明朝" w:hint="eastAsia"/>
                <w:sz w:val="20"/>
                <w:szCs w:val="20"/>
              </w:rPr>
              <w:t>特 定 診 療 所</w:t>
            </w:r>
          </w:p>
          <w:p w:rsidR="00EE024A" w:rsidRPr="004200F9" w:rsidRDefault="00EE024A" w:rsidP="00EE024A">
            <w:pPr>
              <w:ind w:left="113" w:right="113"/>
              <w:rPr>
                <w:rFonts w:ascii="ＭＳ 明朝" w:hAnsi="ＭＳ 明朝"/>
                <w:sz w:val="20"/>
                <w:szCs w:val="20"/>
              </w:rPr>
            </w:pPr>
            <w:r w:rsidRPr="004200F9">
              <w:rPr>
                <w:rFonts w:ascii="ＭＳ 明朝" w:hAnsi="ＭＳ 明朝" w:hint="eastAsia"/>
                <w:sz w:val="20"/>
                <w:szCs w:val="20"/>
              </w:rPr>
              <w:t>過 疎 地 域 等</w:t>
            </w:r>
          </w:p>
        </w:tc>
        <w:tc>
          <w:tcPr>
            <w:tcW w:w="1142"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医療機器整備費</w:t>
            </w:r>
          </w:p>
          <w:p w:rsidR="00EE024A" w:rsidRPr="004200F9" w:rsidRDefault="00EE024A" w:rsidP="00EE024A">
            <w:pPr>
              <w:rPr>
                <w:rFonts w:ascii="ＭＳ 明朝" w:hAnsi="ＭＳ 明朝"/>
                <w:sz w:val="20"/>
                <w:szCs w:val="20"/>
              </w:rPr>
            </w:pPr>
          </w:p>
          <w:p w:rsidR="00EE024A" w:rsidRPr="004200F9" w:rsidRDefault="00EE024A" w:rsidP="00EE024A">
            <w:pPr>
              <w:rPr>
                <w:rFonts w:ascii="ＭＳ 明朝" w:hAnsi="ＭＳ 明朝"/>
                <w:sz w:val="20"/>
                <w:szCs w:val="20"/>
              </w:rPr>
            </w:pPr>
          </w:p>
        </w:tc>
        <w:tc>
          <w:tcPr>
            <w:tcW w:w="1687"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１か所当たり</w:t>
            </w:r>
          </w:p>
          <w:p w:rsidR="00EE024A" w:rsidRPr="004200F9" w:rsidRDefault="00EE024A" w:rsidP="00EE024A">
            <w:pPr>
              <w:jc w:val="right"/>
              <w:rPr>
                <w:rFonts w:ascii="ＭＳ 明朝" w:hAnsi="ＭＳ 明朝"/>
                <w:sz w:val="20"/>
                <w:szCs w:val="20"/>
              </w:rPr>
            </w:pPr>
            <w:r w:rsidRPr="004200F9">
              <w:rPr>
                <w:rFonts w:ascii="ＭＳ 明朝" w:hAnsi="ＭＳ 明朝" w:hint="eastAsia"/>
                <w:sz w:val="20"/>
                <w:szCs w:val="20"/>
              </w:rPr>
              <w:t>16,500千円</w:t>
            </w:r>
          </w:p>
        </w:tc>
        <w:tc>
          <w:tcPr>
            <w:tcW w:w="2572"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過疎地域等特定診療所として必要な医療機器整備費</w:t>
            </w:r>
          </w:p>
        </w:tc>
        <w:tc>
          <w:tcPr>
            <w:tcW w:w="1347"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３／４以内</w:t>
            </w:r>
          </w:p>
        </w:tc>
        <w:tc>
          <w:tcPr>
            <w:tcW w:w="1283"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１品につき</w:t>
            </w:r>
          </w:p>
          <w:p w:rsidR="00EE024A" w:rsidRPr="004200F9" w:rsidRDefault="00EE024A" w:rsidP="00EE024A">
            <w:pPr>
              <w:jc w:val="right"/>
              <w:rPr>
                <w:rFonts w:ascii="ＭＳ 明朝" w:hAnsi="ＭＳ 明朝"/>
                <w:sz w:val="20"/>
                <w:szCs w:val="20"/>
              </w:rPr>
            </w:pPr>
            <w:r w:rsidRPr="004200F9">
              <w:rPr>
                <w:rFonts w:ascii="ＭＳ 明朝" w:hAnsi="ＭＳ 明朝" w:hint="eastAsia"/>
                <w:sz w:val="20"/>
                <w:szCs w:val="20"/>
              </w:rPr>
              <w:t>50,000円</w:t>
            </w:r>
          </w:p>
        </w:tc>
      </w:tr>
      <w:tr w:rsidR="004200F9" w:rsidRPr="004200F9" w:rsidTr="00EE024A">
        <w:trPr>
          <w:trHeight w:val="1257"/>
        </w:trPr>
        <w:tc>
          <w:tcPr>
            <w:tcW w:w="1029" w:type="dxa"/>
            <w:vMerge w:val="restart"/>
            <w:textDirection w:val="tbRlV"/>
            <w:vAlign w:val="center"/>
          </w:tcPr>
          <w:p w:rsidR="00EE024A" w:rsidRPr="004200F9" w:rsidRDefault="00EE024A" w:rsidP="00EE024A">
            <w:pPr>
              <w:ind w:left="113" w:right="113"/>
              <w:rPr>
                <w:rFonts w:ascii="ＭＳ 明朝" w:hAnsi="ＭＳ 明朝"/>
                <w:sz w:val="20"/>
                <w:szCs w:val="20"/>
              </w:rPr>
            </w:pPr>
            <w:r w:rsidRPr="004200F9">
              <w:rPr>
                <w:rFonts w:ascii="ＭＳ 明朝" w:hAnsi="ＭＳ 明朝" w:hint="eastAsia"/>
                <w:sz w:val="20"/>
                <w:szCs w:val="20"/>
              </w:rPr>
              <w:t>病 院 設 備</w:t>
            </w:r>
          </w:p>
          <w:p w:rsidR="00EE024A" w:rsidRPr="004200F9" w:rsidRDefault="00EE024A" w:rsidP="00EE024A">
            <w:pPr>
              <w:ind w:left="113" w:right="113"/>
              <w:rPr>
                <w:rFonts w:ascii="ＭＳ 明朝" w:hAnsi="ＭＳ 明朝"/>
                <w:sz w:val="20"/>
                <w:szCs w:val="20"/>
              </w:rPr>
            </w:pPr>
            <w:r w:rsidRPr="004200F9">
              <w:rPr>
                <w:rFonts w:ascii="ＭＳ 明朝" w:hAnsi="ＭＳ 明朝" w:hint="eastAsia"/>
                <w:sz w:val="20"/>
                <w:szCs w:val="20"/>
              </w:rPr>
              <w:t>へ き 地 医 療 拠 点</w:t>
            </w:r>
          </w:p>
        </w:tc>
        <w:tc>
          <w:tcPr>
            <w:tcW w:w="1142"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医療機器整備費</w:t>
            </w:r>
          </w:p>
          <w:p w:rsidR="00EE024A" w:rsidRPr="004200F9" w:rsidRDefault="00EE024A" w:rsidP="00EE024A">
            <w:pPr>
              <w:rPr>
                <w:rFonts w:ascii="ＭＳ 明朝" w:hAnsi="ＭＳ 明朝"/>
                <w:sz w:val="20"/>
                <w:szCs w:val="20"/>
              </w:rPr>
            </w:pPr>
          </w:p>
          <w:p w:rsidR="00EE024A" w:rsidRPr="004200F9" w:rsidRDefault="00EE024A" w:rsidP="00EE024A">
            <w:pPr>
              <w:rPr>
                <w:rFonts w:ascii="ＭＳ 明朝" w:hAnsi="ＭＳ 明朝"/>
                <w:sz w:val="20"/>
                <w:szCs w:val="20"/>
              </w:rPr>
            </w:pPr>
          </w:p>
        </w:tc>
        <w:tc>
          <w:tcPr>
            <w:tcW w:w="1687"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１か所当たり</w:t>
            </w:r>
          </w:p>
          <w:p w:rsidR="00EE024A" w:rsidRPr="004200F9" w:rsidRDefault="00EE024A" w:rsidP="00EE024A">
            <w:pPr>
              <w:jc w:val="right"/>
              <w:rPr>
                <w:rFonts w:ascii="ＭＳ 明朝" w:hAnsi="ＭＳ 明朝"/>
                <w:sz w:val="20"/>
                <w:szCs w:val="20"/>
              </w:rPr>
            </w:pPr>
            <w:r w:rsidRPr="004200F9">
              <w:rPr>
                <w:rFonts w:ascii="ＭＳ 明朝" w:hAnsi="ＭＳ 明朝" w:hint="eastAsia"/>
                <w:sz w:val="20"/>
                <w:szCs w:val="20"/>
              </w:rPr>
              <w:t>55,000千円</w:t>
            </w:r>
          </w:p>
        </w:tc>
        <w:tc>
          <w:tcPr>
            <w:tcW w:w="2572"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へき地医療拠点病院として必要な医療機器購入費</w:t>
            </w:r>
          </w:p>
        </w:tc>
        <w:tc>
          <w:tcPr>
            <w:tcW w:w="1347"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１０／１０以内</w:t>
            </w:r>
          </w:p>
        </w:tc>
        <w:tc>
          <w:tcPr>
            <w:tcW w:w="1283"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１品につき</w:t>
            </w:r>
          </w:p>
          <w:p w:rsidR="00EE024A" w:rsidRPr="004200F9" w:rsidRDefault="00EE024A" w:rsidP="00EE024A">
            <w:pPr>
              <w:jc w:val="right"/>
              <w:rPr>
                <w:rFonts w:ascii="ＭＳ 明朝" w:hAnsi="ＭＳ 明朝"/>
                <w:sz w:val="20"/>
                <w:szCs w:val="20"/>
              </w:rPr>
            </w:pPr>
            <w:r w:rsidRPr="004200F9">
              <w:rPr>
                <w:rFonts w:ascii="ＭＳ 明朝" w:hAnsi="ＭＳ 明朝" w:hint="eastAsia"/>
                <w:sz w:val="20"/>
                <w:szCs w:val="20"/>
              </w:rPr>
              <w:t>250,000円</w:t>
            </w:r>
          </w:p>
        </w:tc>
      </w:tr>
      <w:tr w:rsidR="004200F9" w:rsidRPr="004200F9" w:rsidTr="00EE024A">
        <w:trPr>
          <w:trHeight w:val="1619"/>
        </w:trPr>
        <w:tc>
          <w:tcPr>
            <w:tcW w:w="1029" w:type="dxa"/>
            <w:vMerge/>
            <w:textDirection w:val="tbRlV"/>
            <w:vAlign w:val="center"/>
          </w:tcPr>
          <w:p w:rsidR="00EE024A" w:rsidRPr="004200F9" w:rsidRDefault="00EE024A" w:rsidP="00EE024A">
            <w:pPr>
              <w:ind w:left="113" w:right="113"/>
              <w:rPr>
                <w:rFonts w:ascii="ＭＳ 明朝" w:hAnsi="ＭＳ 明朝"/>
                <w:sz w:val="20"/>
                <w:szCs w:val="20"/>
              </w:rPr>
            </w:pPr>
          </w:p>
        </w:tc>
        <w:tc>
          <w:tcPr>
            <w:tcW w:w="1142"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歯科医療機器等整備費</w:t>
            </w:r>
          </w:p>
          <w:p w:rsidR="00EE024A" w:rsidRPr="004200F9" w:rsidRDefault="00EE024A" w:rsidP="00EE024A">
            <w:pPr>
              <w:rPr>
                <w:rFonts w:ascii="ＭＳ 明朝" w:hAnsi="ＭＳ 明朝"/>
                <w:sz w:val="20"/>
                <w:szCs w:val="20"/>
              </w:rPr>
            </w:pPr>
          </w:p>
        </w:tc>
        <w:tc>
          <w:tcPr>
            <w:tcW w:w="1687"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１か所当たり</w:t>
            </w:r>
          </w:p>
          <w:p w:rsidR="00EE024A" w:rsidRPr="004200F9" w:rsidRDefault="00EE024A" w:rsidP="00EE024A">
            <w:pPr>
              <w:jc w:val="right"/>
              <w:rPr>
                <w:rFonts w:ascii="ＭＳ 明朝" w:hAnsi="ＭＳ 明朝"/>
                <w:sz w:val="20"/>
                <w:szCs w:val="20"/>
              </w:rPr>
            </w:pPr>
            <w:r w:rsidRPr="004200F9">
              <w:rPr>
                <w:rFonts w:ascii="ＭＳ 明朝" w:hAnsi="ＭＳ 明朝" w:hint="eastAsia"/>
                <w:sz w:val="20"/>
                <w:szCs w:val="20"/>
              </w:rPr>
              <w:t>27,500千円</w:t>
            </w:r>
          </w:p>
        </w:tc>
        <w:tc>
          <w:tcPr>
            <w:tcW w:w="2572"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へき地医療拠点病院として必要な歯科医療機器等購入費</w:t>
            </w:r>
          </w:p>
        </w:tc>
        <w:tc>
          <w:tcPr>
            <w:tcW w:w="1347" w:type="dxa"/>
          </w:tcPr>
          <w:p w:rsidR="00EE024A" w:rsidRPr="004200F9" w:rsidRDefault="00EE024A" w:rsidP="00EE024A">
            <w:pPr>
              <w:rPr>
                <w:rFonts w:ascii="ＭＳ 明朝" w:hAnsi="ＭＳ 明朝"/>
                <w:sz w:val="20"/>
                <w:szCs w:val="20"/>
              </w:rPr>
            </w:pPr>
          </w:p>
        </w:tc>
        <w:tc>
          <w:tcPr>
            <w:tcW w:w="1283"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１品につき</w:t>
            </w:r>
          </w:p>
          <w:p w:rsidR="00EE024A" w:rsidRPr="004200F9" w:rsidRDefault="00EE024A" w:rsidP="00EE024A">
            <w:pPr>
              <w:jc w:val="right"/>
              <w:rPr>
                <w:rFonts w:ascii="ＭＳ 明朝" w:hAnsi="ＭＳ 明朝"/>
                <w:sz w:val="20"/>
                <w:szCs w:val="20"/>
              </w:rPr>
            </w:pPr>
            <w:r w:rsidRPr="004200F9">
              <w:rPr>
                <w:rFonts w:ascii="ＭＳ 明朝" w:hAnsi="ＭＳ 明朝" w:hint="eastAsia"/>
                <w:sz w:val="20"/>
                <w:szCs w:val="20"/>
              </w:rPr>
              <w:t>50,000円</w:t>
            </w:r>
          </w:p>
        </w:tc>
      </w:tr>
      <w:tr w:rsidR="004200F9" w:rsidRPr="004200F9" w:rsidTr="000F3E86">
        <w:trPr>
          <w:trHeight w:val="1045"/>
        </w:trPr>
        <w:tc>
          <w:tcPr>
            <w:tcW w:w="1029" w:type="dxa"/>
          </w:tcPr>
          <w:p w:rsidR="00EE024A" w:rsidRPr="004200F9" w:rsidRDefault="00EE024A" w:rsidP="00EE024A">
            <w:pPr>
              <w:jc w:val="center"/>
              <w:rPr>
                <w:rFonts w:ascii="ＭＳ 明朝" w:hAnsi="ＭＳ 明朝"/>
                <w:sz w:val="20"/>
                <w:szCs w:val="20"/>
              </w:rPr>
            </w:pPr>
            <w:r w:rsidRPr="004200F9">
              <w:rPr>
                <w:rFonts w:ascii="ＭＳ 明朝" w:hAnsi="ＭＳ 明朝" w:hint="eastAsia"/>
                <w:sz w:val="20"/>
                <w:szCs w:val="20"/>
              </w:rPr>
              <w:t>遠</w:t>
            </w:r>
          </w:p>
          <w:p w:rsidR="00EE024A" w:rsidRPr="004200F9" w:rsidRDefault="00EE024A" w:rsidP="00EE024A">
            <w:pPr>
              <w:jc w:val="center"/>
              <w:rPr>
                <w:rFonts w:ascii="ＭＳ 明朝" w:hAnsi="ＭＳ 明朝"/>
                <w:sz w:val="20"/>
                <w:szCs w:val="20"/>
              </w:rPr>
            </w:pPr>
            <w:r w:rsidRPr="004200F9">
              <w:rPr>
                <w:rFonts w:ascii="ＭＳ 明朝" w:hAnsi="ＭＳ 明朝" w:hint="eastAsia"/>
                <w:sz w:val="20"/>
                <w:szCs w:val="20"/>
              </w:rPr>
              <w:t>隔</w:t>
            </w:r>
          </w:p>
          <w:p w:rsidR="00EE024A" w:rsidRPr="004200F9" w:rsidRDefault="00EE024A" w:rsidP="00EE024A">
            <w:pPr>
              <w:jc w:val="center"/>
              <w:rPr>
                <w:rFonts w:ascii="ＭＳ 明朝" w:hAnsi="ＭＳ 明朝"/>
                <w:sz w:val="20"/>
                <w:szCs w:val="20"/>
              </w:rPr>
            </w:pPr>
            <w:r w:rsidRPr="004200F9">
              <w:rPr>
                <w:rFonts w:ascii="ＭＳ 明朝" w:hAnsi="ＭＳ 明朝" w:hint="eastAsia"/>
                <w:sz w:val="20"/>
                <w:szCs w:val="20"/>
              </w:rPr>
              <w:t>医</w:t>
            </w:r>
          </w:p>
          <w:p w:rsidR="00EE024A" w:rsidRPr="004200F9" w:rsidRDefault="00EE024A" w:rsidP="00EE024A">
            <w:pPr>
              <w:jc w:val="center"/>
              <w:rPr>
                <w:rFonts w:ascii="ＭＳ 明朝" w:hAnsi="ＭＳ 明朝"/>
                <w:sz w:val="20"/>
                <w:szCs w:val="20"/>
              </w:rPr>
            </w:pPr>
            <w:r w:rsidRPr="004200F9">
              <w:rPr>
                <w:rFonts w:ascii="ＭＳ 明朝" w:hAnsi="ＭＳ 明朝" w:hint="eastAsia"/>
                <w:sz w:val="20"/>
                <w:szCs w:val="20"/>
              </w:rPr>
              <w:t>療</w:t>
            </w:r>
          </w:p>
          <w:p w:rsidR="00EE024A" w:rsidRPr="004200F9" w:rsidRDefault="00EE024A" w:rsidP="00EE024A">
            <w:pPr>
              <w:jc w:val="center"/>
              <w:rPr>
                <w:rFonts w:ascii="ＭＳ 明朝" w:hAnsi="ＭＳ 明朝"/>
                <w:sz w:val="20"/>
                <w:szCs w:val="20"/>
              </w:rPr>
            </w:pPr>
            <w:r w:rsidRPr="004200F9">
              <w:rPr>
                <w:rFonts w:ascii="ＭＳ 明朝" w:hAnsi="ＭＳ 明朝" w:hint="eastAsia"/>
                <w:sz w:val="20"/>
                <w:szCs w:val="20"/>
              </w:rPr>
              <w:lastRenderedPageBreak/>
              <w:t>設</w:t>
            </w:r>
          </w:p>
          <w:p w:rsidR="00EE024A" w:rsidRPr="004200F9" w:rsidRDefault="00EE024A" w:rsidP="00EE024A">
            <w:pPr>
              <w:jc w:val="center"/>
              <w:rPr>
                <w:rFonts w:ascii="ＭＳ 明朝" w:hAnsi="ＭＳ 明朝"/>
                <w:sz w:val="20"/>
                <w:szCs w:val="20"/>
              </w:rPr>
            </w:pPr>
            <w:r w:rsidRPr="004200F9">
              <w:rPr>
                <w:rFonts w:ascii="ＭＳ 明朝" w:hAnsi="ＭＳ 明朝" w:hint="eastAsia"/>
                <w:sz w:val="20"/>
                <w:szCs w:val="20"/>
              </w:rPr>
              <w:t>備</w:t>
            </w:r>
          </w:p>
        </w:tc>
        <w:tc>
          <w:tcPr>
            <w:tcW w:w="1142"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lastRenderedPageBreak/>
              <w:t>遠隔医療設備整備費</w:t>
            </w:r>
          </w:p>
        </w:tc>
        <w:tc>
          <w:tcPr>
            <w:tcW w:w="1687"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１か所当たり</w:t>
            </w:r>
          </w:p>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次に掲げる額の合計額とする。</w:t>
            </w:r>
          </w:p>
          <w:p w:rsidR="00EE024A" w:rsidRPr="004200F9" w:rsidRDefault="00EE024A" w:rsidP="00EE024A">
            <w:pPr>
              <w:ind w:left="196" w:rightChars="-6" w:right="-12" w:hangingChars="100" w:hanging="196"/>
              <w:rPr>
                <w:rFonts w:ascii="ＭＳ 明朝" w:hAnsi="ＭＳ 明朝"/>
                <w:sz w:val="20"/>
                <w:szCs w:val="20"/>
              </w:rPr>
            </w:pPr>
            <w:r w:rsidRPr="004200F9">
              <w:rPr>
                <w:rFonts w:ascii="ＭＳ 明朝" w:hAnsi="ＭＳ 明朝" w:hint="eastAsia"/>
                <w:sz w:val="20"/>
                <w:szCs w:val="20"/>
              </w:rPr>
              <w:t>１遠隔病理診断</w:t>
            </w:r>
            <w:r w:rsidRPr="004200F9">
              <w:rPr>
                <w:rFonts w:ascii="ＭＳ 明朝" w:hAnsi="ＭＳ 明朝" w:hint="eastAsia"/>
                <w:sz w:val="20"/>
                <w:szCs w:val="20"/>
              </w:rPr>
              <w:lastRenderedPageBreak/>
              <w:t>装置</w:t>
            </w:r>
          </w:p>
          <w:p w:rsidR="00EE024A" w:rsidRPr="004200F9" w:rsidRDefault="00EE024A" w:rsidP="00EE024A">
            <w:pPr>
              <w:ind w:left="196" w:rightChars="-6" w:right="-12" w:hangingChars="100" w:hanging="196"/>
              <w:rPr>
                <w:rFonts w:ascii="ＭＳ 明朝" w:hAnsi="ＭＳ 明朝"/>
                <w:sz w:val="20"/>
                <w:szCs w:val="20"/>
              </w:rPr>
            </w:pPr>
            <w:r w:rsidRPr="004200F9">
              <w:rPr>
                <w:rFonts w:ascii="ＭＳ 明朝" w:hAnsi="ＭＳ 明朝" w:hint="eastAsia"/>
                <w:sz w:val="20"/>
                <w:szCs w:val="20"/>
              </w:rPr>
              <w:t>(１)支援側医療機関</w:t>
            </w:r>
          </w:p>
          <w:p w:rsidR="00EE024A" w:rsidRPr="004200F9" w:rsidRDefault="00EE024A" w:rsidP="00EE024A">
            <w:pPr>
              <w:ind w:left="196" w:rightChars="-6" w:right="-12" w:hangingChars="100" w:hanging="196"/>
              <w:jc w:val="right"/>
              <w:rPr>
                <w:rFonts w:ascii="ＭＳ 明朝" w:hAnsi="ＭＳ 明朝"/>
                <w:sz w:val="20"/>
                <w:szCs w:val="20"/>
              </w:rPr>
            </w:pPr>
            <w:r w:rsidRPr="004200F9">
              <w:rPr>
                <w:rFonts w:ascii="ＭＳ 明朝" w:hAnsi="ＭＳ 明朝" w:hint="eastAsia"/>
                <w:sz w:val="20"/>
                <w:szCs w:val="20"/>
              </w:rPr>
              <w:t>4,598千円</w:t>
            </w:r>
          </w:p>
          <w:p w:rsidR="00EE024A" w:rsidRPr="004200F9" w:rsidRDefault="00EE024A" w:rsidP="00EE024A">
            <w:pPr>
              <w:ind w:left="196" w:rightChars="-6" w:right="-12" w:hangingChars="100" w:hanging="196"/>
              <w:rPr>
                <w:rFonts w:ascii="ＭＳ 明朝" w:hAnsi="ＭＳ 明朝"/>
                <w:sz w:val="20"/>
                <w:szCs w:val="20"/>
              </w:rPr>
            </w:pPr>
            <w:r w:rsidRPr="004200F9">
              <w:rPr>
                <w:rFonts w:ascii="ＭＳ 明朝" w:hAnsi="ＭＳ 明朝" w:hint="eastAsia"/>
                <w:sz w:val="20"/>
                <w:szCs w:val="20"/>
              </w:rPr>
              <w:t>(２)依頼側医療機関</w:t>
            </w:r>
          </w:p>
          <w:p w:rsidR="00EE024A" w:rsidRPr="004200F9" w:rsidRDefault="00EE024A" w:rsidP="00EE024A">
            <w:pPr>
              <w:ind w:left="196" w:rightChars="-6" w:right="-12" w:hangingChars="100" w:hanging="196"/>
              <w:jc w:val="right"/>
              <w:rPr>
                <w:rFonts w:ascii="ＭＳ 明朝" w:hAnsi="ＭＳ 明朝"/>
                <w:sz w:val="20"/>
                <w:szCs w:val="20"/>
              </w:rPr>
            </w:pPr>
            <w:r w:rsidRPr="004200F9">
              <w:rPr>
                <w:rFonts w:ascii="ＭＳ 明朝" w:hAnsi="ＭＳ 明朝" w:hint="eastAsia"/>
                <w:sz w:val="20"/>
                <w:szCs w:val="20"/>
              </w:rPr>
              <w:t>14,198千円</w:t>
            </w:r>
          </w:p>
          <w:p w:rsidR="00EE024A" w:rsidRPr="004200F9" w:rsidRDefault="00EE024A" w:rsidP="00EE024A">
            <w:pPr>
              <w:ind w:left="196" w:rightChars="-6" w:right="-12" w:hangingChars="100" w:hanging="196"/>
              <w:rPr>
                <w:rFonts w:ascii="ＭＳ 明朝" w:hAnsi="ＭＳ 明朝"/>
                <w:sz w:val="20"/>
                <w:szCs w:val="20"/>
              </w:rPr>
            </w:pPr>
            <w:r w:rsidRPr="004200F9">
              <w:rPr>
                <w:rFonts w:ascii="ＭＳ 明朝" w:hAnsi="ＭＳ 明朝" w:hint="eastAsia"/>
                <w:sz w:val="20"/>
                <w:szCs w:val="20"/>
              </w:rPr>
              <w:t>２遠隔画像診断及び助言</w:t>
            </w:r>
          </w:p>
          <w:p w:rsidR="00EE024A" w:rsidRPr="004200F9" w:rsidRDefault="00EE024A" w:rsidP="00EE024A">
            <w:pPr>
              <w:ind w:left="196" w:rightChars="-6" w:right="-12" w:hangingChars="100" w:hanging="196"/>
              <w:rPr>
                <w:rFonts w:ascii="ＭＳ 明朝" w:hAnsi="ＭＳ 明朝"/>
                <w:sz w:val="20"/>
                <w:szCs w:val="20"/>
              </w:rPr>
            </w:pPr>
            <w:r w:rsidRPr="004200F9">
              <w:rPr>
                <w:rFonts w:ascii="ＭＳ 明朝" w:hAnsi="ＭＳ 明朝" w:hint="eastAsia"/>
                <w:sz w:val="20"/>
                <w:szCs w:val="20"/>
              </w:rPr>
              <w:t>(１)支援側医療機関</w:t>
            </w:r>
          </w:p>
          <w:p w:rsidR="00EE024A" w:rsidRPr="004200F9" w:rsidRDefault="00EE024A" w:rsidP="00EE024A">
            <w:pPr>
              <w:ind w:left="196" w:rightChars="-6" w:right="-12" w:hangingChars="100" w:hanging="196"/>
              <w:jc w:val="right"/>
              <w:rPr>
                <w:rFonts w:ascii="ＭＳ 明朝" w:hAnsi="ＭＳ 明朝"/>
                <w:sz w:val="20"/>
                <w:szCs w:val="20"/>
              </w:rPr>
            </w:pPr>
            <w:r w:rsidRPr="004200F9">
              <w:rPr>
                <w:rFonts w:ascii="ＭＳ 明朝" w:hAnsi="ＭＳ 明朝" w:hint="eastAsia"/>
                <w:sz w:val="20"/>
                <w:szCs w:val="20"/>
              </w:rPr>
              <w:t>16,390千円</w:t>
            </w:r>
          </w:p>
          <w:p w:rsidR="00EE024A" w:rsidRPr="004200F9" w:rsidRDefault="00EE024A" w:rsidP="00EE024A">
            <w:pPr>
              <w:ind w:left="196" w:rightChars="-6" w:right="-12" w:hangingChars="100" w:hanging="196"/>
              <w:rPr>
                <w:rFonts w:ascii="ＭＳ 明朝" w:hAnsi="ＭＳ 明朝"/>
                <w:sz w:val="20"/>
                <w:szCs w:val="20"/>
              </w:rPr>
            </w:pPr>
            <w:r w:rsidRPr="004200F9">
              <w:rPr>
                <w:rFonts w:ascii="ＭＳ 明朝" w:hAnsi="ＭＳ 明朝" w:hint="eastAsia"/>
                <w:sz w:val="20"/>
                <w:szCs w:val="20"/>
              </w:rPr>
              <w:t>(２)依頼側医療機関</w:t>
            </w:r>
          </w:p>
          <w:p w:rsidR="00EE024A" w:rsidRPr="004200F9" w:rsidRDefault="00EE024A" w:rsidP="00EE024A">
            <w:pPr>
              <w:ind w:rightChars="-6" w:right="-12"/>
              <w:jc w:val="right"/>
              <w:rPr>
                <w:rFonts w:ascii="ＭＳ 明朝" w:hAnsi="ＭＳ 明朝"/>
                <w:sz w:val="20"/>
                <w:szCs w:val="20"/>
              </w:rPr>
            </w:pPr>
            <w:r w:rsidRPr="004200F9">
              <w:rPr>
                <w:rFonts w:ascii="ＭＳ 明朝" w:hAnsi="ＭＳ 明朝" w:hint="eastAsia"/>
                <w:sz w:val="20"/>
                <w:szCs w:val="20"/>
              </w:rPr>
              <w:t>14,855千円</w:t>
            </w:r>
          </w:p>
          <w:p w:rsidR="00EE024A" w:rsidRPr="004200F9" w:rsidRDefault="00EE024A" w:rsidP="00B35EA1">
            <w:pPr>
              <w:rPr>
                <w:rFonts w:ascii="ＭＳ 明朝" w:hAnsi="ＭＳ 明朝"/>
                <w:sz w:val="20"/>
                <w:szCs w:val="20"/>
              </w:rPr>
            </w:pPr>
            <w:r w:rsidRPr="004200F9">
              <w:rPr>
                <w:rFonts w:ascii="ＭＳ 明朝" w:hAnsi="ＭＳ 明朝" w:hint="eastAsia"/>
                <w:sz w:val="20"/>
                <w:szCs w:val="20"/>
              </w:rPr>
              <w:t xml:space="preserve">３ </w:t>
            </w:r>
            <w:r w:rsidR="00B35EA1" w:rsidRPr="00B35EA1">
              <w:rPr>
                <w:rFonts w:ascii="ＭＳ 明朝" w:hAnsi="ＭＳ 明朝" w:hint="eastAsia"/>
                <w:color w:val="FF0000"/>
                <w:sz w:val="20"/>
                <w:szCs w:val="20"/>
                <w:u w:val="single"/>
              </w:rPr>
              <w:t>オンライン診療装置</w:t>
            </w:r>
          </w:p>
          <w:p w:rsidR="00EE024A" w:rsidRPr="004200F9" w:rsidRDefault="000F3E86" w:rsidP="00EE024A">
            <w:pPr>
              <w:rPr>
                <w:rFonts w:ascii="ＭＳ 明朝" w:hAnsi="ＭＳ 明朝"/>
                <w:sz w:val="20"/>
                <w:szCs w:val="20"/>
              </w:rPr>
            </w:pPr>
            <w:r w:rsidRPr="004200F9">
              <w:rPr>
                <w:rFonts w:ascii="ＭＳ 明朝" w:hAnsi="ＭＳ 明朝" w:hint="eastAsia"/>
                <w:sz w:val="20"/>
                <w:szCs w:val="20"/>
              </w:rPr>
              <w:t xml:space="preserve">　　</w:t>
            </w:r>
            <w:r w:rsidR="00EE024A" w:rsidRPr="004200F9">
              <w:rPr>
                <w:rFonts w:ascii="ＭＳ 明朝" w:hAnsi="ＭＳ 明朝" w:hint="eastAsia"/>
                <w:sz w:val="20"/>
                <w:szCs w:val="20"/>
              </w:rPr>
              <w:t>8,250千円</w:t>
            </w:r>
          </w:p>
          <w:p w:rsidR="00EE024A" w:rsidRPr="004200F9" w:rsidRDefault="00EE024A" w:rsidP="00EE024A">
            <w:pPr>
              <w:rPr>
                <w:rFonts w:ascii="ＭＳ 明朝" w:hAnsi="ＭＳ 明朝"/>
                <w:sz w:val="20"/>
                <w:szCs w:val="20"/>
              </w:rPr>
            </w:pPr>
          </w:p>
        </w:tc>
        <w:tc>
          <w:tcPr>
            <w:tcW w:w="2572"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lastRenderedPageBreak/>
              <w:t>遠隔医療の実施に必要なコンピュータ及び付属機器等の購入費</w:t>
            </w:r>
          </w:p>
        </w:tc>
        <w:tc>
          <w:tcPr>
            <w:tcW w:w="1347"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１／２以内</w:t>
            </w:r>
          </w:p>
        </w:tc>
        <w:tc>
          <w:tcPr>
            <w:tcW w:w="1283"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１か所につき</w:t>
            </w:r>
          </w:p>
          <w:p w:rsidR="00EE024A" w:rsidRPr="004200F9" w:rsidRDefault="00EE024A" w:rsidP="00EE024A">
            <w:pPr>
              <w:jc w:val="right"/>
              <w:rPr>
                <w:rFonts w:ascii="ＭＳ 明朝" w:hAnsi="ＭＳ 明朝"/>
                <w:sz w:val="20"/>
                <w:szCs w:val="20"/>
              </w:rPr>
            </w:pPr>
            <w:r w:rsidRPr="004200F9">
              <w:rPr>
                <w:rFonts w:ascii="ＭＳ 明朝" w:hAnsi="ＭＳ 明朝" w:hint="eastAsia"/>
                <w:sz w:val="20"/>
                <w:szCs w:val="20"/>
              </w:rPr>
              <w:t>150,000円</w:t>
            </w:r>
          </w:p>
        </w:tc>
      </w:tr>
      <w:tr w:rsidR="004200F9" w:rsidRPr="004200F9" w:rsidTr="00EE024A">
        <w:trPr>
          <w:trHeight w:val="2102"/>
        </w:trPr>
        <w:tc>
          <w:tcPr>
            <w:tcW w:w="1029" w:type="dxa"/>
            <w:textDirection w:val="tbRlV"/>
            <w:vAlign w:val="center"/>
          </w:tcPr>
          <w:p w:rsidR="00EE024A" w:rsidRPr="004200F9" w:rsidRDefault="00EE024A" w:rsidP="00EE024A">
            <w:pPr>
              <w:ind w:left="113" w:right="113"/>
              <w:rPr>
                <w:rFonts w:ascii="ＭＳ 明朝" w:hAnsi="ＭＳ 明朝"/>
                <w:sz w:val="20"/>
                <w:szCs w:val="20"/>
              </w:rPr>
            </w:pPr>
            <w:r w:rsidRPr="004200F9">
              <w:rPr>
                <w:rFonts w:ascii="ＭＳ 明朝" w:hAnsi="ＭＳ 明朝" w:hint="eastAsia"/>
                <w:sz w:val="20"/>
                <w:szCs w:val="20"/>
              </w:rPr>
              <w:t>研修実施機関設備</w:t>
            </w:r>
          </w:p>
          <w:p w:rsidR="00EE024A" w:rsidRPr="004200F9" w:rsidRDefault="00EE024A" w:rsidP="00EE024A">
            <w:pPr>
              <w:ind w:left="113" w:right="113"/>
              <w:rPr>
                <w:rFonts w:ascii="ＭＳ 明朝" w:hAnsi="ＭＳ 明朝"/>
                <w:sz w:val="20"/>
                <w:szCs w:val="20"/>
              </w:rPr>
            </w:pPr>
            <w:r w:rsidRPr="004200F9">
              <w:rPr>
                <w:rFonts w:ascii="ＭＳ 明朝" w:hAnsi="ＭＳ 明朝" w:hint="eastAsia"/>
                <w:sz w:val="20"/>
                <w:szCs w:val="20"/>
              </w:rPr>
              <w:t>実践的手術手技向上</w:t>
            </w:r>
          </w:p>
        </w:tc>
        <w:tc>
          <w:tcPr>
            <w:tcW w:w="1142"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医療機器等整備費</w:t>
            </w:r>
          </w:p>
          <w:p w:rsidR="00EE024A" w:rsidRPr="004200F9" w:rsidRDefault="00EE024A" w:rsidP="00EE024A">
            <w:pPr>
              <w:rPr>
                <w:rFonts w:ascii="ＭＳ 明朝" w:hAnsi="ＭＳ 明朝"/>
                <w:sz w:val="20"/>
                <w:szCs w:val="20"/>
              </w:rPr>
            </w:pPr>
          </w:p>
          <w:p w:rsidR="00EE024A" w:rsidRPr="004200F9" w:rsidRDefault="00EE024A" w:rsidP="00EE024A">
            <w:pPr>
              <w:rPr>
                <w:rFonts w:ascii="ＭＳ 明朝" w:hAnsi="ＭＳ 明朝"/>
                <w:sz w:val="20"/>
                <w:szCs w:val="20"/>
              </w:rPr>
            </w:pPr>
          </w:p>
        </w:tc>
        <w:tc>
          <w:tcPr>
            <w:tcW w:w="1687"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１か所当たり</w:t>
            </w:r>
          </w:p>
          <w:p w:rsidR="00EE024A" w:rsidRPr="004200F9" w:rsidRDefault="00EE024A" w:rsidP="00EE024A">
            <w:pPr>
              <w:jc w:val="right"/>
              <w:rPr>
                <w:rFonts w:ascii="ＭＳ 明朝" w:hAnsi="ＭＳ 明朝"/>
                <w:sz w:val="20"/>
                <w:szCs w:val="20"/>
              </w:rPr>
            </w:pPr>
            <w:r w:rsidRPr="004200F9">
              <w:rPr>
                <w:rFonts w:ascii="ＭＳ 明朝" w:hAnsi="ＭＳ 明朝" w:hint="eastAsia"/>
                <w:sz w:val="20"/>
                <w:szCs w:val="20"/>
              </w:rPr>
              <w:t>71,191千円</w:t>
            </w:r>
          </w:p>
        </w:tc>
        <w:tc>
          <w:tcPr>
            <w:tcW w:w="2572"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実践的手術手技向上研修実施機関として必要な医療機器等購入費</w:t>
            </w:r>
          </w:p>
        </w:tc>
        <w:tc>
          <w:tcPr>
            <w:tcW w:w="1347"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１／２以内</w:t>
            </w:r>
          </w:p>
        </w:tc>
        <w:tc>
          <w:tcPr>
            <w:tcW w:w="1283" w:type="dxa"/>
          </w:tcPr>
          <w:p w:rsidR="00EE024A" w:rsidRPr="004200F9" w:rsidRDefault="00EE024A" w:rsidP="00EE024A">
            <w:pPr>
              <w:jc w:val="center"/>
              <w:rPr>
                <w:rFonts w:ascii="ＭＳ 明朝" w:hAnsi="ＭＳ 明朝"/>
                <w:sz w:val="20"/>
                <w:szCs w:val="20"/>
              </w:rPr>
            </w:pPr>
            <w:r w:rsidRPr="004200F9">
              <w:rPr>
                <w:rFonts w:ascii="ＭＳ 明朝" w:hAnsi="ＭＳ 明朝" w:hint="eastAsia"/>
                <w:sz w:val="20"/>
                <w:szCs w:val="20"/>
              </w:rPr>
              <w:t>－</w:t>
            </w:r>
          </w:p>
          <w:p w:rsidR="00EE024A" w:rsidRPr="004200F9" w:rsidRDefault="00EE024A" w:rsidP="00EE024A">
            <w:pPr>
              <w:jc w:val="right"/>
              <w:rPr>
                <w:rFonts w:ascii="ＭＳ 明朝" w:hAnsi="ＭＳ 明朝"/>
                <w:sz w:val="20"/>
                <w:szCs w:val="20"/>
              </w:rPr>
            </w:pPr>
          </w:p>
        </w:tc>
      </w:tr>
      <w:tr w:rsidR="004200F9" w:rsidRPr="004200F9" w:rsidTr="00EE024A">
        <w:trPr>
          <w:trHeight w:val="2259"/>
        </w:trPr>
        <w:tc>
          <w:tcPr>
            <w:tcW w:w="1029" w:type="dxa"/>
            <w:textDirection w:val="tbRlV"/>
            <w:vAlign w:val="center"/>
          </w:tcPr>
          <w:p w:rsidR="00EE024A" w:rsidRPr="004200F9" w:rsidRDefault="00EE024A" w:rsidP="00EE024A">
            <w:pPr>
              <w:ind w:left="113" w:right="113"/>
              <w:rPr>
                <w:rFonts w:ascii="ＭＳ 明朝" w:hAnsi="ＭＳ 明朝" w:cs="ＭＳ 明朝"/>
                <w:kern w:val="0"/>
                <w:sz w:val="20"/>
                <w:szCs w:val="20"/>
              </w:rPr>
            </w:pPr>
            <w:r w:rsidRPr="004200F9">
              <w:rPr>
                <w:rFonts w:ascii="ＭＳ 明朝" w:hAnsi="ＭＳ 明朝" w:cs="ＭＳ 明朝" w:hint="eastAsia"/>
                <w:kern w:val="0"/>
                <w:sz w:val="20"/>
                <w:szCs w:val="20"/>
              </w:rPr>
              <w:t>システム等設備</w:t>
            </w:r>
          </w:p>
          <w:p w:rsidR="00EE024A" w:rsidRPr="004200F9" w:rsidRDefault="00EE024A" w:rsidP="00EE024A">
            <w:pPr>
              <w:ind w:left="113" w:right="113"/>
              <w:rPr>
                <w:rFonts w:ascii="ＭＳ 明朝" w:hAnsi="ＭＳ 明朝"/>
                <w:sz w:val="20"/>
                <w:szCs w:val="20"/>
              </w:rPr>
            </w:pPr>
            <w:r w:rsidRPr="004200F9">
              <w:rPr>
                <w:rFonts w:ascii="ＭＳ 明朝" w:hAnsi="ＭＳ 明朝" w:cs="ＭＳ 明朝" w:hint="eastAsia"/>
                <w:kern w:val="0"/>
                <w:sz w:val="20"/>
                <w:szCs w:val="20"/>
              </w:rPr>
              <w:t>死亡時画像診断</w:t>
            </w:r>
          </w:p>
        </w:tc>
        <w:tc>
          <w:tcPr>
            <w:tcW w:w="1142"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医療機器整備費</w:t>
            </w:r>
          </w:p>
        </w:tc>
        <w:tc>
          <w:tcPr>
            <w:tcW w:w="1687" w:type="dxa"/>
          </w:tcPr>
          <w:p w:rsidR="00074644" w:rsidRPr="004200F9" w:rsidRDefault="00074644" w:rsidP="00074644">
            <w:pPr>
              <w:rPr>
                <w:rFonts w:ascii="ＭＳ 明朝" w:hAnsi="ＭＳ 明朝"/>
                <w:sz w:val="20"/>
                <w:szCs w:val="20"/>
              </w:rPr>
            </w:pPr>
            <w:r w:rsidRPr="004200F9">
              <w:rPr>
                <w:rFonts w:ascii="ＭＳ 明朝" w:hAnsi="ＭＳ 明朝" w:hint="eastAsia"/>
                <w:sz w:val="20"/>
                <w:szCs w:val="20"/>
              </w:rPr>
              <w:t>１か所当たり</w:t>
            </w:r>
          </w:p>
          <w:p w:rsidR="00074644" w:rsidRPr="004200F9" w:rsidRDefault="00074644" w:rsidP="00074644">
            <w:pPr>
              <w:rPr>
                <w:rFonts w:ascii="ＭＳ 明朝" w:hAnsi="ＭＳ 明朝"/>
                <w:sz w:val="20"/>
                <w:szCs w:val="20"/>
              </w:rPr>
            </w:pPr>
            <w:r w:rsidRPr="004200F9">
              <w:rPr>
                <w:rFonts w:ascii="ＭＳ 明朝" w:hAnsi="ＭＳ 明朝" w:hint="eastAsia"/>
                <w:sz w:val="20"/>
                <w:szCs w:val="20"/>
              </w:rPr>
              <w:t>１　死亡時画像診断室整備の場合</w:t>
            </w:r>
          </w:p>
          <w:p w:rsidR="00074644" w:rsidRPr="004200F9" w:rsidRDefault="00074644" w:rsidP="00074644">
            <w:pPr>
              <w:jc w:val="right"/>
              <w:rPr>
                <w:rFonts w:ascii="ＭＳ 明朝" w:hAnsi="ＭＳ 明朝"/>
                <w:sz w:val="20"/>
                <w:szCs w:val="20"/>
              </w:rPr>
            </w:pPr>
            <w:r w:rsidRPr="004200F9">
              <w:rPr>
                <w:rFonts w:ascii="ＭＳ 明朝" w:hAnsi="ＭＳ 明朝" w:hint="eastAsia"/>
                <w:sz w:val="20"/>
                <w:szCs w:val="20"/>
              </w:rPr>
              <w:t>3</w:t>
            </w:r>
            <w:r w:rsidRPr="004200F9">
              <w:rPr>
                <w:rFonts w:ascii="ＭＳ 明朝" w:hAnsi="ＭＳ 明朝"/>
                <w:sz w:val="20"/>
                <w:szCs w:val="20"/>
              </w:rPr>
              <w:t>7,180</w:t>
            </w:r>
            <w:r w:rsidRPr="004200F9">
              <w:rPr>
                <w:rFonts w:ascii="ＭＳ 明朝" w:hAnsi="ＭＳ 明朝" w:hint="eastAsia"/>
                <w:sz w:val="20"/>
                <w:szCs w:val="20"/>
              </w:rPr>
              <w:t>千円</w:t>
            </w:r>
          </w:p>
          <w:p w:rsidR="00074644" w:rsidRPr="004200F9" w:rsidRDefault="00074644" w:rsidP="00074644">
            <w:pPr>
              <w:rPr>
                <w:rFonts w:ascii="ＭＳ 明朝" w:hAnsi="ＭＳ 明朝"/>
                <w:sz w:val="20"/>
                <w:szCs w:val="20"/>
              </w:rPr>
            </w:pPr>
            <w:r w:rsidRPr="004200F9">
              <w:rPr>
                <w:rFonts w:ascii="ＭＳ 明朝" w:hAnsi="ＭＳ 明朝" w:hint="eastAsia"/>
                <w:sz w:val="20"/>
                <w:szCs w:val="20"/>
              </w:rPr>
              <w:t>２　解剖室設備の場合</w:t>
            </w:r>
          </w:p>
          <w:p w:rsidR="00EE024A" w:rsidRPr="004200F9" w:rsidRDefault="00074644" w:rsidP="00074644">
            <w:pPr>
              <w:ind w:firstLineChars="200" w:firstLine="392"/>
              <w:jc w:val="right"/>
              <w:rPr>
                <w:rFonts w:ascii="ＭＳ 明朝" w:hAnsi="ＭＳ 明朝"/>
                <w:sz w:val="20"/>
                <w:szCs w:val="20"/>
              </w:rPr>
            </w:pPr>
            <w:r w:rsidRPr="004200F9">
              <w:rPr>
                <w:rFonts w:ascii="ＭＳ 明朝" w:hAnsi="ＭＳ 明朝" w:hint="eastAsia"/>
                <w:sz w:val="20"/>
                <w:szCs w:val="20"/>
              </w:rPr>
              <w:t>53,700千円</w:t>
            </w:r>
          </w:p>
        </w:tc>
        <w:tc>
          <w:tcPr>
            <w:tcW w:w="2572"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死因究明のための解剖の実施に必要な設備および死亡時画像診断又は死体解剖の実施に必要な医療機器購入費（解剖台、薬物検査機器、CT、MRI等)</w:t>
            </w:r>
          </w:p>
        </w:tc>
        <w:tc>
          <w:tcPr>
            <w:tcW w:w="1347"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１／２以内</w:t>
            </w:r>
          </w:p>
        </w:tc>
        <w:tc>
          <w:tcPr>
            <w:tcW w:w="1283" w:type="dxa"/>
          </w:tcPr>
          <w:p w:rsidR="00EE024A" w:rsidRPr="004200F9" w:rsidRDefault="00EE024A" w:rsidP="00EE024A">
            <w:pPr>
              <w:jc w:val="center"/>
              <w:rPr>
                <w:sz w:val="20"/>
                <w:szCs w:val="20"/>
              </w:rPr>
            </w:pPr>
            <w:r w:rsidRPr="004200F9">
              <w:rPr>
                <w:rFonts w:hint="eastAsia"/>
                <w:sz w:val="20"/>
                <w:szCs w:val="20"/>
              </w:rPr>
              <w:t>－</w:t>
            </w:r>
          </w:p>
          <w:p w:rsidR="00EE024A" w:rsidRPr="004200F9" w:rsidRDefault="00EE024A" w:rsidP="00EE024A">
            <w:pPr>
              <w:jc w:val="right"/>
              <w:rPr>
                <w:sz w:val="20"/>
                <w:szCs w:val="20"/>
              </w:rPr>
            </w:pPr>
          </w:p>
        </w:tc>
      </w:tr>
      <w:tr w:rsidR="004200F9" w:rsidRPr="004200F9" w:rsidTr="00EE024A">
        <w:trPr>
          <w:trHeight w:val="1682"/>
        </w:trPr>
        <w:tc>
          <w:tcPr>
            <w:tcW w:w="1029" w:type="dxa"/>
            <w:textDirection w:val="tbRlV"/>
            <w:vAlign w:val="center"/>
          </w:tcPr>
          <w:p w:rsidR="00EE024A" w:rsidRPr="004200F9" w:rsidRDefault="00EE024A" w:rsidP="00EE024A">
            <w:pPr>
              <w:pStyle w:val="Default"/>
              <w:ind w:firstLineChars="50" w:firstLine="98"/>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lastRenderedPageBreak/>
              <w:t>設備整備事業</w:t>
            </w:r>
            <w:r w:rsidRPr="004200F9">
              <w:rPr>
                <w:rFonts w:ascii="ＭＳ 明朝" w:eastAsia="ＭＳ 明朝" w:hAnsi="ＭＳ 明朝"/>
                <w:color w:val="auto"/>
                <w:sz w:val="20"/>
                <w:szCs w:val="20"/>
              </w:rPr>
              <w:t xml:space="preserve"> </w:t>
            </w:r>
          </w:p>
          <w:p w:rsidR="00EE024A" w:rsidRPr="004200F9" w:rsidRDefault="00EE024A" w:rsidP="00EE024A">
            <w:pPr>
              <w:pStyle w:val="Default"/>
              <w:ind w:firstLineChars="50" w:firstLine="98"/>
              <w:jc w:val="both"/>
              <w:rPr>
                <w:rFonts w:ascii="ＭＳ 明朝" w:eastAsia="ＭＳ 明朝" w:hAnsi="ＭＳ 明朝" w:cs="ＭＳ 明朝"/>
                <w:color w:val="auto"/>
                <w:sz w:val="20"/>
                <w:szCs w:val="20"/>
              </w:rPr>
            </w:pPr>
            <w:r w:rsidRPr="004200F9">
              <w:rPr>
                <w:rFonts w:ascii="ＭＳ 明朝" w:eastAsia="ＭＳ 明朝" w:hAnsi="ＭＳ 明朝" w:hint="eastAsia"/>
                <w:color w:val="auto"/>
                <w:sz w:val="20"/>
                <w:szCs w:val="20"/>
              </w:rPr>
              <w:t>共同利用施設</w:t>
            </w:r>
          </w:p>
        </w:tc>
        <w:tc>
          <w:tcPr>
            <w:tcW w:w="1142"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共同利用高額医療機器</w:t>
            </w:r>
          </w:p>
        </w:tc>
        <w:tc>
          <w:tcPr>
            <w:tcW w:w="1687" w:type="dxa"/>
          </w:tcPr>
          <w:p w:rsidR="00EE024A" w:rsidRPr="004200F9" w:rsidRDefault="00EE024A" w:rsidP="00EE024A">
            <w:pPr>
              <w:pStyle w:val="Default"/>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１か所当たり</w:t>
            </w:r>
            <w:r w:rsidRPr="004200F9">
              <w:rPr>
                <w:rFonts w:ascii="ＭＳ 明朝" w:eastAsia="ＭＳ 明朝" w:hAnsi="ＭＳ 明朝"/>
                <w:color w:val="auto"/>
                <w:sz w:val="20"/>
                <w:szCs w:val="20"/>
              </w:rPr>
              <w:t xml:space="preserve"> </w:t>
            </w:r>
          </w:p>
          <w:p w:rsidR="00EE024A" w:rsidRPr="004200F9" w:rsidRDefault="00EE024A" w:rsidP="00EE024A">
            <w:pPr>
              <w:ind w:firstLineChars="150" w:firstLine="294"/>
              <w:rPr>
                <w:rFonts w:ascii="ＭＳ 明朝" w:hAnsi="ＭＳ 明朝"/>
                <w:sz w:val="20"/>
                <w:szCs w:val="20"/>
              </w:rPr>
            </w:pPr>
            <w:r w:rsidRPr="004200F9">
              <w:rPr>
                <w:rFonts w:ascii="ＭＳ 明朝" w:hAnsi="ＭＳ 明朝"/>
                <w:sz w:val="20"/>
                <w:szCs w:val="20"/>
              </w:rPr>
              <w:t>220,000</w:t>
            </w:r>
            <w:r w:rsidRPr="004200F9">
              <w:rPr>
                <w:rFonts w:ascii="ＭＳ 明朝" w:hAnsi="ＭＳ 明朝" w:hint="eastAsia"/>
                <w:sz w:val="20"/>
                <w:szCs w:val="20"/>
              </w:rPr>
              <w:t>千円</w:t>
            </w:r>
            <w:r w:rsidRPr="004200F9">
              <w:rPr>
                <w:rFonts w:ascii="ＭＳ 明朝" w:hAnsi="ＭＳ 明朝"/>
                <w:sz w:val="20"/>
                <w:szCs w:val="20"/>
              </w:rPr>
              <w:t xml:space="preserve"> </w:t>
            </w:r>
          </w:p>
        </w:tc>
        <w:tc>
          <w:tcPr>
            <w:tcW w:w="2572"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共同利用施設又は地域医療支援病院として必要な共同利用高額医療機器の購入費</w:t>
            </w:r>
          </w:p>
        </w:tc>
        <w:tc>
          <w:tcPr>
            <w:tcW w:w="1347"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２／３以内</w:t>
            </w:r>
          </w:p>
        </w:tc>
        <w:tc>
          <w:tcPr>
            <w:tcW w:w="1283" w:type="dxa"/>
          </w:tcPr>
          <w:p w:rsidR="00EE024A" w:rsidRPr="004200F9" w:rsidRDefault="00EE024A" w:rsidP="00EE024A">
            <w:pPr>
              <w:jc w:val="center"/>
              <w:rPr>
                <w:rFonts w:ascii="ＭＳ 明朝" w:hAnsi="ＭＳ 明朝"/>
                <w:sz w:val="20"/>
                <w:szCs w:val="20"/>
              </w:rPr>
            </w:pPr>
            <w:r w:rsidRPr="004200F9">
              <w:rPr>
                <w:rFonts w:ascii="ＭＳ 明朝" w:hAnsi="ＭＳ 明朝" w:hint="eastAsia"/>
                <w:sz w:val="20"/>
                <w:szCs w:val="20"/>
              </w:rPr>
              <w:t>１品につき 1,000千円</w:t>
            </w:r>
          </w:p>
        </w:tc>
      </w:tr>
      <w:tr w:rsidR="004200F9" w:rsidRPr="004200F9" w:rsidTr="000F3E86">
        <w:trPr>
          <w:trHeight w:val="2351"/>
        </w:trPr>
        <w:tc>
          <w:tcPr>
            <w:tcW w:w="1029" w:type="dxa"/>
            <w:textDirection w:val="tbRlV"/>
            <w:vAlign w:val="center"/>
          </w:tcPr>
          <w:p w:rsidR="00EE024A" w:rsidRPr="004200F9" w:rsidRDefault="00EE024A" w:rsidP="00EE024A">
            <w:pPr>
              <w:pStyle w:val="Default"/>
              <w:ind w:firstLineChars="50" w:firstLine="98"/>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設備整備事業</w:t>
            </w:r>
          </w:p>
          <w:p w:rsidR="00EE024A" w:rsidRPr="004200F9" w:rsidRDefault="00EE024A" w:rsidP="00EE024A">
            <w:pPr>
              <w:pStyle w:val="Default"/>
              <w:ind w:firstLineChars="50" w:firstLine="98"/>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ＮＢＣ災害・テロ対策</w:t>
            </w:r>
          </w:p>
        </w:tc>
        <w:tc>
          <w:tcPr>
            <w:tcW w:w="1142"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ＮＢＣ災害・テロ対策用医療機器等</w:t>
            </w:r>
          </w:p>
        </w:tc>
        <w:tc>
          <w:tcPr>
            <w:tcW w:w="1687" w:type="dxa"/>
          </w:tcPr>
          <w:p w:rsidR="00EE024A" w:rsidRPr="004200F9" w:rsidRDefault="00EE024A" w:rsidP="00EE024A">
            <w:pPr>
              <w:pStyle w:val="Default"/>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１か所当たり</w:t>
            </w:r>
          </w:p>
          <w:p w:rsidR="00EE024A" w:rsidRPr="004200F9" w:rsidRDefault="00EE024A" w:rsidP="00EE024A">
            <w:pPr>
              <w:pStyle w:val="Default"/>
              <w:ind w:firstLineChars="200" w:firstLine="392"/>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33,762千円</w:t>
            </w:r>
          </w:p>
        </w:tc>
        <w:tc>
          <w:tcPr>
            <w:tcW w:w="2572" w:type="dxa"/>
          </w:tcPr>
          <w:p w:rsidR="00EE024A" w:rsidRPr="004200F9" w:rsidRDefault="00EE024A" w:rsidP="00EE024A">
            <w:pPr>
              <w:rPr>
                <w:rFonts w:ascii="ＭＳ 明朝" w:hAnsi="ＭＳ 明朝"/>
                <w:sz w:val="20"/>
                <w:szCs w:val="20"/>
              </w:rPr>
            </w:pPr>
            <w:r w:rsidRPr="004200F9">
              <w:rPr>
                <w:rFonts w:ascii="ＭＳ 明朝" w:hAnsi="ＭＳ 明朝" w:hint="eastAsia"/>
                <w:sz w:val="20"/>
                <w:szCs w:val="20"/>
              </w:rPr>
              <w:t>ＮＢＣ災害及びテロ発生時における災害・救急医療提供体制整備に必要な医療機器等の購入費</w:t>
            </w:r>
          </w:p>
        </w:tc>
        <w:tc>
          <w:tcPr>
            <w:tcW w:w="1347" w:type="dxa"/>
          </w:tcPr>
          <w:p w:rsidR="00EE024A" w:rsidRPr="004200F9" w:rsidRDefault="00EE024A" w:rsidP="00CC62E7">
            <w:pPr>
              <w:rPr>
                <w:rFonts w:ascii="ＭＳ 明朝" w:hAnsi="ＭＳ 明朝"/>
                <w:sz w:val="20"/>
                <w:szCs w:val="20"/>
              </w:rPr>
            </w:pPr>
            <w:r w:rsidRPr="004200F9">
              <w:rPr>
                <w:rFonts w:ascii="ＭＳ 明朝" w:hAnsi="ＭＳ 明朝" w:hint="eastAsia"/>
                <w:sz w:val="20"/>
                <w:szCs w:val="20"/>
              </w:rPr>
              <w:t>１</w:t>
            </w:r>
            <w:r w:rsidR="00CC62E7" w:rsidRPr="004200F9">
              <w:rPr>
                <w:rFonts w:ascii="ＭＳ 明朝" w:hAnsi="ＭＳ 明朝" w:hint="eastAsia"/>
                <w:sz w:val="20"/>
                <w:szCs w:val="20"/>
              </w:rPr>
              <w:t>０</w:t>
            </w:r>
            <w:r w:rsidRPr="004200F9">
              <w:rPr>
                <w:rFonts w:ascii="ＭＳ 明朝" w:hAnsi="ＭＳ 明朝" w:hint="eastAsia"/>
                <w:sz w:val="20"/>
                <w:szCs w:val="20"/>
              </w:rPr>
              <w:t>／</w:t>
            </w:r>
            <w:r w:rsidR="00CC62E7" w:rsidRPr="004200F9">
              <w:rPr>
                <w:rFonts w:ascii="ＭＳ 明朝" w:hAnsi="ＭＳ 明朝" w:hint="eastAsia"/>
                <w:sz w:val="20"/>
                <w:szCs w:val="20"/>
              </w:rPr>
              <w:t>１０</w:t>
            </w:r>
            <w:r w:rsidRPr="004200F9">
              <w:rPr>
                <w:rFonts w:ascii="ＭＳ 明朝" w:hAnsi="ＭＳ 明朝" w:hint="eastAsia"/>
                <w:sz w:val="20"/>
                <w:szCs w:val="20"/>
              </w:rPr>
              <w:t>以内</w:t>
            </w:r>
          </w:p>
        </w:tc>
        <w:tc>
          <w:tcPr>
            <w:tcW w:w="1283" w:type="dxa"/>
          </w:tcPr>
          <w:p w:rsidR="00EE024A" w:rsidRPr="004200F9" w:rsidRDefault="00EE024A" w:rsidP="00EE024A">
            <w:pPr>
              <w:jc w:val="center"/>
              <w:rPr>
                <w:sz w:val="20"/>
                <w:szCs w:val="20"/>
              </w:rPr>
            </w:pPr>
            <w:r w:rsidRPr="004200F9">
              <w:rPr>
                <w:rFonts w:hint="eastAsia"/>
                <w:sz w:val="20"/>
                <w:szCs w:val="20"/>
              </w:rPr>
              <w:t>－</w:t>
            </w:r>
          </w:p>
          <w:p w:rsidR="00EE024A" w:rsidRPr="004200F9" w:rsidRDefault="00EE024A" w:rsidP="00EE024A">
            <w:pPr>
              <w:jc w:val="right"/>
              <w:rPr>
                <w:sz w:val="20"/>
                <w:szCs w:val="20"/>
              </w:rPr>
            </w:pPr>
          </w:p>
        </w:tc>
      </w:tr>
      <w:tr w:rsidR="004200F9" w:rsidRPr="004200F9" w:rsidTr="000F3E86">
        <w:trPr>
          <w:trHeight w:val="2321"/>
        </w:trPr>
        <w:tc>
          <w:tcPr>
            <w:tcW w:w="1029" w:type="dxa"/>
            <w:textDirection w:val="tbRlV"/>
            <w:vAlign w:val="center"/>
          </w:tcPr>
          <w:p w:rsidR="000F3E86" w:rsidRPr="004200F9" w:rsidRDefault="000F3E86" w:rsidP="000F3E86">
            <w:pPr>
              <w:pStyle w:val="Default"/>
              <w:ind w:firstLineChars="50" w:firstLine="98"/>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設備整備事業</w:t>
            </w:r>
          </w:p>
          <w:p w:rsidR="000F3E86" w:rsidRPr="004200F9" w:rsidRDefault="000F3E86" w:rsidP="000F3E86">
            <w:pPr>
              <w:pStyle w:val="Default"/>
              <w:ind w:firstLineChars="50" w:firstLine="98"/>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医療施設非常用通信</w:t>
            </w:r>
          </w:p>
        </w:tc>
        <w:tc>
          <w:tcPr>
            <w:tcW w:w="1142" w:type="dxa"/>
          </w:tcPr>
          <w:p w:rsidR="000F3E86" w:rsidRPr="004200F9" w:rsidRDefault="000F3E86" w:rsidP="000F3E86">
            <w:pPr>
              <w:pStyle w:val="Default"/>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通信設備</w:t>
            </w:r>
            <w:r w:rsidRPr="004200F9">
              <w:rPr>
                <w:rFonts w:ascii="ＭＳ 明朝" w:eastAsia="ＭＳ 明朝" w:hAnsi="ＭＳ 明朝"/>
                <w:color w:val="auto"/>
                <w:sz w:val="20"/>
                <w:szCs w:val="20"/>
              </w:rPr>
              <w:t xml:space="preserve"> </w:t>
            </w:r>
          </w:p>
          <w:p w:rsidR="000F3E86" w:rsidRPr="004200F9" w:rsidRDefault="000F3E86" w:rsidP="000F3E86">
            <w:pPr>
              <w:rPr>
                <w:rFonts w:ascii="ＭＳ 明朝" w:hAnsi="ＭＳ 明朝"/>
                <w:sz w:val="20"/>
                <w:szCs w:val="20"/>
              </w:rPr>
            </w:pPr>
          </w:p>
        </w:tc>
        <w:tc>
          <w:tcPr>
            <w:tcW w:w="1687" w:type="dxa"/>
          </w:tcPr>
          <w:p w:rsidR="000F3E86" w:rsidRPr="004200F9" w:rsidRDefault="000F3E86" w:rsidP="000F3E86">
            <w:pPr>
              <w:pStyle w:val="Default"/>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１か所当たり</w:t>
            </w:r>
            <w:r w:rsidRPr="004200F9">
              <w:rPr>
                <w:rFonts w:ascii="ＭＳ 明朝" w:eastAsia="ＭＳ 明朝" w:hAnsi="ＭＳ 明朝"/>
                <w:color w:val="auto"/>
                <w:sz w:val="20"/>
                <w:szCs w:val="20"/>
              </w:rPr>
              <w:t xml:space="preserve"> </w:t>
            </w:r>
          </w:p>
          <w:p w:rsidR="000F3E86" w:rsidRPr="004200F9" w:rsidRDefault="000F3E86" w:rsidP="000F3E86">
            <w:pPr>
              <w:pStyle w:val="Default"/>
              <w:ind w:firstLineChars="300" w:firstLine="588"/>
              <w:rPr>
                <w:rFonts w:ascii="ＭＳ 明朝" w:eastAsia="ＭＳ 明朝" w:hAnsi="ＭＳ 明朝"/>
                <w:color w:val="auto"/>
                <w:sz w:val="20"/>
                <w:szCs w:val="20"/>
              </w:rPr>
            </w:pPr>
            <w:r w:rsidRPr="004200F9">
              <w:rPr>
                <w:rFonts w:ascii="ＭＳ 明朝" w:eastAsia="ＭＳ 明朝" w:hAnsi="ＭＳ 明朝"/>
                <w:color w:val="auto"/>
                <w:sz w:val="20"/>
                <w:szCs w:val="20"/>
              </w:rPr>
              <w:t>741</w:t>
            </w:r>
            <w:r w:rsidRPr="004200F9">
              <w:rPr>
                <w:rFonts w:ascii="ＭＳ 明朝" w:eastAsia="ＭＳ 明朝" w:hAnsi="ＭＳ 明朝" w:hint="eastAsia"/>
                <w:color w:val="auto"/>
                <w:sz w:val="20"/>
                <w:szCs w:val="20"/>
              </w:rPr>
              <w:t>千円</w:t>
            </w:r>
            <w:r w:rsidRPr="004200F9">
              <w:rPr>
                <w:rFonts w:ascii="ＭＳ 明朝" w:eastAsia="ＭＳ 明朝" w:hAnsi="ＭＳ 明朝"/>
                <w:color w:val="auto"/>
                <w:sz w:val="20"/>
                <w:szCs w:val="20"/>
              </w:rPr>
              <w:t xml:space="preserve"> </w:t>
            </w:r>
          </w:p>
        </w:tc>
        <w:tc>
          <w:tcPr>
            <w:tcW w:w="2572" w:type="dxa"/>
          </w:tcPr>
          <w:p w:rsidR="000F3E86" w:rsidRPr="004200F9" w:rsidRDefault="000F3E86" w:rsidP="000F3E86">
            <w:pPr>
              <w:pStyle w:val="Default"/>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災害時における通信手段の確保を図るために必要な通信設備の購入費</w:t>
            </w:r>
            <w:r w:rsidRPr="004200F9">
              <w:rPr>
                <w:rFonts w:ascii="ＭＳ 明朝" w:eastAsia="ＭＳ 明朝" w:hAnsi="ＭＳ 明朝"/>
                <w:color w:val="auto"/>
                <w:sz w:val="20"/>
                <w:szCs w:val="20"/>
              </w:rPr>
              <w:t xml:space="preserve"> </w:t>
            </w:r>
          </w:p>
          <w:p w:rsidR="000F3E86" w:rsidRPr="004200F9" w:rsidRDefault="000F3E86" w:rsidP="000F3E86">
            <w:pPr>
              <w:rPr>
                <w:rFonts w:ascii="ＭＳ 明朝" w:hAnsi="ＭＳ 明朝"/>
                <w:sz w:val="20"/>
                <w:szCs w:val="20"/>
              </w:rPr>
            </w:pPr>
          </w:p>
        </w:tc>
        <w:tc>
          <w:tcPr>
            <w:tcW w:w="1347" w:type="dxa"/>
          </w:tcPr>
          <w:p w:rsidR="000F3E86" w:rsidRPr="004200F9" w:rsidRDefault="000F3E86" w:rsidP="00CC62E7">
            <w:pPr>
              <w:rPr>
                <w:rFonts w:ascii="ＭＳ 明朝" w:hAnsi="ＭＳ 明朝"/>
                <w:sz w:val="20"/>
                <w:szCs w:val="20"/>
              </w:rPr>
            </w:pPr>
            <w:r w:rsidRPr="004200F9">
              <w:rPr>
                <w:rFonts w:ascii="ＭＳ 明朝" w:hAnsi="ＭＳ 明朝" w:hint="eastAsia"/>
                <w:sz w:val="20"/>
                <w:szCs w:val="20"/>
              </w:rPr>
              <w:t>１／</w:t>
            </w:r>
            <w:r w:rsidR="00CC62E7" w:rsidRPr="004200F9">
              <w:rPr>
                <w:rFonts w:ascii="ＭＳ 明朝" w:hAnsi="ＭＳ 明朝" w:hint="eastAsia"/>
                <w:sz w:val="20"/>
                <w:szCs w:val="20"/>
              </w:rPr>
              <w:t>３</w:t>
            </w:r>
            <w:r w:rsidRPr="004200F9">
              <w:rPr>
                <w:rFonts w:ascii="ＭＳ 明朝" w:hAnsi="ＭＳ 明朝" w:hint="eastAsia"/>
                <w:sz w:val="20"/>
                <w:szCs w:val="20"/>
              </w:rPr>
              <w:t>以内</w:t>
            </w:r>
          </w:p>
        </w:tc>
        <w:tc>
          <w:tcPr>
            <w:tcW w:w="1283" w:type="dxa"/>
          </w:tcPr>
          <w:p w:rsidR="000F3E86" w:rsidRPr="004200F9" w:rsidRDefault="000F3E86" w:rsidP="000F3E86">
            <w:pPr>
              <w:jc w:val="center"/>
              <w:rPr>
                <w:sz w:val="20"/>
                <w:szCs w:val="20"/>
              </w:rPr>
            </w:pPr>
            <w:r w:rsidRPr="004200F9">
              <w:rPr>
                <w:rFonts w:hint="eastAsia"/>
                <w:sz w:val="20"/>
                <w:szCs w:val="20"/>
              </w:rPr>
              <w:t>－</w:t>
            </w:r>
          </w:p>
          <w:p w:rsidR="000F3E86" w:rsidRPr="004200F9" w:rsidRDefault="000F3E86" w:rsidP="000F3E86">
            <w:pPr>
              <w:jc w:val="right"/>
              <w:rPr>
                <w:sz w:val="20"/>
                <w:szCs w:val="20"/>
              </w:rPr>
            </w:pPr>
          </w:p>
        </w:tc>
      </w:tr>
      <w:tr w:rsidR="004200F9" w:rsidRPr="004200F9" w:rsidTr="000F3E86">
        <w:trPr>
          <w:trHeight w:val="2321"/>
        </w:trPr>
        <w:tc>
          <w:tcPr>
            <w:tcW w:w="1029" w:type="dxa"/>
            <w:textDirection w:val="tbRlV"/>
            <w:vAlign w:val="center"/>
          </w:tcPr>
          <w:p w:rsidR="00935D38" w:rsidRPr="004200F9" w:rsidRDefault="001716B8" w:rsidP="000F3E86">
            <w:pPr>
              <w:pStyle w:val="Default"/>
              <w:ind w:firstLineChars="50" w:firstLine="98"/>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共同利用型病院設備整備事業</w:t>
            </w:r>
          </w:p>
          <w:p w:rsidR="00E751D4" w:rsidRPr="004200F9" w:rsidRDefault="001716B8" w:rsidP="000F3E86">
            <w:pPr>
              <w:pStyle w:val="Default"/>
              <w:ind w:firstLineChars="50" w:firstLine="98"/>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病院群輪番制病院及び</w:t>
            </w:r>
          </w:p>
          <w:p w:rsidR="00E751D4" w:rsidRPr="004200F9" w:rsidRDefault="00E751D4" w:rsidP="000F3E86">
            <w:pPr>
              <w:pStyle w:val="Default"/>
              <w:ind w:firstLineChars="50" w:firstLine="98"/>
              <w:jc w:val="both"/>
              <w:rPr>
                <w:rFonts w:ascii="ＭＳ 明朝" w:eastAsia="ＭＳ 明朝" w:hAnsi="ＭＳ 明朝"/>
                <w:color w:val="auto"/>
                <w:sz w:val="20"/>
                <w:szCs w:val="20"/>
              </w:rPr>
            </w:pPr>
          </w:p>
        </w:tc>
        <w:tc>
          <w:tcPr>
            <w:tcW w:w="1142" w:type="dxa"/>
          </w:tcPr>
          <w:p w:rsidR="00E751D4" w:rsidRPr="004200F9" w:rsidRDefault="00E751D4" w:rsidP="000F3E86">
            <w:pPr>
              <w:pStyle w:val="Default"/>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医療機器</w:t>
            </w:r>
          </w:p>
        </w:tc>
        <w:tc>
          <w:tcPr>
            <w:tcW w:w="1687" w:type="dxa"/>
          </w:tcPr>
          <w:p w:rsidR="00935D38" w:rsidRPr="004200F9" w:rsidRDefault="00935D38" w:rsidP="000F3E86">
            <w:pPr>
              <w:pStyle w:val="Default"/>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１か所当たり</w:t>
            </w:r>
          </w:p>
          <w:p w:rsidR="00E751D4" w:rsidRPr="004200F9" w:rsidRDefault="00E751D4" w:rsidP="000F3E86">
            <w:pPr>
              <w:pStyle w:val="Default"/>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次の(1)から(3)により算出された額の合計額とする。</w:t>
            </w:r>
          </w:p>
          <w:p w:rsidR="00E751D4" w:rsidRPr="004200F9" w:rsidRDefault="00E751D4" w:rsidP="000F3E86">
            <w:pPr>
              <w:pStyle w:val="Default"/>
              <w:rPr>
                <w:rFonts w:ascii="ＭＳ 明朝" w:eastAsia="ＭＳ 明朝" w:hAnsi="ＭＳ 明朝"/>
                <w:color w:val="auto"/>
                <w:sz w:val="20"/>
                <w:szCs w:val="20"/>
              </w:rPr>
            </w:pPr>
          </w:p>
          <w:p w:rsidR="00E751D4" w:rsidRPr="004200F9" w:rsidRDefault="00E751D4" w:rsidP="00935D38">
            <w:pPr>
              <w:pStyle w:val="Default"/>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(1)医療機器</w:t>
            </w:r>
          </w:p>
          <w:p w:rsidR="00935D38" w:rsidRPr="004200F9" w:rsidRDefault="00935D38" w:rsidP="00935D38">
            <w:pPr>
              <w:pStyle w:val="Default"/>
              <w:jc w:val="right"/>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22,000千円</w:t>
            </w:r>
          </w:p>
          <w:p w:rsidR="00935D38" w:rsidRPr="004200F9" w:rsidRDefault="00935D38" w:rsidP="00935D38">
            <w:pPr>
              <w:pStyle w:val="Default"/>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(2)心臓病専用医療機器</w:t>
            </w:r>
          </w:p>
          <w:p w:rsidR="00935D38" w:rsidRPr="004200F9" w:rsidRDefault="00935D38" w:rsidP="00935D38">
            <w:pPr>
              <w:pStyle w:val="Default"/>
              <w:jc w:val="right"/>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6,285千円</w:t>
            </w:r>
          </w:p>
          <w:p w:rsidR="00935D38" w:rsidRPr="004200F9" w:rsidRDefault="00935D38" w:rsidP="00935D38">
            <w:pPr>
              <w:pStyle w:val="Default"/>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(3)脳卒中専用医療機器</w:t>
            </w:r>
          </w:p>
          <w:p w:rsidR="00935D38" w:rsidRPr="004200F9" w:rsidRDefault="00935D38" w:rsidP="00935D38">
            <w:pPr>
              <w:pStyle w:val="Default"/>
              <w:jc w:val="right"/>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6,285千円</w:t>
            </w:r>
          </w:p>
        </w:tc>
        <w:tc>
          <w:tcPr>
            <w:tcW w:w="2572" w:type="dxa"/>
          </w:tcPr>
          <w:p w:rsidR="00E751D4" w:rsidRPr="004200F9" w:rsidRDefault="00935D38" w:rsidP="000F3E86">
            <w:pPr>
              <w:pStyle w:val="Default"/>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病院群輪番制病院又は共同利用型病院として必要な医療機器又は心臓病及び脳卒中の重症救急患者の治療等に必要な専用医療機器の購入費</w:t>
            </w:r>
          </w:p>
        </w:tc>
        <w:tc>
          <w:tcPr>
            <w:tcW w:w="1347" w:type="dxa"/>
          </w:tcPr>
          <w:p w:rsidR="00E751D4" w:rsidRPr="004200F9" w:rsidRDefault="00935D38" w:rsidP="00CC62E7">
            <w:pPr>
              <w:rPr>
                <w:rFonts w:ascii="ＭＳ 明朝" w:hAnsi="ＭＳ 明朝"/>
                <w:sz w:val="20"/>
                <w:szCs w:val="20"/>
              </w:rPr>
            </w:pPr>
            <w:r w:rsidRPr="004200F9">
              <w:rPr>
                <w:rFonts w:ascii="ＭＳ 明朝" w:hAnsi="ＭＳ 明朝" w:hint="eastAsia"/>
                <w:sz w:val="20"/>
                <w:szCs w:val="20"/>
              </w:rPr>
              <w:t>２／３以内</w:t>
            </w:r>
          </w:p>
        </w:tc>
        <w:tc>
          <w:tcPr>
            <w:tcW w:w="1283" w:type="dxa"/>
          </w:tcPr>
          <w:p w:rsidR="00E751D4" w:rsidRPr="004200F9" w:rsidRDefault="00935D38" w:rsidP="000F3E86">
            <w:pPr>
              <w:jc w:val="center"/>
              <w:rPr>
                <w:sz w:val="20"/>
                <w:szCs w:val="20"/>
              </w:rPr>
            </w:pPr>
            <w:r w:rsidRPr="004200F9">
              <w:rPr>
                <w:rFonts w:hint="eastAsia"/>
                <w:sz w:val="20"/>
                <w:szCs w:val="20"/>
              </w:rPr>
              <w:t>一品につき</w:t>
            </w:r>
          </w:p>
          <w:p w:rsidR="00935D38" w:rsidRPr="004200F9" w:rsidRDefault="00935D38" w:rsidP="000F3E86">
            <w:pPr>
              <w:jc w:val="center"/>
              <w:rPr>
                <w:sz w:val="20"/>
                <w:szCs w:val="20"/>
              </w:rPr>
            </w:pPr>
            <w:r w:rsidRPr="004200F9">
              <w:rPr>
                <w:rFonts w:ascii="ＭＳ 明朝" w:hAnsi="ＭＳ 明朝" w:hint="eastAsia"/>
                <w:sz w:val="20"/>
                <w:szCs w:val="20"/>
              </w:rPr>
              <w:t>100</w:t>
            </w:r>
            <w:r w:rsidRPr="004200F9">
              <w:rPr>
                <w:rFonts w:hint="eastAsia"/>
                <w:sz w:val="20"/>
                <w:szCs w:val="20"/>
              </w:rPr>
              <w:t>千円</w:t>
            </w:r>
          </w:p>
        </w:tc>
      </w:tr>
      <w:tr w:rsidR="004200F9" w:rsidRPr="004200F9" w:rsidTr="000F3E86">
        <w:trPr>
          <w:trHeight w:val="2321"/>
        </w:trPr>
        <w:tc>
          <w:tcPr>
            <w:tcW w:w="1029" w:type="dxa"/>
            <w:textDirection w:val="tbRlV"/>
            <w:vAlign w:val="center"/>
          </w:tcPr>
          <w:p w:rsidR="00506E35" w:rsidRPr="004200F9" w:rsidRDefault="00506E35" w:rsidP="00506E35">
            <w:pPr>
              <w:pStyle w:val="Default"/>
              <w:ind w:firstLineChars="50" w:firstLine="98"/>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lastRenderedPageBreak/>
              <w:t>設備整備事業</w:t>
            </w:r>
          </w:p>
          <w:p w:rsidR="00506E35" w:rsidRPr="004200F9" w:rsidRDefault="00506E35" w:rsidP="00506E35">
            <w:pPr>
              <w:pStyle w:val="Default"/>
              <w:ind w:firstLineChars="50" w:firstLine="98"/>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救命救急センター</w:t>
            </w:r>
          </w:p>
        </w:tc>
        <w:tc>
          <w:tcPr>
            <w:tcW w:w="1142" w:type="dxa"/>
          </w:tcPr>
          <w:p w:rsidR="00506E35" w:rsidRPr="004200F9" w:rsidRDefault="00506E35" w:rsidP="00506E35">
            <w:pPr>
              <w:pStyle w:val="Default"/>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医療機器</w:t>
            </w:r>
          </w:p>
        </w:tc>
        <w:tc>
          <w:tcPr>
            <w:tcW w:w="1687" w:type="dxa"/>
          </w:tcPr>
          <w:p w:rsidR="00506E35" w:rsidRPr="004200F9" w:rsidRDefault="00506E35" w:rsidP="00506E35">
            <w:pPr>
              <w:pStyle w:val="Default"/>
              <w:rPr>
                <w:rFonts w:ascii="ＭＳ 明朝" w:hAnsi="ＭＳ 明朝"/>
                <w:color w:val="auto"/>
                <w:sz w:val="20"/>
                <w:szCs w:val="20"/>
              </w:rPr>
            </w:pPr>
            <w:r w:rsidRPr="004200F9">
              <w:rPr>
                <w:rFonts w:ascii="ＭＳ 明朝" w:hAnsi="ＭＳ 明朝" w:hint="eastAsia"/>
                <w:color w:val="auto"/>
                <w:sz w:val="20"/>
                <w:szCs w:val="20"/>
              </w:rPr>
              <w:t>次の</w:t>
            </w:r>
            <w:r w:rsidRPr="004200F9">
              <w:rPr>
                <w:rFonts w:ascii="ＭＳ 明朝" w:hAnsi="ＭＳ 明朝"/>
                <w:color w:val="auto"/>
                <w:sz w:val="20"/>
                <w:szCs w:val="20"/>
              </w:rPr>
              <w:t>(1)</w:t>
            </w:r>
            <w:r w:rsidRPr="004200F9">
              <w:rPr>
                <w:rFonts w:ascii="ＭＳ 明朝" w:hAnsi="ＭＳ 明朝" w:hint="eastAsia"/>
                <w:color w:val="auto"/>
                <w:sz w:val="20"/>
                <w:szCs w:val="20"/>
              </w:rPr>
              <w:t>から</w:t>
            </w:r>
            <w:r w:rsidRPr="004200F9">
              <w:rPr>
                <w:rFonts w:ascii="ＭＳ 明朝" w:hAnsi="ＭＳ 明朝"/>
                <w:color w:val="auto"/>
                <w:sz w:val="20"/>
                <w:szCs w:val="20"/>
              </w:rPr>
              <w:t>(5)</w:t>
            </w:r>
            <w:r w:rsidRPr="004200F9">
              <w:rPr>
                <w:rFonts w:ascii="ＭＳ 明朝" w:hAnsi="ＭＳ 明朝" w:hint="eastAsia"/>
                <w:color w:val="auto"/>
                <w:sz w:val="20"/>
                <w:szCs w:val="20"/>
              </w:rPr>
              <w:t>により算出された額の合計額とする。</w:t>
            </w:r>
          </w:p>
          <w:p w:rsidR="001D6D7D" w:rsidRPr="004200F9" w:rsidRDefault="001D6D7D" w:rsidP="00506E35">
            <w:pPr>
              <w:pStyle w:val="Default"/>
              <w:rPr>
                <w:rFonts w:ascii="ＭＳ 明朝" w:hAnsi="ＭＳ 明朝"/>
                <w:color w:val="auto"/>
                <w:sz w:val="20"/>
                <w:szCs w:val="20"/>
              </w:rPr>
            </w:pPr>
          </w:p>
          <w:p w:rsidR="00506E35" w:rsidRPr="004200F9" w:rsidRDefault="00506E35" w:rsidP="00506E35">
            <w:pPr>
              <w:pStyle w:val="Default"/>
              <w:rPr>
                <w:rFonts w:ascii="ＭＳ 明朝" w:hAnsi="ＭＳ 明朝"/>
                <w:color w:val="auto"/>
                <w:sz w:val="20"/>
                <w:szCs w:val="20"/>
              </w:rPr>
            </w:pPr>
            <w:r w:rsidRPr="004200F9">
              <w:rPr>
                <w:rFonts w:ascii="ＭＳ 明朝" w:hAnsi="ＭＳ 明朝"/>
                <w:color w:val="auto"/>
                <w:sz w:val="20"/>
                <w:szCs w:val="20"/>
              </w:rPr>
              <w:t xml:space="preserve">(1) </w:t>
            </w:r>
            <w:r w:rsidRPr="004200F9">
              <w:rPr>
                <w:rFonts w:ascii="ＭＳ 明朝" w:hAnsi="ＭＳ 明朝" w:hint="eastAsia"/>
                <w:color w:val="auto"/>
                <w:sz w:val="20"/>
                <w:szCs w:val="20"/>
              </w:rPr>
              <w:t>医療機器</w:t>
            </w:r>
            <w:r w:rsidRPr="004200F9">
              <w:rPr>
                <w:rFonts w:ascii="ＭＳ 明朝" w:hAnsi="ＭＳ 明朝"/>
                <w:color w:val="auto"/>
                <w:sz w:val="20"/>
                <w:szCs w:val="20"/>
              </w:rPr>
              <w:t>((2 )</w:t>
            </w:r>
            <w:r w:rsidRPr="004200F9">
              <w:rPr>
                <w:rFonts w:ascii="ＭＳ 明朝" w:hAnsi="ＭＳ 明朝" w:hint="eastAsia"/>
                <w:color w:val="auto"/>
                <w:sz w:val="20"/>
                <w:szCs w:val="20"/>
              </w:rPr>
              <w:t>から</w:t>
            </w:r>
            <w:r w:rsidRPr="004200F9">
              <w:rPr>
                <w:rFonts w:ascii="ＭＳ 明朝" w:hAnsi="ＭＳ 明朝"/>
                <w:color w:val="auto"/>
                <w:sz w:val="20"/>
                <w:szCs w:val="20"/>
              </w:rPr>
              <w:t>(5)</w:t>
            </w:r>
            <w:r w:rsidRPr="004200F9">
              <w:rPr>
                <w:rFonts w:ascii="ＭＳ 明朝" w:hAnsi="ＭＳ 明朝" w:hint="eastAsia"/>
                <w:color w:val="auto"/>
                <w:sz w:val="20"/>
                <w:szCs w:val="20"/>
              </w:rPr>
              <w:t>に掲げるものを除く。</w:t>
            </w:r>
            <w:r w:rsidRPr="004200F9">
              <w:rPr>
                <w:rFonts w:ascii="ＭＳ 明朝" w:hAnsi="ＭＳ 明朝"/>
                <w:color w:val="auto"/>
                <w:sz w:val="20"/>
                <w:szCs w:val="20"/>
              </w:rPr>
              <w:t>)</w:t>
            </w:r>
          </w:p>
          <w:p w:rsidR="00506E35" w:rsidRPr="004200F9" w:rsidRDefault="00506E35" w:rsidP="00506E35">
            <w:pPr>
              <w:pStyle w:val="Default"/>
              <w:rPr>
                <w:rFonts w:ascii="ＭＳ 明朝" w:hAnsi="ＭＳ 明朝"/>
                <w:color w:val="auto"/>
                <w:sz w:val="20"/>
                <w:szCs w:val="20"/>
              </w:rPr>
            </w:pPr>
            <w:r w:rsidRPr="004200F9">
              <w:rPr>
                <w:rFonts w:ascii="ＭＳ 明朝" w:hAnsi="ＭＳ 明朝" w:hint="eastAsia"/>
                <w:color w:val="auto"/>
                <w:sz w:val="20"/>
                <w:szCs w:val="20"/>
              </w:rPr>
              <w:t>１か所当たり</w:t>
            </w:r>
          </w:p>
          <w:p w:rsidR="00506E35" w:rsidRPr="004200F9" w:rsidRDefault="00506E35" w:rsidP="001D6D7D">
            <w:pPr>
              <w:pStyle w:val="Default"/>
              <w:ind w:firstLineChars="200" w:firstLine="392"/>
              <w:rPr>
                <w:rFonts w:ascii="ＭＳ 明朝" w:hAnsi="ＭＳ 明朝"/>
                <w:color w:val="auto"/>
                <w:sz w:val="20"/>
                <w:szCs w:val="20"/>
              </w:rPr>
            </w:pPr>
            <w:r w:rsidRPr="004200F9">
              <w:rPr>
                <w:rFonts w:ascii="ＭＳ 明朝" w:hAnsi="ＭＳ 明朝"/>
                <w:color w:val="auto"/>
                <w:sz w:val="20"/>
                <w:szCs w:val="20"/>
              </w:rPr>
              <w:t>256,300</w:t>
            </w:r>
            <w:r w:rsidRPr="004200F9">
              <w:rPr>
                <w:rFonts w:ascii="ＭＳ 明朝" w:hAnsi="ＭＳ 明朝" w:hint="eastAsia"/>
                <w:color w:val="auto"/>
                <w:sz w:val="20"/>
                <w:szCs w:val="20"/>
              </w:rPr>
              <w:t>千円</w:t>
            </w:r>
          </w:p>
          <w:p w:rsidR="00506E35" w:rsidRPr="004200F9" w:rsidRDefault="00506E35" w:rsidP="00506E35">
            <w:pPr>
              <w:pStyle w:val="Default"/>
              <w:rPr>
                <w:rFonts w:ascii="ＭＳ 明朝" w:hAnsi="ＭＳ 明朝"/>
                <w:color w:val="auto"/>
                <w:sz w:val="20"/>
                <w:szCs w:val="20"/>
              </w:rPr>
            </w:pPr>
            <w:r w:rsidRPr="004200F9">
              <w:rPr>
                <w:rFonts w:ascii="ＭＳ 明朝" w:hAnsi="ＭＳ 明朝" w:hint="eastAsia"/>
                <w:color w:val="auto"/>
                <w:sz w:val="20"/>
                <w:szCs w:val="20"/>
              </w:rPr>
              <w:t>（ただし、</w:t>
            </w:r>
            <w:r w:rsidRPr="004200F9">
              <w:rPr>
                <w:rFonts w:ascii="ＭＳ 明朝" w:hAnsi="ＭＳ 明朝"/>
                <w:color w:val="auto"/>
                <w:sz w:val="20"/>
                <w:szCs w:val="20"/>
              </w:rPr>
              <w:t>30</w:t>
            </w:r>
            <w:r w:rsidRPr="004200F9">
              <w:rPr>
                <w:rFonts w:ascii="ＭＳ 明朝" w:hAnsi="ＭＳ 明朝" w:hint="eastAsia"/>
                <w:color w:val="auto"/>
                <w:sz w:val="20"/>
                <w:szCs w:val="20"/>
              </w:rPr>
              <w:t>床未満の場合は、</w:t>
            </w:r>
          </w:p>
          <w:p w:rsidR="00506E35" w:rsidRPr="004200F9" w:rsidRDefault="00506E35" w:rsidP="00506E35">
            <w:pPr>
              <w:pStyle w:val="Default"/>
              <w:rPr>
                <w:rFonts w:ascii="ＭＳ 明朝" w:hAnsi="ＭＳ 明朝"/>
                <w:color w:val="auto"/>
                <w:sz w:val="20"/>
                <w:szCs w:val="20"/>
              </w:rPr>
            </w:pPr>
            <w:r w:rsidRPr="004200F9">
              <w:rPr>
                <w:rFonts w:ascii="ＭＳ 明朝" w:hAnsi="ＭＳ 明朝"/>
                <w:color w:val="auto"/>
                <w:sz w:val="20"/>
                <w:szCs w:val="20"/>
              </w:rPr>
              <w:t>1</w:t>
            </w:r>
            <w:r w:rsidRPr="004200F9">
              <w:rPr>
                <w:rFonts w:ascii="ＭＳ 明朝" w:hAnsi="ＭＳ 明朝" w:hint="eastAsia"/>
                <w:color w:val="auto"/>
                <w:sz w:val="20"/>
                <w:szCs w:val="20"/>
              </w:rPr>
              <w:t>床当たり</w:t>
            </w:r>
            <w:r w:rsidRPr="004200F9">
              <w:rPr>
                <w:rFonts w:ascii="ＭＳ 明朝" w:hAnsi="ＭＳ 明朝"/>
                <w:color w:val="auto"/>
                <w:sz w:val="20"/>
                <w:szCs w:val="20"/>
              </w:rPr>
              <w:t>8,470</w:t>
            </w:r>
          </w:p>
          <w:p w:rsidR="00506E35" w:rsidRPr="004200F9" w:rsidRDefault="00506E35" w:rsidP="00506E35">
            <w:pPr>
              <w:pStyle w:val="Default"/>
              <w:rPr>
                <w:rFonts w:ascii="ＭＳ 明朝" w:hAnsi="ＭＳ 明朝"/>
                <w:color w:val="auto"/>
                <w:sz w:val="20"/>
                <w:szCs w:val="20"/>
              </w:rPr>
            </w:pPr>
            <w:r w:rsidRPr="004200F9">
              <w:rPr>
                <w:rFonts w:ascii="ＭＳ 明朝" w:hAnsi="ＭＳ 明朝" w:hint="eastAsia"/>
                <w:color w:val="auto"/>
                <w:sz w:val="20"/>
                <w:szCs w:val="20"/>
              </w:rPr>
              <w:t>千円を減額し、重症熱傷医療を行う場合は、</w:t>
            </w:r>
          </w:p>
          <w:p w:rsidR="00506E35" w:rsidRPr="004200F9" w:rsidRDefault="00506E35" w:rsidP="001D6D7D">
            <w:pPr>
              <w:pStyle w:val="Default"/>
              <w:ind w:left="392" w:hangingChars="200" w:hanging="392"/>
              <w:rPr>
                <w:rFonts w:ascii="ＭＳ 明朝" w:hAnsi="ＭＳ 明朝"/>
                <w:color w:val="auto"/>
                <w:sz w:val="20"/>
                <w:szCs w:val="20"/>
              </w:rPr>
            </w:pPr>
            <w:r w:rsidRPr="004200F9">
              <w:rPr>
                <w:rFonts w:ascii="ＭＳ 明朝" w:hAnsi="ＭＳ 明朝" w:hint="eastAsia"/>
                <w:color w:val="auto"/>
                <w:sz w:val="20"/>
                <w:szCs w:val="20"/>
              </w:rPr>
              <w:t>1</w:t>
            </w:r>
            <w:r w:rsidRPr="004200F9">
              <w:rPr>
                <w:rFonts w:ascii="ＭＳ 明朝" w:hAnsi="ＭＳ 明朝" w:hint="eastAsia"/>
                <w:color w:val="auto"/>
                <w:sz w:val="20"/>
                <w:szCs w:val="20"/>
              </w:rPr>
              <w:t>か所当たり</w:t>
            </w:r>
            <w:r w:rsidRPr="004200F9">
              <w:rPr>
                <w:rFonts w:ascii="ＭＳ 明朝" w:hAnsi="ＭＳ 明朝"/>
                <w:color w:val="auto"/>
                <w:sz w:val="20"/>
                <w:szCs w:val="20"/>
              </w:rPr>
              <w:t>44,000</w:t>
            </w:r>
            <w:r w:rsidRPr="004200F9">
              <w:rPr>
                <w:rFonts w:ascii="ＭＳ 明朝" w:hAnsi="ＭＳ 明朝" w:hint="eastAsia"/>
                <w:color w:val="auto"/>
                <w:sz w:val="20"/>
                <w:szCs w:val="20"/>
              </w:rPr>
              <w:t>千円</w:t>
            </w:r>
          </w:p>
          <w:p w:rsidR="00506E35" w:rsidRPr="004200F9" w:rsidRDefault="00506E35" w:rsidP="00506E35">
            <w:pPr>
              <w:pStyle w:val="Default"/>
              <w:rPr>
                <w:rFonts w:ascii="ＭＳ 明朝" w:hAnsi="ＭＳ 明朝"/>
                <w:color w:val="auto"/>
                <w:sz w:val="20"/>
                <w:szCs w:val="20"/>
              </w:rPr>
            </w:pPr>
            <w:r w:rsidRPr="004200F9">
              <w:rPr>
                <w:rFonts w:ascii="ＭＳ 明朝" w:hAnsi="ＭＳ 明朝" w:hint="eastAsia"/>
                <w:color w:val="auto"/>
                <w:sz w:val="20"/>
                <w:szCs w:val="20"/>
              </w:rPr>
              <w:t>を加算することができる。</w:t>
            </w:r>
            <w:r w:rsidRPr="004200F9">
              <w:rPr>
                <w:rFonts w:ascii="ＭＳ 明朝" w:hAnsi="ＭＳ 明朝"/>
                <w:color w:val="auto"/>
                <w:sz w:val="20"/>
                <w:szCs w:val="20"/>
              </w:rPr>
              <w:t>)</w:t>
            </w:r>
          </w:p>
          <w:p w:rsidR="00506E35" w:rsidRPr="004200F9" w:rsidRDefault="00506E35" w:rsidP="00506E35">
            <w:pPr>
              <w:pStyle w:val="Default"/>
              <w:rPr>
                <w:rFonts w:ascii="ＭＳ 明朝" w:hAnsi="ＭＳ 明朝"/>
                <w:color w:val="auto"/>
                <w:sz w:val="20"/>
                <w:szCs w:val="20"/>
              </w:rPr>
            </w:pPr>
            <w:r w:rsidRPr="004200F9">
              <w:rPr>
                <w:rFonts w:ascii="ＭＳ 明朝" w:hAnsi="ＭＳ 明朝"/>
                <w:color w:val="auto"/>
                <w:sz w:val="20"/>
                <w:szCs w:val="20"/>
              </w:rPr>
              <w:t>(2)</w:t>
            </w:r>
            <w:r w:rsidRPr="004200F9">
              <w:rPr>
                <w:rFonts w:ascii="ＭＳ 明朝" w:hAnsi="ＭＳ 明朝" w:hint="eastAsia"/>
                <w:color w:val="auto"/>
                <w:sz w:val="20"/>
                <w:szCs w:val="20"/>
              </w:rPr>
              <w:t>心臓病専用医療機器</w:t>
            </w:r>
          </w:p>
          <w:p w:rsidR="00506E35" w:rsidRPr="004200F9" w:rsidRDefault="00506E35" w:rsidP="00506E35">
            <w:pPr>
              <w:pStyle w:val="Default"/>
              <w:rPr>
                <w:rFonts w:ascii="ＭＳ 明朝" w:hAnsi="ＭＳ 明朝"/>
                <w:color w:val="auto"/>
                <w:sz w:val="20"/>
                <w:szCs w:val="20"/>
              </w:rPr>
            </w:pPr>
            <w:r w:rsidRPr="004200F9">
              <w:rPr>
                <w:rFonts w:ascii="ＭＳ 明朝" w:hAnsi="ＭＳ 明朝" w:hint="eastAsia"/>
                <w:color w:val="auto"/>
                <w:sz w:val="20"/>
                <w:szCs w:val="20"/>
              </w:rPr>
              <w:t>１か所当たり</w:t>
            </w:r>
          </w:p>
          <w:p w:rsidR="00506E35" w:rsidRPr="004200F9" w:rsidRDefault="00506E35" w:rsidP="001D6D7D">
            <w:pPr>
              <w:pStyle w:val="Default"/>
              <w:ind w:firstLineChars="200" w:firstLine="392"/>
              <w:rPr>
                <w:rFonts w:ascii="ＭＳ 明朝" w:hAnsi="ＭＳ 明朝"/>
                <w:color w:val="auto"/>
                <w:sz w:val="20"/>
                <w:szCs w:val="20"/>
              </w:rPr>
            </w:pPr>
            <w:r w:rsidRPr="004200F9">
              <w:rPr>
                <w:rFonts w:ascii="ＭＳ 明朝" w:hAnsi="ＭＳ 明朝"/>
                <w:color w:val="auto"/>
                <w:sz w:val="20"/>
                <w:szCs w:val="20"/>
              </w:rPr>
              <w:t>62,856</w:t>
            </w:r>
            <w:r w:rsidRPr="004200F9">
              <w:rPr>
                <w:rFonts w:ascii="ＭＳ 明朝" w:hAnsi="ＭＳ 明朝" w:hint="eastAsia"/>
                <w:color w:val="auto"/>
                <w:sz w:val="20"/>
                <w:szCs w:val="20"/>
              </w:rPr>
              <w:t>千円</w:t>
            </w:r>
          </w:p>
          <w:p w:rsidR="00506E35" w:rsidRPr="004200F9" w:rsidRDefault="00506E35" w:rsidP="00506E35">
            <w:pPr>
              <w:pStyle w:val="Default"/>
              <w:rPr>
                <w:rFonts w:ascii="ＭＳ 明朝" w:hAnsi="ＭＳ 明朝"/>
                <w:color w:val="auto"/>
                <w:sz w:val="20"/>
                <w:szCs w:val="20"/>
              </w:rPr>
            </w:pPr>
            <w:r w:rsidRPr="004200F9">
              <w:rPr>
                <w:rFonts w:ascii="ＭＳ 明朝" w:hAnsi="ＭＳ 明朝"/>
                <w:color w:val="auto"/>
                <w:sz w:val="20"/>
                <w:szCs w:val="20"/>
              </w:rPr>
              <w:t>(3)</w:t>
            </w:r>
            <w:r w:rsidRPr="004200F9">
              <w:rPr>
                <w:rFonts w:ascii="ＭＳ 明朝" w:hAnsi="ＭＳ 明朝" w:hint="eastAsia"/>
                <w:color w:val="auto"/>
                <w:sz w:val="20"/>
                <w:szCs w:val="20"/>
              </w:rPr>
              <w:t>脳卒中専用医療機器</w:t>
            </w:r>
          </w:p>
          <w:p w:rsidR="00506E35" w:rsidRPr="004200F9" w:rsidRDefault="00506E35" w:rsidP="001D6D7D">
            <w:pPr>
              <w:autoSpaceDE w:val="0"/>
              <w:autoSpaceDN w:val="0"/>
              <w:adjustRightInd w:val="0"/>
              <w:ind w:left="392" w:hangingChars="200" w:hanging="392"/>
              <w:jc w:val="left"/>
              <w:rPr>
                <w:rFonts w:ascii="ＭＳ ゴシック" w:eastAsia="ＭＳ ゴシック" w:hAnsi="ＭＳ ゴシック" w:cs="ＭＳゴシック"/>
                <w:kern w:val="0"/>
                <w:sz w:val="20"/>
                <w:szCs w:val="20"/>
              </w:rPr>
            </w:pPr>
            <w:r w:rsidRPr="004200F9">
              <w:rPr>
                <w:rFonts w:ascii="ＭＳ 明朝" w:hAnsi="ＭＳ 明朝" w:hint="eastAsia"/>
                <w:sz w:val="20"/>
                <w:szCs w:val="20"/>
              </w:rPr>
              <w:t>１か所当たり</w:t>
            </w:r>
            <w:r w:rsidRPr="004200F9">
              <w:rPr>
                <w:rFonts w:ascii="ＭＳ ゴシック" w:eastAsia="ＭＳ ゴシック" w:hAnsi="ＭＳ ゴシック" w:cs="ＭＳゴシック"/>
                <w:kern w:val="0"/>
                <w:sz w:val="20"/>
                <w:szCs w:val="20"/>
              </w:rPr>
              <w:t>62,856</w:t>
            </w:r>
            <w:r w:rsidRPr="004200F9">
              <w:rPr>
                <w:rFonts w:ascii="ＭＳ ゴシック" w:eastAsia="ＭＳ ゴシック" w:hAnsi="ＭＳ ゴシック" w:cs="ＭＳゴシック" w:hint="eastAsia"/>
                <w:kern w:val="0"/>
                <w:sz w:val="20"/>
                <w:szCs w:val="20"/>
              </w:rPr>
              <w:t>千円</w:t>
            </w:r>
          </w:p>
          <w:p w:rsidR="00506E35" w:rsidRPr="004200F9" w:rsidRDefault="00506E35" w:rsidP="00506E35">
            <w:pPr>
              <w:autoSpaceDE w:val="0"/>
              <w:autoSpaceDN w:val="0"/>
              <w:adjustRightInd w:val="0"/>
              <w:jc w:val="left"/>
              <w:rPr>
                <w:rFonts w:ascii="ＭＳ ゴシック" w:eastAsia="ＭＳ ゴシック" w:hAnsi="ＭＳ ゴシック" w:cs="ＭＳゴシック"/>
                <w:kern w:val="0"/>
                <w:sz w:val="20"/>
                <w:szCs w:val="20"/>
              </w:rPr>
            </w:pPr>
            <w:r w:rsidRPr="004200F9">
              <w:rPr>
                <w:rFonts w:ascii="ＭＳ ゴシック" w:eastAsia="ＭＳ ゴシック" w:hAnsi="ＭＳ ゴシック" w:cs="ＭＳゴシック"/>
                <w:kern w:val="0"/>
                <w:sz w:val="20"/>
                <w:szCs w:val="20"/>
              </w:rPr>
              <w:t>(4)</w:t>
            </w:r>
            <w:r w:rsidRPr="004200F9">
              <w:rPr>
                <w:rFonts w:ascii="ＭＳ ゴシック" w:eastAsia="ＭＳ ゴシック" w:hAnsi="ＭＳ ゴシック" w:cs="ＭＳゴシック" w:hint="eastAsia"/>
                <w:kern w:val="0"/>
                <w:sz w:val="20"/>
                <w:szCs w:val="20"/>
              </w:rPr>
              <w:t>小児救急専用医療機器</w:t>
            </w:r>
          </w:p>
          <w:p w:rsidR="00506E35" w:rsidRPr="004200F9" w:rsidRDefault="00506E35" w:rsidP="00506E35">
            <w:pPr>
              <w:autoSpaceDE w:val="0"/>
              <w:autoSpaceDN w:val="0"/>
              <w:adjustRightInd w:val="0"/>
              <w:jc w:val="left"/>
              <w:rPr>
                <w:rFonts w:ascii="ＭＳ ゴシック" w:eastAsia="ＭＳ ゴシック" w:hAnsi="ＭＳ ゴシック" w:cs="ＭＳゴシック"/>
                <w:kern w:val="0"/>
                <w:sz w:val="20"/>
                <w:szCs w:val="20"/>
              </w:rPr>
            </w:pPr>
            <w:r w:rsidRPr="004200F9">
              <w:rPr>
                <w:rFonts w:ascii="ＭＳ ゴシック" w:eastAsia="ＭＳ ゴシック" w:hAnsi="ＭＳ ゴシック" w:cs="ＭＳゴシック" w:hint="eastAsia"/>
                <w:kern w:val="0"/>
                <w:sz w:val="20"/>
                <w:szCs w:val="20"/>
              </w:rPr>
              <w:t>１か所当たり</w:t>
            </w:r>
          </w:p>
          <w:p w:rsidR="00506E35" w:rsidRPr="004200F9" w:rsidRDefault="00506E35" w:rsidP="001D6D7D">
            <w:pPr>
              <w:autoSpaceDE w:val="0"/>
              <w:autoSpaceDN w:val="0"/>
              <w:adjustRightInd w:val="0"/>
              <w:ind w:firstLineChars="200" w:firstLine="392"/>
              <w:jc w:val="left"/>
              <w:rPr>
                <w:rFonts w:ascii="ＭＳ ゴシック" w:eastAsia="ＭＳ ゴシック" w:hAnsi="ＭＳ ゴシック" w:cs="ＭＳゴシック"/>
                <w:kern w:val="0"/>
                <w:sz w:val="20"/>
                <w:szCs w:val="20"/>
              </w:rPr>
            </w:pPr>
            <w:r w:rsidRPr="004200F9">
              <w:rPr>
                <w:rFonts w:ascii="ＭＳ ゴシック" w:eastAsia="ＭＳ ゴシック" w:hAnsi="ＭＳ ゴシック" w:cs="ＭＳゴシック"/>
                <w:kern w:val="0"/>
                <w:sz w:val="20"/>
                <w:szCs w:val="20"/>
              </w:rPr>
              <w:t>62,856</w:t>
            </w:r>
            <w:r w:rsidRPr="004200F9">
              <w:rPr>
                <w:rFonts w:ascii="ＭＳ ゴシック" w:eastAsia="ＭＳ ゴシック" w:hAnsi="ＭＳ ゴシック" w:cs="ＭＳゴシック" w:hint="eastAsia"/>
                <w:kern w:val="0"/>
                <w:sz w:val="20"/>
                <w:szCs w:val="20"/>
              </w:rPr>
              <w:t>千円</w:t>
            </w:r>
          </w:p>
          <w:p w:rsidR="00506E35" w:rsidRPr="004200F9" w:rsidRDefault="00506E35" w:rsidP="00506E35">
            <w:pPr>
              <w:autoSpaceDE w:val="0"/>
              <w:autoSpaceDN w:val="0"/>
              <w:adjustRightInd w:val="0"/>
              <w:jc w:val="left"/>
              <w:rPr>
                <w:rFonts w:ascii="ＭＳ ゴシック" w:eastAsia="ＭＳ ゴシック" w:hAnsi="ＭＳ ゴシック" w:cs="ＭＳゴシック"/>
                <w:kern w:val="0"/>
                <w:sz w:val="20"/>
                <w:szCs w:val="20"/>
              </w:rPr>
            </w:pPr>
            <w:r w:rsidRPr="004200F9">
              <w:rPr>
                <w:rFonts w:ascii="ＭＳ ゴシック" w:eastAsia="ＭＳ ゴシック" w:hAnsi="ＭＳ ゴシック" w:cs="ＭＳゴシック"/>
                <w:kern w:val="0"/>
                <w:sz w:val="20"/>
                <w:szCs w:val="20"/>
              </w:rPr>
              <w:t>(5)</w:t>
            </w:r>
            <w:r w:rsidRPr="004200F9">
              <w:rPr>
                <w:rFonts w:ascii="ＭＳ ゴシック" w:eastAsia="ＭＳ ゴシック" w:hAnsi="ＭＳ ゴシック" w:cs="ＭＳゴシック" w:hint="eastAsia"/>
                <w:kern w:val="0"/>
                <w:sz w:val="20"/>
                <w:szCs w:val="20"/>
              </w:rPr>
              <w:t>重症外傷専用</w:t>
            </w:r>
            <w:r w:rsidRPr="004200F9">
              <w:rPr>
                <w:rFonts w:ascii="ＭＳ ゴシック" w:eastAsia="ＭＳ ゴシック" w:hAnsi="ＭＳ ゴシック" w:cs="ＭＳゴシック" w:hint="eastAsia"/>
                <w:kern w:val="0"/>
                <w:sz w:val="20"/>
                <w:szCs w:val="20"/>
              </w:rPr>
              <w:lastRenderedPageBreak/>
              <w:t>医療機器</w:t>
            </w:r>
          </w:p>
          <w:p w:rsidR="00506E35" w:rsidRPr="004200F9" w:rsidRDefault="00506E35" w:rsidP="00506E35">
            <w:pPr>
              <w:autoSpaceDE w:val="0"/>
              <w:autoSpaceDN w:val="0"/>
              <w:adjustRightInd w:val="0"/>
              <w:jc w:val="left"/>
              <w:rPr>
                <w:rFonts w:ascii="ＭＳ ゴシック" w:eastAsia="ＭＳ ゴシック" w:hAnsi="ＭＳ ゴシック" w:cs="ＭＳゴシック"/>
                <w:kern w:val="0"/>
                <w:sz w:val="20"/>
                <w:szCs w:val="20"/>
              </w:rPr>
            </w:pPr>
            <w:r w:rsidRPr="004200F9">
              <w:rPr>
                <w:rFonts w:ascii="ＭＳ ゴシック" w:eastAsia="ＭＳ ゴシック" w:hAnsi="ＭＳ ゴシック" w:cs="ＭＳゴシック" w:hint="eastAsia"/>
                <w:kern w:val="0"/>
                <w:sz w:val="20"/>
                <w:szCs w:val="20"/>
              </w:rPr>
              <w:t>１か所当たり</w:t>
            </w:r>
          </w:p>
          <w:p w:rsidR="00506E35" w:rsidRPr="004200F9" w:rsidRDefault="00506E35" w:rsidP="001D6D7D">
            <w:pPr>
              <w:pStyle w:val="Default"/>
              <w:ind w:firstLineChars="200" w:firstLine="392"/>
              <w:rPr>
                <w:rFonts w:ascii="ＭＳ 明朝" w:eastAsia="ＭＳ 明朝" w:hAnsi="ＭＳ 明朝"/>
                <w:color w:val="auto"/>
                <w:sz w:val="20"/>
                <w:szCs w:val="20"/>
              </w:rPr>
            </w:pPr>
            <w:r w:rsidRPr="004200F9">
              <w:rPr>
                <w:rFonts w:hAnsi="ＭＳ ゴシック" w:cs="ＭＳゴシック"/>
                <w:color w:val="auto"/>
                <w:sz w:val="20"/>
                <w:szCs w:val="20"/>
              </w:rPr>
              <w:t>62,856</w:t>
            </w:r>
            <w:r w:rsidRPr="004200F9">
              <w:rPr>
                <w:rFonts w:hAnsi="ＭＳ ゴシック" w:cs="ＭＳゴシック" w:hint="eastAsia"/>
                <w:color w:val="auto"/>
                <w:sz w:val="20"/>
                <w:szCs w:val="20"/>
              </w:rPr>
              <w:t>千円</w:t>
            </w:r>
          </w:p>
        </w:tc>
        <w:tc>
          <w:tcPr>
            <w:tcW w:w="2572" w:type="dxa"/>
          </w:tcPr>
          <w:p w:rsidR="00506E35" w:rsidRPr="004200F9" w:rsidRDefault="00506E35" w:rsidP="00506E35">
            <w:pPr>
              <w:autoSpaceDE w:val="0"/>
              <w:autoSpaceDN w:val="0"/>
              <w:adjustRightInd w:val="0"/>
              <w:jc w:val="left"/>
              <w:rPr>
                <w:rFonts w:ascii="ＭＳ ゴシック" w:eastAsia="ＭＳ ゴシック" w:hAnsi="ＭＳ ゴシック"/>
                <w:sz w:val="20"/>
                <w:szCs w:val="20"/>
              </w:rPr>
            </w:pPr>
            <w:r w:rsidRPr="004200F9">
              <w:rPr>
                <w:rFonts w:ascii="ＭＳ ゴシック" w:eastAsia="ＭＳ ゴシック" w:hAnsi="ＭＳ ゴシック" w:cs="ＭＳゴシック" w:hint="eastAsia"/>
                <w:kern w:val="0"/>
                <w:sz w:val="20"/>
                <w:szCs w:val="20"/>
              </w:rPr>
              <w:lastRenderedPageBreak/>
              <w:t>救命救急センターとして必要な医療機器及び重症熱傷患者用備品等の購入費</w:t>
            </w:r>
          </w:p>
        </w:tc>
        <w:tc>
          <w:tcPr>
            <w:tcW w:w="1347" w:type="dxa"/>
          </w:tcPr>
          <w:p w:rsidR="00506E35" w:rsidRPr="004200F9" w:rsidRDefault="00506E35" w:rsidP="00506E35">
            <w:pPr>
              <w:rPr>
                <w:rFonts w:ascii="ＭＳ 明朝" w:hAnsi="ＭＳ 明朝"/>
                <w:sz w:val="20"/>
                <w:szCs w:val="20"/>
              </w:rPr>
            </w:pPr>
            <w:r w:rsidRPr="004200F9">
              <w:rPr>
                <w:rFonts w:ascii="ＭＳ 明朝" w:hAnsi="ＭＳ 明朝" w:hint="eastAsia"/>
                <w:sz w:val="20"/>
                <w:szCs w:val="20"/>
              </w:rPr>
              <w:t>２／３以内</w:t>
            </w:r>
          </w:p>
        </w:tc>
        <w:tc>
          <w:tcPr>
            <w:tcW w:w="1283" w:type="dxa"/>
          </w:tcPr>
          <w:p w:rsidR="00506E35" w:rsidRPr="004200F9" w:rsidRDefault="00506E35" w:rsidP="00506E35">
            <w:pPr>
              <w:jc w:val="center"/>
              <w:rPr>
                <w:sz w:val="20"/>
                <w:szCs w:val="20"/>
              </w:rPr>
            </w:pPr>
            <w:r w:rsidRPr="004200F9">
              <w:rPr>
                <w:rFonts w:hint="eastAsia"/>
                <w:sz w:val="20"/>
                <w:szCs w:val="20"/>
              </w:rPr>
              <w:t>一品につき</w:t>
            </w:r>
          </w:p>
          <w:p w:rsidR="00506E35" w:rsidRPr="004200F9" w:rsidRDefault="00506E35" w:rsidP="00506E35">
            <w:pPr>
              <w:jc w:val="center"/>
              <w:rPr>
                <w:sz w:val="20"/>
                <w:szCs w:val="20"/>
              </w:rPr>
            </w:pPr>
            <w:r w:rsidRPr="004200F9">
              <w:rPr>
                <w:rFonts w:ascii="ＭＳ 明朝" w:hAnsi="ＭＳ 明朝" w:hint="eastAsia"/>
                <w:sz w:val="20"/>
                <w:szCs w:val="20"/>
              </w:rPr>
              <w:t>100</w:t>
            </w:r>
            <w:r w:rsidRPr="004200F9">
              <w:rPr>
                <w:rFonts w:hint="eastAsia"/>
                <w:sz w:val="20"/>
                <w:szCs w:val="20"/>
              </w:rPr>
              <w:t>千円</w:t>
            </w:r>
          </w:p>
        </w:tc>
      </w:tr>
      <w:tr w:rsidR="008D48A8" w:rsidRPr="004200F9" w:rsidTr="008D48A8">
        <w:trPr>
          <w:trHeight w:val="1470"/>
        </w:trPr>
        <w:tc>
          <w:tcPr>
            <w:tcW w:w="1029" w:type="dxa"/>
            <w:textDirection w:val="tbRlV"/>
            <w:vAlign w:val="center"/>
          </w:tcPr>
          <w:p w:rsidR="008D48A8" w:rsidRPr="004200F9" w:rsidRDefault="008D48A8" w:rsidP="008D48A8">
            <w:pPr>
              <w:pStyle w:val="Default"/>
              <w:ind w:firstLineChars="50" w:firstLine="98"/>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設備整備事業</w:t>
            </w:r>
          </w:p>
          <w:p w:rsidR="008D48A8" w:rsidRPr="004200F9" w:rsidRDefault="008D48A8" w:rsidP="008D48A8">
            <w:pPr>
              <w:pStyle w:val="Default"/>
              <w:ind w:firstLineChars="50" w:firstLine="98"/>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地域災害拠点病院</w:t>
            </w:r>
          </w:p>
          <w:p w:rsidR="008D48A8" w:rsidRPr="004200F9" w:rsidRDefault="008D48A8" w:rsidP="00506E35">
            <w:pPr>
              <w:pStyle w:val="Default"/>
              <w:ind w:firstLineChars="50" w:firstLine="98"/>
              <w:jc w:val="both"/>
              <w:rPr>
                <w:rFonts w:ascii="ＭＳ 明朝" w:eastAsia="ＭＳ 明朝" w:hAnsi="ＭＳ 明朝"/>
                <w:color w:val="auto"/>
                <w:sz w:val="20"/>
                <w:szCs w:val="20"/>
              </w:rPr>
            </w:pPr>
          </w:p>
        </w:tc>
        <w:tc>
          <w:tcPr>
            <w:tcW w:w="1142" w:type="dxa"/>
          </w:tcPr>
          <w:p w:rsidR="008D48A8" w:rsidRPr="004200F9" w:rsidRDefault="008D48A8" w:rsidP="00506E35">
            <w:pPr>
              <w:pStyle w:val="Default"/>
              <w:jc w:val="both"/>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医療機器等</w:t>
            </w:r>
          </w:p>
        </w:tc>
        <w:tc>
          <w:tcPr>
            <w:tcW w:w="1687" w:type="dxa"/>
          </w:tcPr>
          <w:p w:rsidR="008D48A8" w:rsidRPr="004200F9" w:rsidRDefault="008D48A8" w:rsidP="008D48A8">
            <w:pPr>
              <w:pStyle w:val="Default"/>
              <w:rPr>
                <w:rFonts w:ascii="ＭＳ 明朝" w:eastAsia="ＭＳ 明朝" w:hAnsi="ＭＳ 明朝"/>
                <w:color w:val="auto"/>
                <w:sz w:val="20"/>
                <w:szCs w:val="20"/>
              </w:rPr>
            </w:pPr>
            <w:r w:rsidRPr="004200F9">
              <w:rPr>
                <w:rFonts w:ascii="ＭＳ 明朝" w:eastAsia="ＭＳ 明朝" w:hAnsi="ＭＳ 明朝" w:hint="eastAsia"/>
                <w:color w:val="auto"/>
                <w:sz w:val="20"/>
                <w:szCs w:val="20"/>
              </w:rPr>
              <w:t>１か所当たり</w:t>
            </w:r>
          </w:p>
          <w:p w:rsidR="008D48A8" w:rsidRPr="004200F9" w:rsidRDefault="008D48A8" w:rsidP="008D48A8">
            <w:pPr>
              <w:pStyle w:val="Default"/>
              <w:ind w:firstLineChars="200" w:firstLine="392"/>
              <w:rPr>
                <w:rFonts w:ascii="ＭＳ 明朝" w:hAnsi="ＭＳ 明朝"/>
                <w:color w:val="auto"/>
                <w:sz w:val="20"/>
                <w:szCs w:val="20"/>
              </w:rPr>
            </w:pPr>
            <w:r w:rsidRPr="004200F9">
              <w:rPr>
                <w:rFonts w:ascii="ＭＳ 明朝" w:eastAsia="ＭＳ 明朝" w:hAnsi="ＭＳ 明朝" w:hint="eastAsia"/>
                <w:color w:val="auto"/>
                <w:sz w:val="20"/>
                <w:szCs w:val="20"/>
              </w:rPr>
              <w:t>19,224千円</w:t>
            </w:r>
          </w:p>
        </w:tc>
        <w:tc>
          <w:tcPr>
            <w:tcW w:w="2572" w:type="dxa"/>
          </w:tcPr>
          <w:p w:rsidR="008D48A8" w:rsidRPr="004200F9" w:rsidRDefault="008D48A8" w:rsidP="00506E35">
            <w:pPr>
              <w:autoSpaceDE w:val="0"/>
              <w:autoSpaceDN w:val="0"/>
              <w:adjustRightInd w:val="0"/>
              <w:jc w:val="left"/>
              <w:rPr>
                <w:rFonts w:ascii="ＭＳ ゴシック" w:eastAsia="ＭＳ ゴシック" w:hAnsi="ＭＳ ゴシック" w:cs="ＭＳゴシック"/>
                <w:kern w:val="0"/>
                <w:sz w:val="20"/>
                <w:szCs w:val="20"/>
              </w:rPr>
            </w:pPr>
            <w:r w:rsidRPr="004200F9">
              <w:rPr>
                <w:rFonts w:ascii="ＭＳ 明朝" w:hAnsi="ＭＳ 明朝" w:hint="eastAsia"/>
                <w:sz w:val="20"/>
                <w:szCs w:val="20"/>
              </w:rPr>
              <w:t>地域災害拠点病院として必要な医療機器等の購入費</w:t>
            </w:r>
          </w:p>
        </w:tc>
        <w:tc>
          <w:tcPr>
            <w:tcW w:w="1347" w:type="dxa"/>
          </w:tcPr>
          <w:p w:rsidR="008D48A8" w:rsidRPr="004200F9" w:rsidRDefault="008D48A8" w:rsidP="00506E35">
            <w:pPr>
              <w:rPr>
                <w:rFonts w:ascii="ＭＳ 明朝" w:hAnsi="ＭＳ 明朝"/>
                <w:sz w:val="20"/>
                <w:szCs w:val="20"/>
              </w:rPr>
            </w:pPr>
            <w:r w:rsidRPr="004200F9">
              <w:rPr>
                <w:rFonts w:ascii="ＭＳ 明朝" w:hAnsi="ＭＳ 明朝" w:hint="eastAsia"/>
                <w:sz w:val="20"/>
                <w:szCs w:val="20"/>
              </w:rPr>
              <w:t>２／３以内</w:t>
            </w:r>
          </w:p>
        </w:tc>
        <w:tc>
          <w:tcPr>
            <w:tcW w:w="1283" w:type="dxa"/>
          </w:tcPr>
          <w:p w:rsidR="008D48A8" w:rsidRPr="004200F9" w:rsidRDefault="008D48A8" w:rsidP="00506E35">
            <w:pPr>
              <w:jc w:val="center"/>
              <w:rPr>
                <w:sz w:val="20"/>
                <w:szCs w:val="20"/>
              </w:rPr>
            </w:pPr>
            <w:r w:rsidRPr="004200F9">
              <w:rPr>
                <w:rFonts w:hint="eastAsia"/>
                <w:sz w:val="20"/>
                <w:szCs w:val="20"/>
              </w:rPr>
              <w:t>１か所につき</w:t>
            </w:r>
            <w:r w:rsidRPr="004200F9">
              <w:rPr>
                <w:rFonts w:ascii="ＭＳ 明朝" w:hAnsi="ＭＳ 明朝" w:hint="eastAsia"/>
                <w:sz w:val="20"/>
                <w:szCs w:val="20"/>
              </w:rPr>
              <w:t>100</w:t>
            </w:r>
            <w:r w:rsidRPr="004200F9">
              <w:rPr>
                <w:rFonts w:hint="eastAsia"/>
                <w:sz w:val="20"/>
                <w:szCs w:val="20"/>
              </w:rPr>
              <w:t>千円</w:t>
            </w:r>
          </w:p>
          <w:p w:rsidR="008D48A8" w:rsidRPr="004200F9" w:rsidRDefault="008D48A8" w:rsidP="00506E35">
            <w:pPr>
              <w:jc w:val="center"/>
              <w:rPr>
                <w:sz w:val="20"/>
                <w:szCs w:val="20"/>
              </w:rPr>
            </w:pPr>
          </w:p>
          <w:p w:rsidR="008D48A8" w:rsidRPr="004200F9" w:rsidRDefault="008D48A8" w:rsidP="00506E35">
            <w:pPr>
              <w:jc w:val="center"/>
              <w:rPr>
                <w:sz w:val="20"/>
                <w:szCs w:val="20"/>
              </w:rPr>
            </w:pPr>
          </w:p>
          <w:p w:rsidR="008D48A8" w:rsidRPr="004200F9" w:rsidRDefault="008D48A8" w:rsidP="008D48A8">
            <w:pPr>
              <w:rPr>
                <w:sz w:val="20"/>
                <w:szCs w:val="20"/>
              </w:rPr>
            </w:pPr>
          </w:p>
        </w:tc>
      </w:tr>
      <w:tr w:rsidR="00B36CDD" w:rsidRPr="004200F9" w:rsidTr="00B36CDD">
        <w:trPr>
          <w:trHeight w:val="3386"/>
        </w:trPr>
        <w:tc>
          <w:tcPr>
            <w:tcW w:w="1029" w:type="dxa"/>
            <w:vMerge w:val="restart"/>
            <w:textDirection w:val="tbRlV"/>
            <w:vAlign w:val="center"/>
          </w:tcPr>
          <w:p w:rsidR="00B36CDD" w:rsidRPr="0012549E" w:rsidRDefault="00B36CDD" w:rsidP="00B36CDD">
            <w:pPr>
              <w:pStyle w:val="Default"/>
              <w:ind w:firstLineChars="50" w:firstLine="98"/>
              <w:jc w:val="center"/>
              <w:rPr>
                <w:rFonts w:ascii="ＭＳ 明朝" w:eastAsia="ＭＳ 明朝" w:hAnsi="ＭＳ 明朝"/>
                <w:color w:val="FF0000"/>
                <w:sz w:val="20"/>
                <w:szCs w:val="20"/>
                <w:u w:val="single"/>
              </w:rPr>
            </w:pPr>
            <w:r w:rsidRPr="0012549E">
              <w:rPr>
                <w:rFonts w:ascii="ＭＳ 明朝" w:eastAsia="ＭＳ 明朝" w:hAnsi="ＭＳ 明朝" w:hint="eastAsia"/>
                <w:color w:val="FF0000"/>
                <w:sz w:val="20"/>
                <w:szCs w:val="20"/>
                <w:u w:val="single"/>
              </w:rPr>
              <w:t>（協定締結医療機関設備整備）</w:t>
            </w:r>
          </w:p>
          <w:p w:rsidR="00B36CDD" w:rsidRPr="0012549E" w:rsidRDefault="00B36CDD" w:rsidP="00B36CDD">
            <w:pPr>
              <w:pStyle w:val="Default"/>
              <w:ind w:left="113"/>
              <w:jc w:val="center"/>
              <w:rPr>
                <w:rFonts w:ascii="ＭＳ 明朝" w:eastAsia="ＭＳ 明朝" w:hAnsi="ＭＳ 明朝"/>
                <w:color w:val="FF0000"/>
                <w:sz w:val="20"/>
                <w:szCs w:val="20"/>
                <w:u w:val="single"/>
              </w:rPr>
            </w:pPr>
            <w:r w:rsidRPr="0012549E">
              <w:rPr>
                <w:rFonts w:ascii="ＭＳ 明朝" w:eastAsia="ＭＳ 明朝" w:hAnsi="ＭＳ 明朝" w:hint="eastAsia"/>
                <w:color w:val="FF0000"/>
                <w:sz w:val="20"/>
                <w:szCs w:val="20"/>
                <w:u w:val="single"/>
              </w:rPr>
              <w:t>新興感染症対応力強化</w:t>
            </w:r>
          </w:p>
        </w:tc>
        <w:tc>
          <w:tcPr>
            <w:tcW w:w="1142" w:type="dxa"/>
          </w:tcPr>
          <w:p w:rsidR="00B36CDD" w:rsidRPr="0012549E" w:rsidRDefault="00B36CDD" w:rsidP="00B36CDD">
            <w:pPr>
              <w:pStyle w:val="Default"/>
              <w:jc w:val="both"/>
              <w:rPr>
                <w:rFonts w:ascii="ＭＳ 明朝" w:eastAsia="ＭＳ 明朝" w:hAnsi="ＭＳ 明朝"/>
                <w:color w:val="FF0000"/>
                <w:sz w:val="20"/>
                <w:szCs w:val="20"/>
                <w:u w:val="single"/>
              </w:rPr>
            </w:pPr>
            <w:r w:rsidRPr="0012549E">
              <w:rPr>
                <w:rFonts w:ascii="ＭＳ 明朝" w:eastAsia="ＭＳ 明朝" w:hAnsi="ＭＳ 明朝" w:hint="eastAsia"/>
                <w:color w:val="FF0000"/>
                <w:sz w:val="20"/>
                <w:szCs w:val="20"/>
                <w:u w:val="single"/>
              </w:rPr>
              <w:t>１）簡易陰圧装置</w:t>
            </w:r>
          </w:p>
          <w:p w:rsidR="00B36CDD" w:rsidRPr="0012549E" w:rsidRDefault="00B36CDD" w:rsidP="00B36CDD">
            <w:pPr>
              <w:pStyle w:val="Default"/>
              <w:jc w:val="both"/>
              <w:rPr>
                <w:rFonts w:ascii="ＭＳ 明朝" w:eastAsia="ＭＳ 明朝" w:hAnsi="ＭＳ 明朝"/>
                <w:color w:val="FF0000"/>
                <w:sz w:val="20"/>
                <w:szCs w:val="20"/>
                <w:u w:val="single"/>
              </w:rPr>
            </w:pPr>
          </w:p>
          <w:p w:rsidR="00B36CDD" w:rsidRPr="0012549E" w:rsidRDefault="00B36CDD" w:rsidP="00B36CDD">
            <w:pPr>
              <w:pStyle w:val="Default"/>
              <w:jc w:val="both"/>
              <w:rPr>
                <w:rFonts w:ascii="ＭＳ 明朝" w:eastAsia="ＭＳ 明朝" w:hAnsi="ＭＳ 明朝"/>
                <w:color w:val="FF0000"/>
                <w:sz w:val="20"/>
                <w:szCs w:val="20"/>
                <w:u w:val="single"/>
              </w:rPr>
            </w:pPr>
            <w:r w:rsidRPr="0012549E">
              <w:rPr>
                <w:rFonts w:ascii="ＭＳ 明朝" w:eastAsia="ＭＳ 明朝" w:hAnsi="ＭＳ 明朝" w:hint="eastAsia"/>
                <w:color w:val="FF0000"/>
                <w:sz w:val="20"/>
                <w:szCs w:val="20"/>
                <w:u w:val="single"/>
              </w:rPr>
              <w:t>２）検査機器（ＰＣＲ検査装置）</w:t>
            </w:r>
          </w:p>
          <w:p w:rsidR="00B36CDD" w:rsidRPr="0012549E" w:rsidRDefault="00B36CDD" w:rsidP="00B36CDD">
            <w:pPr>
              <w:pStyle w:val="Default"/>
              <w:jc w:val="both"/>
              <w:rPr>
                <w:rFonts w:ascii="ＭＳ 明朝" w:eastAsia="ＭＳ 明朝" w:hAnsi="ＭＳ 明朝"/>
                <w:color w:val="FF0000"/>
                <w:sz w:val="20"/>
                <w:szCs w:val="20"/>
                <w:u w:val="single"/>
              </w:rPr>
            </w:pPr>
          </w:p>
          <w:p w:rsidR="00B36CDD" w:rsidRPr="0012549E" w:rsidRDefault="00B36CDD" w:rsidP="00B36CDD">
            <w:pPr>
              <w:pStyle w:val="Default"/>
              <w:jc w:val="both"/>
              <w:rPr>
                <w:rFonts w:ascii="ＭＳ 明朝" w:eastAsia="ＭＳ 明朝" w:hAnsi="ＭＳ 明朝"/>
                <w:color w:val="FF0000"/>
                <w:sz w:val="20"/>
                <w:szCs w:val="20"/>
                <w:u w:val="single"/>
              </w:rPr>
            </w:pPr>
            <w:r w:rsidRPr="0012549E">
              <w:rPr>
                <w:rFonts w:ascii="ＭＳ 明朝" w:eastAsia="ＭＳ 明朝" w:hAnsi="ＭＳ 明朝" w:hint="eastAsia"/>
                <w:color w:val="FF0000"/>
                <w:sz w:val="20"/>
                <w:szCs w:val="20"/>
                <w:u w:val="single"/>
              </w:rPr>
              <w:t>３）簡易ベッド</w:t>
            </w:r>
          </w:p>
        </w:tc>
        <w:tc>
          <w:tcPr>
            <w:tcW w:w="1687" w:type="dxa"/>
          </w:tcPr>
          <w:p w:rsidR="00B36CDD" w:rsidRPr="0012549E" w:rsidRDefault="00B36CDD" w:rsidP="00B36CDD">
            <w:pPr>
              <w:pStyle w:val="Default"/>
              <w:ind w:left="196" w:hangingChars="100" w:hanging="196"/>
              <w:rPr>
                <w:rFonts w:ascii="ＭＳ 明朝" w:eastAsia="ＭＳ 明朝" w:hAnsi="ＭＳ 明朝"/>
                <w:color w:val="FF0000"/>
                <w:sz w:val="20"/>
                <w:szCs w:val="20"/>
                <w:u w:val="single"/>
              </w:rPr>
            </w:pPr>
            <w:r w:rsidRPr="0012549E">
              <w:rPr>
                <w:rFonts w:ascii="ＭＳ 明朝" w:eastAsia="ＭＳ 明朝" w:hAnsi="ＭＳ 明朝" w:hint="eastAsia"/>
                <w:color w:val="FF0000"/>
                <w:sz w:val="20"/>
                <w:szCs w:val="20"/>
                <w:u w:val="single"/>
              </w:rPr>
              <w:t>１）１病床当たり4,320,000円</w:t>
            </w:r>
          </w:p>
          <w:p w:rsidR="00B36CDD" w:rsidRPr="0012549E" w:rsidRDefault="00B36CDD" w:rsidP="008D48A8">
            <w:pPr>
              <w:pStyle w:val="Default"/>
              <w:rPr>
                <w:rFonts w:ascii="ＭＳ 明朝" w:eastAsia="ＭＳ 明朝" w:hAnsi="ＭＳ 明朝"/>
                <w:color w:val="FF0000"/>
                <w:sz w:val="20"/>
                <w:szCs w:val="20"/>
                <w:u w:val="single"/>
              </w:rPr>
            </w:pPr>
          </w:p>
          <w:p w:rsidR="00B36CDD" w:rsidRPr="0012549E" w:rsidRDefault="00B36CDD" w:rsidP="00B36CDD">
            <w:pPr>
              <w:pStyle w:val="Default"/>
              <w:ind w:left="196" w:hangingChars="100" w:hanging="196"/>
              <w:rPr>
                <w:rFonts w:ascii="ＭＳ 明朝" w:eastAsia="ＭＳ 明朝" w:hAnsi="ＭＳ 明朝"/>
                <w:color w:val="FF0000"/>
                <w:sz w:val="20"/>
                <w:szCs w:val="20"/>
                <w:u w:val="single"/>
              </w:rPr>
            </w:pPr>
            <w:r w:rsidRPr="0012549E">
              <w:rPr>
                <w:rFonts w:ascii="ＭＳ 明朝" w:eastAsia="ＭＳ 明朝" w:hAnsi="ＭＳ 明朝" w:hint="eastAsia"/>
                <w:color w:val="FF0000"/>
                <w:sz w:val="20"/>
                <w:szCs w:val="20"/>
                <w:u w:val="single"/>
              </w:rPr>
              <w:t>２）１台当たり9,350,000円</w:t>
            </w:r>
          </w:p>
          <w:p w:rsidR="00B36CDD" w:rsidRPr="0012549E" w:rsidRDefault="00B36CDD" w:rsidP="008D48A8">
            <w:pPr>
              <w:pStyle w:val="Default"/>
              <w:rPr>
                <w:rFonts w:ascii="ＭＳ 明朝" w:eastAsia="ＭＳ 明朝" w:hAnsi="ＭＳ 明朝"/>
                <w:color w:val="FF0000"/>
                <w:sz w:val="20"/>
                <w:szCs w:val="20"/>
                <w:u w:val="single"/>
              </w:rPr>
            </w:pPr>
          </w:p>
          <w:p w:rsidR="00B36CDD" w:rsidRPr="0012549E" w:rsidRDefault="00B36CDD" w:rsidP="008D48A8">
            <w:pPr>
              <w:pStyle w:val="Default"/>
              <w:rPr>
                <w:rFonts w:ascii="ＭＳ 明朝" w:eastAsia="ＭＳ 明朝" w:hAnsi="ＭＳ 明朝"/>
                <w:color w:val="FF0000"/>
                <w:sz w:val="20"/>
                <w:szCs w:val="20"/>
                <w:u w:val="single"/>
              </w:rPr>
            </w:pPr>
          </w:p>
          <w:p w:rsidR="00B36CDD" w:rsidRPr="0012549E" w:rsidRDefault="00B36CDD" w:rsidP="008D48A8">
            <w:pPr>
              <w:pStyle w:val="Default"/>
              <w:rPr>
                <w:rFonts w:ascii="ＭＳ 明朝" w:eastAsia="ＭＳ 明朝" w:hAnsi="ＭＳ 明朝"/>
                <w:color w:val="FF0000"/>
                <w:sz w:val="20"/>
                <w:szCs w:val="20"/>
                <w:u w:val="single"/>
              </w:rPr>
            </w:pPr>
            <w:r w:rsidRPr="0012549E">
              <w:rPr>
                <w:rFonts w:ascii="ＭＳ 明朝" w:eastAsia="ＭＳ 明朝" w:hAnsi="ＭＳ 明朝" w:hint="eastAsia"/>
                <w:color w:val="FF0000"/>
                <w:sz w:val="20"/>
                <w:szCs w:val="20"/>
                <w:u w:val="single"/>
              </w:rPr>
              <w:t>３）１台当たり</w:t>
            </w:r>
          </w:p>
          <w:p w:rsidR="00B36CDD" w:rsidRPr="0012549E" w:rsidRDefault="00B36CDD" w:rsidP="00B36CDD">
            <w:pPr>
              <w:pStyle w:val="Default"/>
              <w:ind w:firstLineChars="100" w:firstLine="196"/>
              <w:rPr>
                <w:rFonts w:ascii="ＭＳ 明朝" w:eastAsia="ＭＳ 明朝" w:hAnsi="ＭＳ 明朝"/>
                <w:color w:val="FF0000"/>
                <w:sz w:val="20"/>
                <w:szCs w:val="20"/>
                <w:u w:val="single"/>
              </w:rPr>
            </w:pPr>
            <w:r w:rsidRPr="0012549E">
              <w:rPr>
                <w:rFonts w:ascii="ＭＳ 明朝" w:eastAsia="ＭＳ 明朝" w:hAnsi="ＭＳ 明朝" w:hint="eastAsia"/>
                <w:color w:val="FF0000"/>
                <w:sz w:val="20"/>
                <w:szCs w:val="20"/>
                <w:u w:val="single"/>
              </w:rPr>
              <w:t>51,400円</w:t>
            </w:r>
          </w:p>
        </w:tc>
        <w:tc>
          <w:tcPr>
            <w:tcW w:w="2572" w:type="dxa"/>
          </w:tcPr>
          <w:p w:rsidR="00B36CDD" w:rsidRPr="0012549E" w:rsidRDefault="00B547C2" w:rsidP="00506E35">
            <w:pPr>
              <w:autoSpaceDE w:val="0"/>
              <w:autoSpaceDN w:val="0"/>
              <w:adjustRightInd w:val="0"/>
              <w:jc w:val="left"/>
              <w:rPr>
                <w:rFonts w:ascii="ＭＳ 明朝" w:hAnsi="ＭＳ 明朝"/>
                <w:color w:val="FF0000"/>
                <w:sz w:val="20"/>
                <w:szCs w:val="20"/>
                <w:u w:val="single"/>
              </w:rPr>
            </w:pPr>
            <w:r>
              <w:rPr>
                <w:rFonts w:ascii="ＭＳ 明朝" w:hAnsi="ＭＳ 明朝" w:hint="eastAsia"/>
                <w:color w:val="FF0000"/>
                <w:sz w:val="20"/>
                <w:szCs w:val="20"/>
                <w:u w:val="single"/>
              </w:rPr>
              <w:t>病床確保に係る協定締結医療機関として必要</w:t>
            </w:r>
            <w:r w:rsidR="00B36CDD" w:rsidRPr="0012549E">
              <w:rPr>
                <w:rFonts w:ascii="ＭＳ 明朝" w:hAnsi="ＭＳ 明朝" w:hint="eastAsia"/>
                <w:color w:val="FF0000"/>
                <w:sz w:val="20"/>
                <w:szCs w:val="20"/>
                <w:u w:val="single"/>
              </w:rPr>
              <w:t>な簡易陰圧装置、検査機器（ＰＣＲ検査装置）、簡易ベッドの購入費</w:t>
            </w:r>
          </w:p>
          <w:p w:rsidR="0012549E" w:rsidRPr="0012549E" w:rsidRDefault="0012549E" w:rsidP="00506E35">
            <w:pPr>
              <w:autoSpaceDE w:val="0"/>
              <w:autoSpaceDN w:val="0"/>
              <w:adjustRightInd w:val="0"/>
              <w:jc w:val="left"/>
              <w:rPr>
                <w:rFonts w:ascii="ＭＳ 明朝" w:hAnsi="ＭＳ 明朝"/>
                <w:color w:val="FF0000"/>
                <w:sz w:val="20"/>
                <w:szCs w:val="20"/>
                <w:u w:val="single"/>
              </w:rPr>
            </w:pPr>
          </w:p>
          <w:p w:rsidR="0012549E" w:rsidRPr="0012549E" w:rsidRDefault="0012549E" w:rsidP="00506E35">
            <w:pPr>
              <w:autoSpaceDE w:val="0"/>
              <w:autoSpaceDN w:val="0"/>
              <w:adjustRightInd w:val="0"/>
              <w:jc w:val="left"/>
              <w:rPr>
                <w:rFonts w:ascii="ＭＳ 明朝" w:hAnsi="ＭＳ 明朝"/>
                <w:color w:val="FF0000"/>
                <w:sz w:val="20"/>
                <w:szCs w:val="20"/>
                <w:u w:val="single"/>
              </w:rPr>
            </w:pPr>
            <w:r w:rsidRPr="0012549E">
              <w:rPr>
                <w:rFonts w:ascii="ＭＳ 明朝" w:hAnsi="ＭＳ 明朝" w:hint="eastAsia"/>
                <w:color w:val="FF0000"/>
                <w:sz w:val="20"/>
                <w:szCs w:val="20"/>
                <w:u w:val="single"/>
              </w:rPr>
              <w:t>（ただし新規購入及び増設する場合に限る。）</w:t>
            </w:r>
          </w:p>
        </w:tc>
        <w:tc>
          <w:tcPr>
            <w:tcW w:w="1347" w:type="dxa"/>
          </w:tcPr>
          <w:p w:rsidR="00B36CDD" w:rsidRPr="0012549E" w:rsidRDefault="00B547C2" w:rsidP="00506E35">
            <w:pPr>
              <w:rPr>
                <w:rFonts w:ascii="ＭＳ 明朝" w:hAnsi="ＭＳ 明朝"/>
                <w:color w:val="FF0000"/>
                <w:sz w:val="20"/>
                <w:szCs w:val="20"/>
                <w:u w:val="single"/>
              </w:rPr>
            </w:pPr>
            <w:r>
              <w:rPr>
                <w:rFonts w:ascii="ＭＳ 明朝" w:hAnsi="ＭＳ 明朝" w:hint="eastAsia"/>
                <w:color w:val="FF0000"/>
                <w:sz w:val="20"/>
                <w:szCs w:val="20"/>
                <w:u w:val="single"/>
              </w:rPr>
              <w:t>１</w:t>
            </w:r>
            <w:r w:rsidR="00880A65">
              <w:rPr>
                <w:rFonts w:ascii="ＭＳ 明朝" w:hAnsi="ＭＳ 明朝" w:hint="eastAsia"/>
                <w:color w:val="FF0000"/>
                <w:sz w:val="20"/>
                <w:szCs w:val="20"/>
                <w:u w:val="single"/>
              </w:rPr>
              <w:t>０／１０</w:t>
            </w:r>
            <w:r w:rsidR="0012549E" w:rsidRPr="0012549E">
              <w:rPr>
                <w:rFonts w:ascii="ＭＳ 明朝" w:hAnsi="ＭＳ 明朝" w:hint="eastAsia"/>
                <w:color w:val="FF0000"/>
                <w:sz w:val="20"/>
                <w:szCs w:val="20"/>
                <w:u w:val="single"/>
              </w:rPr>
              <w:t>以内</w:t>
            </w:r>
          </w:p>
        </w:tc>
        <w:tc>
          <w:tcPr>
            <w:tcW w:w="1283" w:type="dxa"/>
          </w:tcPr>
          <w:p w:rsidR="00B36CDD" w:rsidRPr="0012549E" w:rsidRDefault="0012549E" w:rsidP="00506E35">
            <w:pPr>
              <w:jc w:val="center"/>
              <w:rPr>
                <w:color w:val="FF0000"/>
                <w:sz w:val="20"/>
                <w:szCs w:val="20"/>
                <w:u w:val="single"/>
              </w:rPr>
            </w:pPr>
            <w:r w:rsidRPr="0012549E">
              <w:rPr>
                <w:rFonts w:hint="eastAsia"/>
                <w:color w:val="FF0000"/>
                <w:sz w:val="20"/>
                <w:szCs w:val="20"/>
                <w:u w:val="single"/>
              </w:rPr>
              <w:t>－</w:t>
            </w:r>
          </w:p>
        </w:tc>
      </w:tr>
      <w:tr w:rsidR="00B36CDD" w:rsidRPr="004200F9" w:rsidTr="00B36CDD">
        <w:trPr>
          <w:trHeight w:val="4765"/>
        </w:trPr>
        <w:tc>
          <w:tcPr>
            <w:tcW w:w="1029" w:type="dxa"/>
            <w:vMerge/>
            <w:textDirection w:val="tbRlV"/>
            <w:vAlign w:val="center"/>
          </w:tcPr>
          <w:p w:rsidR="00B36CDD" w:rsidRPr="0012549E" w:rsidRDefault="00B36CDD" w:rsidP="008D48A8">
            <w:pPr>
              <w:pStyle w:val="Default"/>
              <w:ind w:firstLineChars="50" w:firstLine="98"/>
              <w:jc w:val="both"/>
              <w:rPr>
                <w:rFonts w:ascii="ＭＳ 明朝" w:eastAsia="ＭＳ 明朝" w:hAnsi="ＭＳ 明朝"/>
                <w:color w:val="FF0000"/>
                <w:sz w:val="20"/>
                <w:szCs w:val="20"/>
                <w:u w:val="single"/>
              </w:rPr>
            </w:pPr>
          </w:p>
        </w:tc>
        <w:tc>
          <w:tcPr>
            <w:tcW w:w="1142" w:type="dxa"/>
          </w:tcPr>
          <w:p w:rsidR="00B36CDD" w:rsidRPr="0012549E" w:rsidRDefault="00B36CDD" w:rsidP="00506E35">
            <w:pPr>
              <w:pStyle w:val="Default"/>
              <w:jc w:val="both"/>
              <w:rPr>
                <w:rFonts w:ascii="ＭＳ 明朝" w:eastAsia="ＭＳ 明朝" w:hAnsi="ＭＳ 明朝"/>
                <w:color w:val="FF0000"/>
                <w:sz w:val="20"/>
                <w:szCs w:val="20"/>
                <w:u w:val="single"/>
              </w:rPr>
            </w:pPr>
            <w:r w:rsidRPr="0012549E">
              <w:rPr>
                <w:rFonts w:ascii="ＭＳ 明朝" w:eastAsia="ＭＳ 明朝" w:hAnsi="ＭＳ 明朝" w:hint="eastAsia"/>
                <w:color w:val="FF0000"/>
                <w:sz w:val="20"/>
                <w:szCs w:val="20"/>
                <w:u w:val="single"/>
              </w:rPr>
              <w:t>２）検査機器（ＰＣＲ検査装置）</w:t>
            </w:r>
          </w:p>
          <w:p w:rsidR="00B36CDD" w:rsidRPr="0012549E" w:rsidRDefault="00B36CDD" w:rsidP="00506E35">
            <w:pPr>
              <w:pStyle w:val="Default"/>
              <w:jc w:val="both"/>
              <w:rPr>
                <w:rFonts w:ascii="ＭＳ 明朝" w:eastAsia="ＭＳ 明朝" w:hAnsi="ＭＳ 明朝"/>
                <w:color w:val="FF0000"/>
                <w:sz w:val="20"/>
                <w:szCs w:val="20"/>
                <w:u w:val="single"/>
              </w:rPr>
            </w:pPr>
          </w:p>
          <w:p w:rsidR="00B36CDD" w:rsidRPr="0012549E" w:rsidRDefault="00B36CDD" w:rsidP="00506E35">
            <w:pPr>
              <w:pStyle w:val="Default"/>
              <w:jc w:val="both"/>
              <w:rPr>
                <w:rFonts w:ascii="ＭＳ 明朝" w:eastAsia="ＭＳ 明朝" w:hAnsi="ＭＳ 明朝"/>
                <w:color w:val="FF0000"/>
                <w:sz w:val="20"/>
                <w:szCs w:val="20"/>
                <w:u w:val="single"/>
              </w:rPr>
            </w:pPr>
            <w:r w:rsidRPr="0012549E">
              <w:rPr>
                <w:rFonts w:ascii="ＭＳ 明朝" w:eastAsia="ＭＳ 明朝" w:hAnsi="ＭＳ 明朝" w:hint="eastAsia"/>
                <w:color w:val="FF0000"/>
                <w:sz w:val="20"/>
                <w:szCs w:val="20"/>
                <w:u w:val="single"/>
              </w:rPr>
              <w:t>３）簡易ベッド</w:t>
            </w:r>
          </w:p>
          <w:p w:rsidR="00B36CDD" w:rsidRPr="0012549E" w:rsidRDefault="00B36CDD" w:rsidP="00506E35">
            <w:pPr>
              <w:pStyle w:val="Default"/>
              <w:jc w:val="both"/>
              <w:rPr>
                <w:rFonts w:ascii="ＭＳ 明朝" w:eastAsia="ＭＳ 明朝" w:hAnsi="ＭＳ 明朝"/>
                <w:color w:val="FF0000"/>
                <w:sz w:val="20"/>
                <w:szCs w:val="20"/>
                <w:u w:val="single"/>
              </w:rPr>
            </w:pPr>
          </w:p>
          <w:p w:rsidR="00B36CDD" w:rsidRPr="0012549E" w:rsidRDefault="00B36CDD" w:rsidP="00506E35">
            <w:pPr>
              <w:pStyle w:val="Default"/>
              <w:jc w:val="both"/>
              <w:rPr>
                <w:rFonts w:ascii="ＭＳ 明朝" w:eastAsia="ＭＳ 明朝" w:hAnsi="ＭＳ 明朝"/>
                <w:color w:val="FF0000"/>
                <w:sz w:val="20"/>
                <w:szCs w:val="20"/>
                <w:u w:val="single"/>
              </w:rPr>
            </w:pPr>
            <w:r w:rsidRPr="0012549E">
              <w:rPr>
                <w:rFonts w:ascii="ＭＳ 明朝" w:eastAsia="ＭＳ 明朝" w:hAnsi="ＭＳ 明朝" w:hint="eastAsia"/>
                <w:color w:val="FF0000"/>
                <w:sz w:val="20"/>
                <w:szCs w:val="20"/>
                <w:u w:val="single"/>
              </w:rPr>
              <w:t>４）HEPAフィルター付き空気清浄機（陰圧対応可能なものに限る）</w:t>
            </w:r>
          </w:p>
        </w:tc>
        <w:tc>
          <w:tcPr>
            <w:tcW w:w="1687" w:type="dxa"/>
          </w:tcPr>
          <w:p w:rsidR="00B36CDD" w:rsidRPr="0012549E" w:rsidRDefault="00B36CDD" w:rsidP="00B36CDD">
            <w:pPr>
              <w:pStyle w:val="Default"/>
              <w:ind w:left="196" w:hangingChars="100" w:hanging="196"/>
              <w:rPr>
                <w:rFonts w:ascii="ＭＳ 明朝" w:eastAsia="ＭＳ 明朝" w:hAnsi="ＭＳ 明朝"/>
                <w:color w:val="FF0000"/>
                <w:sz w:val="20"/>
                <w:szCs w:val="20"/>
                <w:u w:val="single"/>
              </w:rPr>
            </w:pPr>
            <w:r w:rsidRPr="0012549E">
              <w:rPr>
                <w:rFonts w:ascii="ＭＳ 明朝" w:eastAsia="ＭＳ 明朝" w:hAnsi="ＭＳ 明朝" w:hint="eastAsia"/>
                <w:color w:val="FF0000"/>
                <w:sz w:val="20"/>
                <w:szCs w:val="20"/>
                <w:u w:val="single"/>
              </w:rPr>
              <w:t>２）１台当たり9,350,000円</w:t>
            </w:r>
          </w:p>
          <w:p w:rsidR="00B36CDD" w:rsidRPr="0012549E" w:rsidRDefault="00B36CDD" w:rsidP="00B36CDD">
            <w:pPr>
              <w:pStyle w:val="Default"/>
              <w:ind w:left="196" w:hangingChars="100" w:hanging="196"/>
              <w:rPr>
                <w:rFonts w:ascii="ＭＳ 明朝" w:eastAsia="ＭＳ 明朝" w:hAnsi="ＭＳ 明朝"/>
                <w:color w:val="FF0000"/>
                <w:sz w:val="20"/>
                <w:szCs w:val="20"/>
                <w:u w:val="single"/>
              </w:rPr>
            </w:pPr>
          </w:p>
          <w:p w:rsidR="00B36CDD" w:rsidRPr="0012549E" w:rsidRDefault="00B36CDD" w:rsidP="00B36CDD">
            <w:pPr>
              <w:pStyle w:val="Default"/>
              <w:ind w:left="196" w:hangingChars="100" w:hanging="196"/>
              <w:rPr>
                <w:rFonts w:ascii="ＭＳ 明朝" w:eastAsia="ＭＳ 明朝" w:hAnsi="ＭＳ 明朝"/>
                <w:color w:val="FF0000"/>
                <w:sz w:val="20"/>
                <w:szCs w:val="20"/>
                <w:u w:val="single"/>
              </w:rPr>
            </w:pPr>
          </w:p>
          <w:p w:rsidR="00B36CDD" w:rsidRPr="0012549E" w:rsidRDefault="00B36CDD" w:rsidP="00B36CDD">
            <w:pPr>
              <w:pStyle w:val="Default"/>
              <w:ind w:left="196" w:hangingChars="100" w:hanging="196"/>
              <w:rPr>
                <w:rFonts w:ascii="ＭＳ 明朝" w:eastAsia="ＭＳ 明朝" w:hAnsi="ＭＳ 明朝"/>
                <w:color w:val="FF0000"/>
                <w:sz w:val="20"/>
                <w:szCs w:val="20"/>
                <w:u w:val="single"/>
              </w:rPr>
            </w:pPr>
            <w:r w:rsidRPr="0012549E">
              <w:rPr>
                <w:rFonts w:ascii="ＭＳ 明朝" w:eastAsia="ＭＳ 明朝" w:hAnsi="ＭＳ 明朝" w:hint="eastAsia"/>
                <w:color w:val="FF0000"/>
                <w:sz w:val="20"/>
                <w:szCs w:val="20"/>
                <w:u w:val="single"/>
              </w:rPr>
              <w:t>３）１台あたり51,400円</w:t>
            </w:r>
          </w:p>
          <w:p w:rsidR="00B36CDD" w:rsidRPr="0012549E" w:rsidRDefault="00B36CDD" w:rsidP="00B36CDD">
            <w:pPr>
              <w:pStyle w:val="Default"/>
              <w:ind w:left="196" w:hangingChars="100" w:hanging="196"/>
              <w:rPr>
                <w:rFonts w:ascii="ＭＳ 明朝" w:eastAsia="ＭＳ 明朝" w:hAnsi="ＭＳ 明朝"/>
                <w:color w:val="FF0000"/>
                <w:sz w:val="20"/>
                <w:szCs w:val="20"/>
                <w:u w:val="single"/>
              </w:rPr>
            </w:pPr>
          </w:p>
          <w:p w:rsidR="00B36CDD" w:rsidRPr="0012549E" w:rsidRDefault="00B36CDD" w:rsidP="00B36CDD">
            <w:pPr>
              <w:pStyle w:val="Default"/>
              <w:ind w:left="196" w:hangingChars="100" w:hanging="196"/>
              <w:rPr>
                <w:rFonts w:ascii="ＭＳ 明朝" w:eastAsia="ＭＳ 明朝" w:hAnsi="ＭＳ 明朝"/>
                <w:color w:val="FF0000"/>
                <w:sz w:val="20"/>
                <w:szCs w:val="20"/>
                <w:u w:val="single"/>
              </w:rPr>
            </w:pPr>
            <w:r w:rsidRPr="0012549E">
              <w:rPr>
                <w:rFonts w:ascii="ＭＳ 明朝" w:eastAsia="ＭＳ 明朝" w:hAnsi="ＭＳ 明朝" w:hint="eastAsia"/>
                <w:color w:val="FF0000"/>
                <w:sz w:val="20"/>
                <w:szCs w:val="20"/>
                <w:u w:val="single"/>
              </w:rPr>
              <w:t>４）１施設当たり905,000円</w:t>
            </w:r>
          </w:p>
        </w:tc>
        <w:tc>
          <w:tcPr>
            <w:tcW w:w="2572" w:type="dxa"/>
          </w:tcPr>
          <w:p w:rsidR="00B36CDD" w:rsidRPr="0012549E" w:rsidRDefault="00B547C2" w:rsidP="00506E35">
            <w:pPr>
              <w:autoSpaceDE w:val="0"/>
              <w:autoSpaceDN w:val="0"/>
              <w:adjustRightInd w:val="0"/>
              <w:jc w:val="left"/>
              <w:rPr>
                <w:rFonts w:ascii="ＭＳ 明朝" w:hAnsi="ＭＳ 明朝"/>
                <w:color w:val="FF0000"/>
                <w:sz w:val="20"/>
                <w:szCs w:val="20"/>
                <w:u w:val="single"/>
              </w:rPr>
            </w:pPr>
            <w:r>
              <w:rPr>
                <w:rFonts w:ascii="ＭＳ 明朝" w:hAnsi="ＭＳ 明朝" w:hint="eastAsia"/>
                <w:color w:val="FF0000"/>
                <w:sz w:val="20"/>
                <w:szCs w:val="20"/>
                <w:u w:val="single"/>
              </w:rPr>
              <w:t>発熱外来に係る協定締結医療機関として必要</w:t>
            </w:r>
            <w:r w:rsidR="0012549E" w:rsidRPr="0012549E">
              <w:rPr>
                <w:rFonts w:ascii="ＭＳ 明朝" w:hAnsi="ＭＳ 明朝" w:hint="eastAsia"/>
                <w:color w:val="FF0000"/>
                <w:sz w:val="20"/>
                <w:szCs w:val="20"/>
                <w:u w:val="single"/>
              </w:rPr>
              <w:t>な検査機器（ＰＣＲ検査装置）、簡易ベッド、ＨＥＰＡフィルター付き空気清浄機（陰圧対応可能なものに限る）の購入費</w:t>
            </w:r>
          </w:p>
          <w:p w:rsidR="0012549E" w:rsidRPr="0012549E" w:rsidRDefault="0012549E" w:rsidP="00506E35">
            <w:pPr>
              <w:autoSpaceDE w:val="0"/>
              <w:autoSpaceDN w:val="0"/>
              <w:adjustRightInd w:val="0"/>
              <w:jc w:val="left"/>
              <w:rPr>
                <w:rFonts w:ascii="ＭＳ 明朝" w:hAnsi="ＭＳ 明朝"/>
                <w:color w:val="FF0000"/>
                <w:sz w:val="20"/>
                <w:szCs w:val="20"/>
                <w:u w:val="single"/>
              </w:rPr>
            </w:pPr>
          </w:p>
          <w:p w:rsidR="0012549E" w:rsidRPr="0012549E" w:rsidRDefault="0012549E" w:rsidP="00506E35">
            <w:pPr>
              <w:autoSpaceDE w:val="0"/>
              <w:autoSpaceDN w:val="0"/>
              <w:adjustRightInd w:val="0"/>
              <w:jc w:val="left"/>
              <w:rPr>
                <w:rFonts w:ascii="ＭＳ 明朝" w:hAnsi="ＭＳ 明朝"/>
                <w:color w:val="FF0000"/>
                <w:sz w:val="20"/>
                <w:szCs w:val="20"/>
                <w:u w:val="single"/>
              </w:rPr>
            </w:pPr>
            <w:r w:rsidRPr="0012549E">
              <w:rPr>
                <w:rFonts w:ascii="ＭＳ 明朝" w:hAnsi="ＭＳ 明朝" w:hint="eastAsia"/>
                <w:color w:val="FF0000"/>
                <w:sz w:val="20"/>
                <w:szCs w:val="20"/>
                <w:u w:val="single"/>
              </w:rPr>
              <w:t>（ただし新規購入及び増設する場合に限る。）</w:t>
            </w:r>
          </w:p>
        </w:tc>
        <w:tc>
          <w:tcPr>
            <w:tcW w:w="1347" w:type="dxa"/>
          </w:tcPr>
          <w:p w:rsidR="00B36CDD" w:rsidRPr="0012549E" w:rsidRDefault="00B547C2" w:rsidP="00880A65">
            <w:pPr>
              <w:rPr>
                <w:rFonts w:ascii="ＭＳ 明朝" w:hAnsi="ＭＳ 明朝"/>
                <w:color w:val="FF0000"/>
                <w:sz w:val="20"/>
                <w:szCs w:val="20"/>
                <w:u w:val="single"/>
              </w:rPr>
            </w:pPr>
            <w:r>
              <w:rPr>
                <w:rFonts w:ascii="ＭＳ 明朝" w:hAnsi="ＭＳ 明朝" w:hint="eastAsia"/>
                <w:color w:val="FF0000"/>
                <w:sz w:val="20"/>
                <w:szCs w:val="20"/>
                <w:u w:val="single"/>
              </w:rPr>
              <w:t>１</w:t>
            </w:r>
            <w:r w:rsidR="00880A65">
              <w:rPr>
                <w:rFonts w:ascii="ＭＳ 明朝" w:hAnsi="ＭＳ 明朝" w:hint="eastAsia"/>
                <w:color w:val="FF0000"/>
                <w:sz w:val="20"/>
                <w:szCs w:val="20"/>
                <w:u w:val="single"/>
              </w:rPr>
              <w:t>０</w:t>
            </w:r>
            <w:r>
              <w:rPr>
                <w:rFonts w:ascii="ＭＳ 明朝" w:hAnsi="ＭＳ 明朝" w:hint="eastAsia"/>
                <w:color w:val="FF0000"/>
                <w:sz w:val="20"/>
                <w:szCs w:val="20"/>
                <w:u w:val="single"/>
              </w:rPr>
              <w:t>／</w:t>
            </w:r>
            <w:r w:rsidR="00880A65">
              <w:rPr>
                <w:rFonts w:ascii="ＭＳ 明朝" w:hAnsi="ＭＳ 明朝" w:hint="eastAsia"/>
                <w:color w:val="FF0000"/>
                <w:sz w:val="20"/>
                <w:szCs w:val="20"/>
                <w:u w:val="single"/>
              </w:rPr>
              <w:t>１０</w:t>
            </w:r>
            <w:r w:rsidR="0012549E" w:rsidRPr="0012549E">
              <w:rPr>
                <w:rFonts w:ascii="ＭＳ 明朝" w:hAnsi="ＭＳ 明朝" w:hint="eastAsia"/>
                <w:color w:val="FF0000"/>
                <w:sz w:val="20"/>
                <w:szCs w:val="20"/>
                <w:u w:val="single"/>
              </w:rPr>
              <w:t>以内</w:t>
            </w:r>
          </w:p>
        </w:tc>
        <w:tc>
          <w:tcPr>
            <w:tcW w:w="1283" w:type="dxa"/>
          </w:tcPr>
          <w:p w:rsidR="00B36CDD" w:rsidRPr="0012549E" w:rsidRDefault="0012549E" w:rsidP="00506E35">
            <w:pPr>
              <w:jc w:val="center"/>
              <w:rPr>
                <w:color w:val="FF0000"/>
                <w:sz w:val="20"/>
                <w:szCs w:val="20"/>
                <w:u w:val="single"/>
              </w:rPr>
            </w:pPr>
            <w:r w:rsidRPr="0012549E">
              <w:rPr>
                <w:rFonts w:hint="eastAsia"/>
                <w:color w:val="FF0000"/>
                <w:sz w:val="20"/>
                <w:szCs w:val="20"/>
                <w:u w:val="single"/>
              </w:rPr>
              <w:t>－</w:t>
            </w:r>
          </w:p>
        </w:tc>
      </w:tr>
    </w:tbl>
    <w:p w:rsidR="00D33987" w:rsidRPr="004200F9" w:rsidRDefault="00601354" w:rsidP="00556EF8">
      <w:bookmarkStart w:id="0" w:name="_GoBack"/>
      <w:bookmarkEnd w:id="0"/>
      <w:r w:rsidRPr="004200F9">
        <w:rPr>
          <w:rFonts w:hint="eastAsia"/>
        </w:rPr>
        <w:lastRenderedPageBreak/>
        <w:t>（補助金の交付申請）</w:t>
      </w:r>
    </w:p>
    <w:p w:rsidR="00F9754C" w:rsidRPr="004200F9" w:rsidRDefault="00F9754C" w:rsidP="00F9754C">
      <w:pPr>
        <w:ind w:left="206" w:hangingChars="100" w:hanging="206"/>
      </w:pPr>
      <w:r w:rsidRPr="004200F9">
        <w:rPr>
          <w:rFonts w:hint="eastAsia"/>
        </w:rPr>
        <w:t>第４条　規則第３条第１項の規定による申請は、補助金交付申請書（第１号様式）によるものとし、次に掲げる書類を添付し、知事が別に定める期日までに知事に提出しなければならない。</w:t>
      </w:r>
    </w:p>
    <w:p w:rsidR="00F9754C" w:rsidRPr="004200F9" w:rsidRDefault="00F9754C" w:rsidP="00F9754C">
      <w:pPr>
        <w:ind w:left="206" w:hangingChars="100" w:hanging="206"/>
      </w:pPr>
      <w:r w:rsidRPr="004200F9">
        <w:rPr>
          <w:rFonts w:hint="eastAsia"/>
        </w:rPr>
        <w:t>（１）医療施設等設備整備事業計画書（別紙（１））</w:t>
      </w:r>
    </w:p>
    <w:p w:rsidR="00F9754C" w:rsidRPr="004200F9" w:rsidRDefault="00F9754C" w:rsidP="00F9754C">
      <w:pPr>
        <w:ind w:left="206" w:hangingChars="100" w:hanging="206"/>
      </w:pPr>
      <w:r w:rsidRPr="004200F9">
        <w:rPr>
          <w:rFonts w:hint="eastAsia"/>
        </w:rPr>
        <w:t>（２）医療施設等設備整備事業に要する補助金所要額調書（別紙（２））</w:t>
      </w:r>
    </w:p>
    <w:p w:rsidR="00F9754C" w:rsidRPr="004200F9" w:rsidRDefault="00F9754C" w:rsidP="00F9754C">
      <w:pPr>
        <w:ind w:left="206" w:hangingChars="100" w:hanging="206"/>
      </w:pPr>
      <w:r w:rsidRPr="004200F9">
        <w:rPr>
          <w:rFonts w:hint="eastAsia"/>
        </w:rPr>
        <w:t>（３）収支予算書（別紙（３））</w:t>
      </w:r>
    </w:p>
    <w:p w:rsidR="00766954" w:rsidRPr="004200F9" w:rsidRDefault="00766954" w:rsidP="00766954">
      <w:pPr>
        <w:ind w:left="206" w:hangingChars="100" w:hanging="206"/>
      </w:pPr>
      <w:r w:rsidRPr="004200F9">
        <w:rPr>
          <w:rFonts w:hint="eastAsia"/>
        </w:rPr>
        <w:t>（４）誓約書（別紙（４））</w:t>
      </w:r>
    </w:p>
    <w:p w:rsidR="00F9754C" w:rsidRPr="004200F9" w:rsidRDefault="00766954" w:rsidP="00F9754C">
      <w:pPr>
        <w:ind w:left="206" w:hangingChars="100" w:hanging="206"/>
      </w:pPr>
      <w:r w:rsidRPr="004200F9">
        <w:rPr>
          <w:rFonts w:hint="eastAsia"/>
        </w:rPr>
        <w:t>（５</w:t>
      </w:r>
      <w:r w:rsidR="00F9754C" w:rsidRPr="004200F9">
        <w:rPr>
          <w:rFonts w:hint="eastAsia"/>
        </w:rPr>
        <w:t>）その他知事が必要と認める書類</w:t>
      </w:r>
    </w:p>
    <w:p w:rsidR="00601354" w:rsidRPr="004200F9" w:rsidRDefault="00601354" w:rsidP="006D7388">
      <w:pPr>
        <w:ind w:left="206" w:hangingChars="100" w:hanging="206"/>
      </w:pPr>
      <w:r w:rsidRPr="004200F9">
        <w:rPr>
          <w:rFonts w:hint="eastAsia"/>
        </w:rPr>
        <w:t>２　規則第３条第３項の規定により、申請書若しくは添付書類に記載すべき事項又は添付すべき書類のうち省略することのできるものは、同条第２項第１号、第２号、第３号、第５号及び第６号に掲げる事項とする。</w:t>
      </w:r>
    </w:p>
    <w:p w:rsidR="00601354" w:rsidRPr="004200F9" w:rsidRDefault="00601354" w:rsidP="006D7388">
      <w:pPr>
        <w:ind w:left="206" w:hangingChars="100" w:hanging="206"/>
      </w:pPr>
      <w:r w:rsidRPr="004200F9">
        <w:rPr>
          <w:rFonts w:hint="eastAsia"/>
        </w:rPr>
        <w:t xml:space="preserve">３　</w:t>
      </w:r>
      <w:r w:rsidR="004C7FB0" w:rsidRPr="004200F9">
        <w:rPr>
          <w:rFonts w:hint="eastAsia"/>
        </w:rPr>
        <w:t>第１項の規定による申請書を提出するにあたって、</w:t>
      </w:r>
      <w:r w:rsidR="008B628B" w:rsidRPr="004200F9">
        <w:rPr>
          <w:rFonts w:hint="eastAsia"/>
        </w:rPr>
        <w:t>当該補助金に係る消費税及び地方消費税（以下「消費税等」という。）仕入控除税額がある場合は、これを減額して申請しなければならない。ただし、申請時において当該補助金に係る消費税等仕入控除税額が明らかでない場合は、この限りではない。</w:t>
      </w:r>
    </w:p>
    <w:p w:rsidR="008B628B" w:rsidRPr="004200F9" w:rsidRDefault="008B628B" w:rsidP="00556EF8"/>
    <w:p w:rsidR="008B628B" w:rsidRPr="004200F9" w:rsidRDefault="008B628B" w:rsidP="00556EF8">
      <w:r w:rsidRPr="004200F9">
        <w:rPr>
          <w:rFonts w:hint="eastAsia"/>
        </w:rPr>
        <w:t>（補助条件）</w:t>
      </w:r>
    </w:p>
    <w:p w:rsidR="008B628B" w:rsidRPr="004200F9" w:rsidRDefault="008B628B" w:rsidP="00556EF8">
      <w:r w:rsidRPr="004200F9">
        <w:rPr>
          <w:rFonts w:hint="eastAsia"/>
        </w:rPr>
        <w:t>第５条　規則第５条の規定による補助条件は、次のとおりとする。</w:t>
      </w:r>
    </w:p>
    <w:p w:rsidR="008B628B" w:rsidRPr="004200F9" w:rsidRDefault="008B628B" w:rsidP="002C25B7">
      <w:pPr>
        <w:ind w:left="412" w:hangingChars="200" w:hanging="412"/>
      </w:pPr>
      <w:r w:rsidRPr="004200F9">
        <w:rPr>
          <w:rFonts w:hint="eastAsia"/>
        </w:rPr>
        <w:t>（１）補助事業の内容又は経費の配分の変更（知事が定める軽微な変更を除く。）をする場合は、</w:t>
      </w:r>
      <w:r w:rsidR="0058423E" w:rsidRPr="004200F9">
        <w:rPr>
          <w:rFonts w:hint="eastAsia"/>
        </w:rPr>
        <w:t>速やかに</w:t>
      </w:r>
      <w:r w:rsidRPr="004200F9">
        <w:rPr>
          <w:rFonts w:hint="eastAsia"/>
        </w:rPr>
        <w:t>補助事業変更承認申請書（第２号様式）を知事に提出し、その承認を受けること。</w:t>
      </w:r>
    </w:p>
    <w:p w:rsidR="008B628B" w:rsidRPr="004200F9" w:rsidRDefault="0029526F" w:rsidP="002C25B7">
      <w:pPr>
        <w:ind w:left="412" w:hangingChars="200" w:hanging="412"/>
      </w:pPr>
      <w:r w:rsidRPr="004200F9">
        <w:rPr>
          <w:rFonts w:hint="eastAsia"/>
        </w:rPr>
        <w:t>（２）</w:t>
      </w:r>
      <w:r w:rsidR="008B628B" w:rsidRPr="004200F9">
        <w:rPr>
          <w:rFonts w:hint="eastAsia"/>
        </w:rPr>
        <w:t>補助事業を中止し、又は廃止する場合は</w:t>
      </w:r>
      <w:r w:rsidR="0058423E" w:rsidRPr="004200F9">
        <w:rPr>
          <w:rFonts w:hint="eastAsia"/>
        </w:rPr>
        <w:t>速やかに</w:t>
      </w:r>
      <w:r w:rsidR="008B628B" w:rsidRPr="004200F9">
        <w:rPr>
          <w:rFonts w:hint="eastAsia"/>
        </w:rPr>
        <w:t>知事の承認を受けること。</w:t>
      </w:r>
    </w:p>
    <w:p w:rsidR="008B628B" w:rsidRPr="004200F9" w:rsidRDefault="0029526F" w:rsidP="002C25B7">
      <w:pPr>
        <w:ind w:left="412" w:hangingChars="200" w:hanging="412"/>
      </w:pPr>
      <w:r w:rsidRPr="004200F9">
        <w:rPr>
          <w:rFonts w:hint="eastAsia"/>
        </w:rPr>
        <w:t>（３）</w:t>
      </w:r>
      <w:r w:rsidR="008B628B" w:rsidRPr="004200F9">
        <w:rPr>
          <w:rFonts w:hint="eastAsia"/>
        </w:rPr>
        <w:t>補助事業が予定の期間内に完了しない場合又は補助事業の遂行が困難となった場合は、速やかに知事に報告し、その指示を受けること。</w:t>
      </w:r>
    </w:p>
    <w:p w:rsidR="008B628B" w:rsidRPr="004200F9" w:rsidRDefault="008B628B" w:rsidP="002C25B7">
      <w:pPr>
        <w:ind w:left="412" w:hangingChars="200" w:hanging="412"/>
      </w:pPr>
      <w:r w:rsidRPr="004200F9">
        <w:rPr>
          <w:rFonts w:hint="eastAsia"/>
        </w:rPr>
        <w:t>（４）この補助金に係る収入及び支出を明らかにした帳簿（預金通帳、金銭（</w:t>
      </w:r>
      <w:r w:rsidR="00630D40" w:rsidRPr="004200F9">
        <w:rPr>
          <w:rFonts w:hint="eastAsia"/>
        </w:rPr>
        <w:t>預金</w:t>
      </w:r>
      <w:r w:rsidRPr="004200F9">
        <w:rPr>
          <w:rFonts w:hint="eastAsia"/>
        </w:rPr>
        <w:t>）</w:t>
      </w:r>
      <w:r w:rsidR="00630D40" w:rsidRPr="004200F9">
        <w:rPr>
          <w:rFonts w:hint="eastAsia"/>
        </w:rPr>
        <w:t>出納簿等</w:t>
      </w:r>
      <w:r w:rsidRPr="004200F9">
        <w:rPr>
          <w:rFonts w:hint="eastAsia"/>
        </w:rPr>
        <w:t>）</w:t>
      </w:r>
      <w:r w:rsidR="00630D40" w:rsidRPr="004200F9">
        <w:rPr>
          <w:rFonts w:hint="eastAsia"/>
        </w:rPr>
        <w:t>及び証拠書類（契約書、領収書等）は、補助事業が完了した日の属する年度の翌年度から起算して</w:t>
      </w:r>
      <w:r w:rsidR="002A1AB8" w:rsidRPr="004200F9">
        <w:rPr>
          <w:rFonts w:hint="eastAsia"/>
        </w:rPr>
        <w:t>５年間整備保管すること。</w:t>
      </w:r>
    </w:p>
    <w:p w:rsidR="002A1AB8" w:rsidRPr="004200F9" w:rsidRDefault="0029526F" w:rsidP="002C25B7">
      <w:pPr>
        <w:ind w:left="412" w:hangingChars="200" w:hanging="412"/>
      </w:pPr>
      <w:r w:rsidRPr="004200F9">
        <w:rPr>
          <w:rFonts w:hint="eastAsia"/>
        </w:rPr>
        <w:t>（５）この補助事業によって取得し、又は</w:t>
      </w:r>
      <w:r w:rsidR="002A1AB8" w:rsidRPr="004200F9">
        <w:rPr>
          <w:rFonts w:hint="eastAsia"/>
        </w:rPr>
        <w:t>効用の増加した財産（以下「財産」という。）は、知事の承認を受けないで、補助金の交付目的に反して使用し、譲渡し、交換し、貸付け又は担保の用に供してはならないこと。ただし、減価償却資産の耐用年数等に関する省令（昭和４０年大蔵省令第１５号。以下「大蔵省令」という。）に定められている財産については、大蔵省</w:t>
      </w:r>
      <w:r w:rsidRPr="004200F9">
        <w:rPr>
          <w:rFonts w:hint="eastAsia"/>
        </w:rPr>
        <w:t>令に定められている耐用年数に相当する期間を経過</w:t>
      </w:r>
      <w:r w:rsidR="002A1AB8" w:rsidRPr="004200F9">
        <w:rPr>
          <w:rFonts w:hint="eastAsia"/>
        </w:rPr>
        <w:t>している場合は</w:t>
      </w:r>
      <w:r w:rsidR="005D259E" w:rsidRPr="004200F9">
        <w:rPr>
          <w:rFonts w:hint="eastAsia"/>
        </w:rPr>
        <w:t>この限りではないこと。</w:t>
      </w:r>
    </w:p>
    <w:p w:rsidR="005D259E" w:rsidRPr="004200F9" w:rsidRDefault="005D259E" w:rsidP="002C25B7">
      <w:pPr>
        <w:ind w:left="412" w:hangingChars="200" w:hanging="412"/>
      </w:pPr>
      <w:r w:rsidRPr="004200F9">
        <w:rPr>
          <w:rFonts w:hint="eastAsia"/>
        </w:rPr>
        <w:t>（６）財産は、財産管理台帳及びその他関係書類を整理保管し、当該補助事業の完了後においても善良な管理者の注意をもって管理するとともに、補助金の交付目的にしたがって、効率的な運用を図ること。</w:t>
      </w:r>
    </w:p>
    <w:p w:rsidR="005D259E" w:rsidRPr="004200F9" w:rsidRDefault="005D259E" w:rsidP="002C25B7">
      <w:pPr>
        <w:ind w:left="412" w:hangingChars="200" w:hanging="412"/>
      </w:pPr>
      <w:r w:rsidRPr="004200F9">
        <w:rPr>
          <w:rFonts w:hint="eastAsia"/>
        </w:rPr>
        <w:t>（７）</w:t>
      </w:r>
      <w:r w:rsidR="00172103" w:rsidRPr="004200F9">
        <w:rPr>
          <w:rFonts w:hint="eastAsia"/>
        </w:rPr>
        <w:t>財産のうち、</w:t>
      </w:r>
      <w:r w:rsidR="00973C5C" w:rsidRPr="004200F9">
        <w:rPr>
          <w:rFonts w:hint="eastAsia"/>
        </w:rPr>
        <w:t>一件当たりの取得価格が５０万円以上のものを処分しようとするときは、あらかじめ知事の承認を受けること。ただし、大蔵省令に定められている財産については、大蔵省</w:t>
      </w:r>
      <w:r w:rsidR="00973C5C" w:rsidRPr="004200F9">
        <w:rPr>
          <w:rFonts w:hint="eastAsia"/>
        </w:rPr>
        <w:lastRenderedPageBreak/>
        <w:t>令に定められている耐用年数に相当する期間を経過している場合はこの限りではないこと。</w:t>
      </w:r>
    </w:p>
    <w:p w:rsidR="00973C5C" w:rsidRPr="004200F9" w:rsidRDefault="00973C5C" w:rsidP="002C25B7">
      <w:pPr>
        <w:ind w:left="412" w:hangingChars="200" w:hanging="412"/>
      </w:pPr>
      <w:r w:rsidRPr="004200F9">
        <w:rPr>
          <w:rFonts w:hint="eastAsia"/>
        </w:rPr>
        <w:t>（８）知事の承認を受けて財産を処分したことにより収入があった場合は、その収入の全部又は一部を県に納付させることがあること。</w:t>
      </w:r>
    </w:p>
    <w:p w:rsidR="00973C5C" w:rsidRPr="004200F9" w:rsidRDefault="00973C5C" w:rsidP="002C25B7">
      <w:pPr>
        <w:ind w:left="412" w:hangingChars="200" w:hanging="412"/>
      </w:pPr>
      <w:r w:rsidRPr="004200F9">
        <w:rPr>
          <w:rFonts w:hint="eastAsia"/>
        </w:rPr>
        <w:t>（９）第４条</w:t>
      </w:r>
      <w:r w:rsidR="00C20E4A" w:rsidRPr="004200F9">
        <w:rPr>
          <w:rFonts w:hint="eastAsia"/>
        </w:rPr>
        <w:t>第３項ただし書きの規定により補助金の交付申請をした場合は、</w:t>
      </w:r>
      <w:r w:rsidR="00C824B5" w:rsidRPr="004200F9">
        <w:rPr>
          <w:rFonts w:hint="eastAsia"/>
        </w:rPr>
        <w:t>規則</w:t>
      </w:r>
      <w:r w:rsidR="00C20E4A" w:rsidRPr="004200F9">
        <w:rPr>
          <w:rFonts w:hint="eastAsia"/>
        </w:rPr>
        <w:t>第</w:t>
      </w:r>
      <w:r w:rsidR="00C824B5" w:rsidRPr="004200F9">
        <w:rPr>
          <w:rFonts w:hint="eastAsia"/>
        </w:rPr>
        <w:t>１２</w:t>
      </w:r>
      <w:r w:rsidRPr="004200F9">
        <w:rPr>
          <w:rFonts w:hint="eastAsia"/>
        </w:rPr>
        <w:t>条の規定による実績報告書の提出時に、当該補助金に係る消費税等仕入控除税額が明らかになったときは、</w:t>
      </w:r>
      <w:r w:rsidR="005B5097" w:rsidRPr="004200F9">
        <w:rPr>
          <w:rFonts w:hint="eastAsia"/>
        </w:rPr>
        <w:t>これを補助金額から減額して報告すること。</w:t>
      </w:r>
    </w:p>
    <w:p w:rsidR="005B5097" w:rsidRPr="004200F9" w:rsidRDefault="005B5097" w:rsidP="002C25B7">
      <w:pPr>
        <w:ind w:left="412" w:hangingChars="200" w:hanging="412"/>
      </w:pPr>
      <w:r w:rsidRPr="004200F9">
        <w:rPr>
          <w:rFonts w:hint="eastAsia"/>
        </w:rPr>
        <w:t>（</w:t>
      </w:r>
      <w:r w:rsidRPr="004200F9">
        <w:rPr>
          <w:rFonts w:hint="eastAsia"/>
        </w:rPr>
        <w:t>10</w:t>
      </w:r>
      <w:r w:rsidRPr="004200F9">
        <w:rPr>
          <w:rFonts w:hint="eastAsia"/>
        </w:rPr>
        <w:t>）第４条第３項ただし書きの規定により</w:t>
      </w:r>
      <w:r w:rsidR="00C20E4A" w:rsidRPr="004200F9">
        <w:rPr>
          <w:rFonts w:hint="eastAsia"/>
        </w:rPr>
        <w:t>補助金の交付申請をした場合には、</w:t>
      </w:r>
      <w:r w:rsidR="00C824B5" w:rsidRPr="004200F9">
        <w:rPr>
          <w:rFonts w:hint="eastAsia"/>
        </w:rPr>
        <w:t>規則</w:t>
      </w:r>
      <w:r w:rsidR="00C20E4A" w:rsidRPr="004200F9">
        <w:rPr>
          <w:rFonts w:hint="eastAsia"/>
        </w:rPr>
        <w:t>第</w:t>
      </w:r>
      <w:r w:rsidR="00C824B5" w:rsidRPr="004200F9">
        <w:rPr>
          <w:rFonts w:hint="eastAsia"/>
        </w:rPr>
        <w:t>１３</w:t>
      </w:r>
      <w:r w:rsidR="00703A58" w:rsidRPr="004200F9">
        <w:rPr>
          <w:rFonts w:hint="eastAsia"/>
        </w:rPr>
        <w:t>条の規定による補助金の額の確定通知を受けた場合において、消費税等の申告により当該補助金に係る消費税等仕入控除税額が確定したときは、その金額（前号の規定により減額した額を上回る部分の金額）を補助金に係る消費税等仕入控除税額確定報告書（第３号様式）により速やかに知事に報告するとともに、当該金額を返還すること。</w:t>
      </w:r>
    </w:p>
    <w:p w:rsidR="00A27517" w:rsidRPr="004200F9" w:rsidRDefault="00A27517" w:rsidP="00A27517">
      <w:pPr>
        <w:ind w:left="412" w:hangingChars="200" w:hanging="412"/>
      </w:pPr>
      <w:r w:rsidRPr="004200F9">
        <w:rPr>
          <w:rFonts w:hint="eastAsia"/>
        </w:rPr>
        <w:t>（</w:t>
      </w:r>
      <w:r w:rsidRPr="004200F9">
        <w:rPr>
          <w:rFonts w:hint="eastAsia"/>
        </w:rPr>
        <w:t>11</w:t>
      </w:r>
      <w:r w:rsidRPr="004200F9">
        <w:rPr>
          <w:rFonts w:hint="eastAsia"/>
        </w:rPr>
        <w:t>）補助事業者等は、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持つ者であってはならない。</w:t>
      </w:r>
    </w:p>
    <w:p w:rsidR="00703A58" w:rsidRPr="004200F9" w:rsidRDefault="001B5CD3" w:rsidP="002C25B7">
      <w:pPr>
        <w:ind w:left="412" w:hangingChars="200" w:hanging="412"/>
      </w:pPr>
      <w:r w:rsidRPr="004200F9">
        <w:rPr>
          <w:rFonts w:hint="eastAsia"/>
        </w:rPr>
        <w:t>（</w:t>
      </w:r>
      <w:r w:rsidRPr="004200F9">
        <w:rPr>
          <w:rFonts w:hint="eastAsia"/>
        </w:rPr>
        <w:t>1</w:t>
      </w:r>
      <w:r w:rsidR="00A27517" w:rsidRPr="004200F9">
        <w:rPr>
          <w:rFonts w:hint="eastAsia"/>
        </w:rPr>
        <w:t>2</w:t>
      </w:r>
      <w:r w:rsidR="00A27517" w:rsidRPr="004200F9">
        <w:rPr>
          <w:rFonts w:hint="eastAsia"/>
        </w:rPr>
        <w:t>）その他、規則及びこの要綱</w:t>
      </w:r>
      <w:r w:rsidRPr="004200F9">
        <w:rPr>
          <w:rFonts w:hint="eastAsia"/>
        </w:rPr>
        <w:t>の定めに従うこと。</w:t>
      </w:r>
    </w:p>
    <w:p w:rsidR="001B5CD3" w:rsidRPr="004200F9" w:rsidRDefault="00543F57" w:rsidP="006D7388">
      <w:pPr>
        <w:ind w:left="206" w:hangingChars="100" w:hanging="206"/>
      </w:pPr>
      <w:r w:rsidRPr="004200F9">
        <w:rPr>
          <w:rFonts w:hint="eastAsia"/>
        </w:rPr>
        <w:t>２　規則</w:t>
      </w:r>
      <w:r w:rsidR="001B5CD3" w:rsidRPr="004200F9">
        <w:rPr>
          <w:rFonts w:hint="eastAsia"/>
        </w:rPr>
        <w:t>第５条第１項第１号の規定による知事の定める軽微な変更の範囲は、補助金の額に変更を及ぼさない変更で、補助対象経費の２０パーセント以内の増減とする。</w:t>
      </w:r>
    </w:p>
    <w:p w:rsidR="001B5CD3" w:rsidRPr="004200F9" w:rsidRDefault="001B5CD3" w:rsidP="00556EF8"/>
    <w:p w:rsidR="001B5CD3" w:rsidRPr="004200F9" w:rsidRDefault="001B5CD3" w:rsidP="00556EF8">
      <w:r w:rsidRPr="004200F9">
        <w:rPr>
          <w:rFonts w:hint="eastAsia"/>
        </w:rPr>
        <w:t>（補助金の交付決定の通知）</w:t>
      </w:r>
    </w:p>
    <w:p w:rsidR="001B5CD3" w:rsidRPr="004200F9" w:rsidRDefault="001B5CD3" w:rsidP="006D7388">
      <w:pPr>
        <w:ind w:left="206" w:hangingChars="100" w:hanging="206"/>
      </w:pPr>
      <w:r w:rsidRPr="004200F9">
        <w:rPr>
          <w:rFonts w:hint="eastAsia"/>
        </w:rPr>
        <w:t>第６条　規則第６条の規定による通知は、補助金交付決定通知書（第４号様式）により行うものとする。</w:t>
      </w:r>
    </w:p>
    <w:p w:rsidR="001B5CD3" w:rsidRPr="004200F9" w:rsidRDefault="001B5CD3" w:rsidP="00556EF8">
      <w:r w:rsidRPr="004200F9">
        <w:rPr>
          <w:rFonts w:hint="eastAsia"/>
        </w:rPr>
        <w:t>（申請の取下げのできる期間）</w:t>
      </w:r>
    </w:p>
    <w:p w:rsidR="001B5CD3" w:rsidRPr="004200F9" w:rsidRDefault="001B5CD3" w:rsidP="006D7388">
      <w:pPr>
        <w:ind w:left="206" w:hangingChars="100" w:hanging="206"/>
      </w:pPr>
      <w:r w:rsidRPr="004200F9">
        <w:rPr>
          <w:rFonts w:hint="eastAsia"/>
        </w:rPr>
        <w:t>第７条　規則第７条第１項の規定により申請の取下げのできる期間は、補助金交付決定通知書を受理した日から起算して１５日を経過した日までとする。</w:t>
      </w:r>
    </w:p>
    <w:p w:rsidR="001B5CD3" w:rsidRPr="004200F9" w:rsidRDefault="001B5CD3" w:rsidP="00556EF8"/>
    <w:p w:rsidR="001B5CD3" w:rsidRPr="004200F9" w:rsidRDefault="001B5CD3" w:rsidP="00556EF8">
      <w:r w:rsidRPr="004200F9">
        <w:rPr>
          <w:rFonts w:hint="eastAsia"/>
        </w:rPr>
        <w:t>（補助金の交付方法）</w:t>
      </w:r>
    </w:p>
    <w:p w:rsidR="001B5CD3" w:rsidRPr="004200F9" w:rsidRDefault="001B5CD3" w:rsidP="006D7388">
      <w:pPr>
        <w:ind w:left="206" w:hangingChars="100" w:hanging="206"/>
      </w:pPr>
      <w:r w:rsidRPr="004200F9">
        <w:rPr>
          <w:rFonts w:hint="eastAsia"/>
        </w:rPr>
        <w:t>第８条　この補助金は、精算払の方法により交付する。ただし、知事が必要と認める場合は、概算払の方法により交付することができる。</w:t>
      </w:r>
    </w:p>
    <w:p w:rsidR="001B5CD3" w:rsidRPr="004200F9" w:rsidRDefault="001B5CD3" w:rsidP="00556EF8"/>
    <w:p w:rsidR="001B5CD3" w:rsidRPr="004200F9" w:rsidRDefault="001B5CD3" w:rsidP="00556EF8">
      <w:r w:rsidRPr="004200F9">
        <w:rPr>
          <w:rFonts w:hint="eastAsia"/>
        </w:rPr>
        <w:t>（補助金の交付請求）</w:t>
      </w:r>
    </w:p>
    <w:p w:rsidR="001B5CD3" w:rsidRPr="004200F9" w:rsidRDefault="001B5CD3" w:rsidP="006D7388">
      <w:pPr>
        <w:ind w:left="206" w:hangingChars="100" w:hanging="206"/>
      </w:pPr>
      <w:r w:rsidRPr="004200F9">
        <w:rPr>
          <w:rFonts w:hint="eastAsia"/>
        </w:rPr>
        <w:t>第９条　補助金の交付決定の通知を受けたものが、補助金の交付を請求しようとするときは、補助金交付請求書（第５号様式）を知事に提出しなければならない。</w:t>
      </w:r>
    </w:p>
    <w:p w:rsidR="001B5CD3" w:rsidRPr="004200F9" w:rsidRDefault="001B5CD3" w:rsidP="00556EF8"/>
    <w:p w:rsidR="001B5CD3" w:rsidRPr="004200F9" w:rsidRDefault="001B5CD3" w:rsidP="00556EF8">
      <w:r w:rsidRPr="004200F9">
        <w:rPr>
          <w:rFonts w:hint="eastAsia"/>
        </w:rPr>
        <w:t>（実績報告）</w:t>
      </w:r>
    </w:p>
    <w:p w:rsidR="00B51F22" w:rsidRPr="004200F9" w:rsidRDefault="00B51F22" w:rsidP="00B51F22">
      <w:pPr>
        <w:ind w:left="206" w:hangingChars="100" w:hanging="206"/>
      </w:pPr>
      <w:r w:rsidRPr="004200F9">
        <w:rPr>
          <w:rFonts w:hint="eastAsia"/>
        </w:rPr>
        <w:t>第１０条　規則第１２条の規定による実績報告は、補助事業実績報告書（第６号様式）によるものとし、次に掲げる書類を添付し、事業完了</w:t>
      </w:r>
      <w:r w:rsidR="001B005F" w:rsidRPr="004200F9">
        <w:rPr>
          <w:rFonts w:hint="eastAsia"/>
        </w:rPr>
        <w:t>若しくは</w:t>
      </w:r>
      <w:r w:rsidRPr="004200F9">
        <w:rPr>
          <w:rFonts w:hint="eastAsia"/>
        </w:rPr>
        <w:t>廃止の承認を受けた日から起算して３０日を</w:t>
      </w:r>
      <w:r w:rsidRPr="004200F9">
        <w:rPr>
          <w:rFonts w:hint="eastAsia"/>
        </w:rPr>
        <w:lastRenderedPageBreak/>
        <w:t>経過した日、又は補助金の交付決定のあった日の属する年度の翌年度の４月</w:t>
      </w:r>
      <w:r w:rsidR="005172FD" w:rsidRPr="004200F9">
        <w:rPr>
          <w:rFonts w:hint="eastAsia"/>
        </w:rPr>
        <w:t>１</w:t>
      </w:r>
      <w:r w:rsidRPr="004200F9">
        <w:rPr>
          <w:rFonts w:hint="eastAsia"/>
        </w:rPr>
        <w:t>０日のいずれか早い期日までに知事に提出しなければならない。</w:t>
      </w:r>
    </w:p>
    <w:p w:rsidR="00B51F22" w:rsidRPr="004200F9" w:rsidRDefault="00B51F22" w:rsidP="00B51F22">
      <w:pPr>
        <w:ind w:left="206" w:hangingChars="100" w:hanging="206"/>
      </w:pPr>
      <w:r w:rsidRPr="004200F9">
        <w:rPr>
          <w:rFonts w:hint="eastAsia"/>
        </w:rPr>
        <w:t>（１）医療施設等設備整備事業</w:t>
      </w:r>
      <w:r w:rsidR="007D2D05" w:rsidRPr="004200F9">
        <w:rPr>
          <w:rFonts w:hint="eastAsia"/>
        </w:rPr>
        <w:t>実績</w:t>
      </w:r>
      <w:r w:rsidRPr="004200F9">
        <w:rPr>
          <w:rFonts w:hint="eastAsia"/>
        </w:rPr>
        <w:t>書（別紙（１））</w:t>
      </w:r>
    </w:p>
    <w:p w:rsidR="00B51F22" w:rsidRPr="004200F9" w:rsidRDefault="00B51F22" w:rsidP="00B51F22">
      <w:pPr>
        <w:ind w:left="206" w:hangingChars="100" w:hanging="206"/>
      </w:pPr>
      <w:r w:rsidRPr="004200F9">
        <w:rPr>
          <w:rFonts w:hint="eastAsia"/>
        </w:rPr>
        <w:t>（２）医療施設等設備整備事業に要する補助金所要額</w:t>
      </w:r>
      <w:r w:rsidR="007D2D05" w:rsidRPr="004200F9">
        <w:rPr>
          <w:rFonts w:hint="eastAsia"/>
        </w:rPr>
        <w:t>精算</w:t>
      </w:r>
      <w:r w:rsidRPr="004200F9">
        <w:rPr>
          <w:rFonts w:hint="eastAsia"/>
        </w:rPr>
        <w:t>書（別紙（２））</w:t>
      </w:r>
    </w:p>
    <w:p w:rsidR="00B51F22" w:rsidRPr="004200F9" w:rsidRDefault="00B51F22" w:rsidP="00B51F22">
      <w:pPr>
        <w:ind w:left="206" w:hangingChars="100" w:hanging="206"/>
      </w:pPr>
      <w:r w:rsidRPr="004200F9">
        <w:rPr>
          <w:rFonts w:hint="eastAsia"/>
        </w:rPr>
        <w:t>（３）収支</w:t>
      </w:r>
      <w:r w:rsidR="00766954" w:rsidRPr="004200F9">
        <w:rPr>
          <w:rFonts w:hint="eastAsia"/>
        </w:rPr>
        <w:t>精算</w:t>
      </w:r>
      <w:r w:rsidRPr="004200F9">
        <w:rPr>
          <w:rFonts w:hint="eastAsia"/>
        </w:rPr>
        <w:t>書（別紙（３））</w:t>
      </w:r>
    </w:p>
    <w:p w:rsidR="00B51F22" w:rsidRPr="004200F9" w:rsidRDefault="00B51F22" w:rsidP="00B51F22">
      <w:pPr>
        <w:ind w:left="206" w:hangingChars="100" w:hanging="206"/>
      </w:pPr>
      <w:r w:rsidRPr="004200F9">
        <w:rPr>
          <w:rFonts w:hint="eastAsia"/>
        </w:rPr>
        <w:t>（４）設備整備に係る契約書又は見積書の写し</w:t>
      </w:r>
    </w:p>
    <w:p w:rsidR="00B51F22" w:rsidRPr="004200F9" w:rsidRDefault="00B51F22" w:rsidP="00B51F22">
      <w:pPr>
        <w:ind w:left="206" w:hangingChars="100" w:hanging="206"/>
      </w:pPr>
      <w:r w:rsidRPr="004200F9">
        <w:rPr>
          <w:rFonts w:hint="eastAsia"/>
        </w:rPr>
        <w:t>（５）医療器械等の前面及び側面の写真</w:t>
      </w:r>
    </w:p>
    <w:p w:rsidR="00B51F22" w:rsidRPr="004200F9" w:rsidRDefault="00B51F22" w:rsidP="00B51F22">
      <w:pPr>
        <w:ind w:left="206" w:hangingChars="100" w:hanging="206"/>
      </w:pPr>
      <w:r w:rsidRPr="004200F9">
        <w:rPr>
          <w:rFonts w:hint="eastAsia"/>
        </w:rPr>
        <w:t>（６）設備整備に係る検査調書の写し</w:t>
      </w:r>
    </w:p>
    <w:p w:rsidR="00B51F22" w:rsidRPr="004200F9" w:rsidRDefault="00B51F22" w:rsidP="00B51F22">
      <w:pPr>
        <w:ind w:left="206" w:hangingChars="100" w:hanging="206"/>
      </w:pPr>
      <w:r w:rsidRPr="004200F9">
        <w:rPr>
          <w:rFonts w:hint="eastAsia"/>
        </w:rPr>
        <w:t>（７）領収書又は請求書の写し</w:t>
      </w:r>
    </w:p>
    <w:p w:rsidR="00B51F22" w:rsidRPr="004200F9" w:rsidRDefault="00B51F22" w:rsidP="00B51F22">
      <w:pPr>
        <w:ind w:left="206" w:hangingChars="100" w:hanging="206"/>
      </w:pPr>
      <w:r w:rsidRPr="004200F9">
        <w:rPr>
          <w:rFonts w:hint="eastAsia"/>
        </w:rPr>
        <w:t>（８）その他知事が必要と認める書類</w:t>
      </w:r>
    </w:p>
    <w:p w:rsidR="001B5CD3" w:rsidRPr="004200F9" w:rsidRDefault="001B5CD3" w:rsidP="00556EF8"/>
    <w:p w:rsidR="001B5CD3" w:rsidRPr="004200F9" w:rsidRDefault="00A87D86" w:rsidP="00556EF8">
      <w:r w:rsidRPr="004200F9">
        <w:rPr>
          <w:rFonts w:hint="eastAsia"/>
        </w:rPr>
        <w:t>（補助金の額の確定通知）</w:t>
      </w:r>
    </w:p>
    <w:p w:rsidR="00DD14A7" w:rsidRPr="004200F9" w:rsidRDefault="00A87D86" w:rsidP="006D7388">
      <w:pPr>
        <w:ind w:left="206" w:hangingChars="100" w:hanging="206"/>
      </w:pPr>
      <w:r w:rsidRPr="004200F9">
        <w:rPr>
          <w:rFonts w:hint="eastAsia"/>
        </w:rPr>
        <w:t>第１１条　規則第１３条の規定による通知は、補助金の額の確定通知書（第７号様式）により行うものとする。</w:t>
      </w:r>
    </w:p>
    <w:p w:rsidR="00A27517" w:rsidRPr="004200F9" w:rsidRDefault="00A27517" w:rsidP="006D7388">
      <w:pPr>
        <w:ind w:left="206" w:hangingChars="100" w:hanging="206"/>
      </w:pPr>
    </w:p>
    <w:p w:rsidR="00A87D86" w:rsidRPr="004200F9" w:rsidRDefault="00DD14A7" w:rsidP="00556EF8">
      <w:r w:rsidRPr="004200F9">
        <w:rPr>
          <w:rFonts w:hint="eastAsia"/>
        </w:rPr>
        <w:t>（書類の提出部数等）</w:t>
      </w:r>
    </w:p>
    <w:p w:rsidR="00DD14A7" w:rsidRPr="004200F9" w:rsidRDefault="00DD14A7" w:rsidP="006D7388">
      <w:pPr>
        <w:ind w:left="206" w:hangingChars="100" w:hanging="206"/>
      </w:pPr>
      <w:r w:rsidRPr="004200F9">
        <w:rPr>
          <w:rFonts w:hint="eastAsia"/>
        </w:rPr>
        <w:t>第１２条　規</w:t>
      </w:r>
      <w:r w:rsidR="00543F57" w:rsidRPr="004200F9">
        <w:rPr>
          <w:rFonts w:hint="eastAsia"/>
        </w:rPr>
        <w:t>則及びこの要綱の規定により、知事に提出する書類の部数は、２部（正本１部、副本１部）とする。</w:t>
      </w:r>
    </w:p>
    <w:p w:rsidR="00DD14A7" w:rsidRPr="004200F9" w:rsidRDefault="00DD14A7" w:rsidP="00556EF8"/>
    <w:p w:rsidR="00DD14A7" w:rsidRPr="004200F9" w:rsidRDefault="00766954" w:rsidP="00556EF8">
      <w:r w:rsidRPr="004200F9">
        <w:rPr>
          <w:rFonts w:hint="eastAsia"/>
        </w:rPr>
        <w:t xml:space="preserve">　</w:t>
      </w:r>
      <w:r w:rsidR="00DD14A7" w:rsidRPr="004200F9">
        <w:rPr>
          <w:rFonts w:hint="eastAsia"/>
        </w:rPr>
        <w:t>附</w:t>
      </w:r>
      <w:r w:rsidRPr="004200F9">
        <w:rPr>
          <w:rFonts w:hint="eastAsia"/>
        </w:rPr>
        <w:t xml:space="preserve">　</w:t>
      </w:r>
      <w:r w:rsidR="00DD14A7" w:rsidRPr="004200F9">
        <w:rPr>
          <w:rFonts w:hint="eastAsia"/>
        </w:rPr>
        <w:t>則</w:t>
      </w:r>
    </w:p>
    <w:p w:rsidR="00A27517" w:rsidRPr="004200F9" w:rsidRDefault="005D735B" w:rsidP="00556EF8">
      <w:r w:rsidRPr="004200F9">
        <w:rPr>
          <w:rFonts w:hint="eastAsia"/>
        </w:rPr>
        <w:t xml:space="preserve">　　</w:t>
      </w:r>
      <w:r w:rsidR="00DD14A7" w:rsidRPr="004200F9">
        <w:rPr>
          <w:rFonts w:hint="eastAsia"/>
        </w:rPr>
        <w:t xml:space="preserve">　この要綱は、平成１９年度の予算に係る医療施設等設備整備費補助金から適用する。</w:t>
      </w:r>
    </w:p>
    <w:p w:rsidR="00A27517" w:rsidRPr="004200F9" w:rsidRDefault="00766954" w:rsidP="00A27517">
      <w:r w:rsidRPr="004200F9">
        <w:rPr>
          <w:rFonts w:hint="eastAsia"/>
        </w:rPr>
        <w:t xml:space="preserve">　</w:t>
      </w:r>
      <w:r w:rsidR="00A27517" w:rsidRPr="004200F9">
        <w:rPr>
          <w:rFonts w:hint="eastAsia"/>
        </w:rPr>
        <w:t>附</w:t>
      </w:r>
      <w:r w:rsidRPr="004200F9">
        <w:rPr>
          <w:rFonts w:hint="eastAsia"/>
        </w:rPr>
        <w:t xml:space="preserve">　</w:t>
      </w:r>
      <w:r w:rsidR="00A27517" w:rsidRPr="004200F9">
        <w:rPr>
          <w:rFonts w:hint="eastAsia"/>
        </w:rPr>
        <w:t>則</w:t>
      </w:r>
    </w:p>
    <w:p w:rsidR="00A27517" w:rsidRPr="004200F9" w:rsidRDefault="005D735B" w:rsidP="00A27517">
      <w:r w:rsidRPr="004200F9">
        <w:rPr>
          <w:rFonts w:hint="eastAsia"/>
        </w:rPr>
        <w:t xml:space="preserve">　　</w:t>
      </w:r>
      <w:r w:rsidR="00A27517" w:rsidRPr="004200F9">
        <w:rPr>
          <w:rFonts w:hint="eastAsia"/>
        </w:rPr>
        <w:t xml:space="preserve">　改正後の要綱は、平成２６年度の予算に係る医療施設等設備整備費補助金から適用する。</w:t>
      </w:r>
    </w:p>
    <w:p w:rsidR="003350E9" w:rsidRPr="004200F9" w:rsidRDefault="003350E9" w:rsidP="003350E9">
      <w:r w:rsidRPr="004200F9">
        <w:rPr>
          <w:rFonts w:hint="eastAsia"/>
        </w:rPr>
        <w:t xml:space="preserve">　附　則</w:t>
      </w:r>
    </w:p>
    <w:p w:rsidR="003350E9" w:rsidRPr="004200F9" w:rsidRDefault="004D40DE" w:rsidP="003350E9">
      <w:r w:rsidRPr="004200F9">
        <w:rPr>
          <w:rFonts w:hint="eastAsia"/>
        </w:rPr>
        <w:t xml:space="preserve">　　　改正後の要綱は、平成３０</w:t>
      </w:r>
      <w:r w:rsidR="003350E9" w:rsidRPr="004200F9">
        <w:rPr>
          <w:rFonts w:hint="eastAsia"/>
        </w:rPr>
        <w:t>年度の予算に係る医療施設等設備整備費補助金から適用する。</w:t>
      </w:r>
    </w:p>
    <w:p w:rsidR="002A5DC7" w:rsidRPr="004200F9" w:rsidRDefault="002A5DC7" w:rsidP="002A5DC7">
      <w:pPr>
        <w:ind w:firstLineChars="100" w:firstLine="206"/>
      </w:pPr>
      <w:r w:rsidRPr="004200F9">
        <w:rPr>
          <w:rFonts w:hint="eastAsia"/>
        </w:rPr>
        <w:t>附　則</w:t>
      </w:r>
    </w:p>
    <w:p w:rsidR="003350E9" w:rsidRPr="004200F9" w:rsidRDefault="002A5DC7" w:rsidP="00A27517">
      <w:r w:rsidRPr="004200F9">
        <w:rPr>
          <w:rFonts w:hint="eastAsia"/>
        </w:rPr>
        <w:t xml:space="preserve">　　　改正後の要綱は、令和元年度の予算に係る医療施設等設備整備費補助金から適用する。</w:t>
      </w:r>
    </w:p>
    <w:p w:rsidR="005B47A3" w:rsidRPr="004200F9" w:rsidRDefault="005B47A3" w:rsidP="005B47A3">
      <w:pPr>
        <w:ind w:firstLineChars="100" w:firstLine="206"/>
      </w:pPr>
      <w:r w:rsidRPr="004200F9">
        <w:rPr>
          <w:rFonts w:hint="eastAsia"/>
        </w:rPr>
        <w:t>附　則</w:t>
      </w:r>
    </w:p>
    <w:p w:rsidR="00E92AAD" w:rsidRPr="004200F9" w:rsidRDefault="005B47A3" w:rsidP="005B47A3">
      <w:r w:rsidRPr="004200F9">
        <w:rPr>
          <w:rFonts w:hint="eastAsia"/>
        </w:rPr>
        <w:t xml:space="preserve">　　　改正後の要綱は、令和３年度の予算に係る医療施設等設備整備費補助金から適用する。</w:t>
      </w:r>
    </w:p>
    <w:p w:rsidR="00E92AAD" w:rsidRPr="004200F9" w:rsidRDefault="00E92AAD" w:rsidP="00E92AAD">
      <w:pPr>
        <w:ind w:firstLineChars="100" w:firstLine="206"/>
      </w:pPr>
      <w:r w:rsidRPr="004200F9">
        <w:rPr>
          <w:rFonts w:hint="eastAsia"/>
        </w:rPr>
        <w:t>附　則</w:t>
      </w:r>
    </w:p>
    <w:p w:rsidR="005B47A3" w:rsidRPr="004200F9" w:rsidRDefault="00E92AAD" w:rsidP="00E92AAD">
      <w:pPr>
        <w:ind w:firstLineChars="300" w:firstLine="618"/>
      </w:pPr>
      <w:r w:rsidRPr="004200F9">
        <w:rPr>
          <w:rFonts w:hint="eastAsia"/>
        </w:rPr>
        <w:t>改正後の要綱は、令和４年度の予算に係る医療施設等設備整備費補助金から適用する。</w:t>
      </w:r>
    </w:p>
    <w:p w:rsidR="00420113" w:rsidRPr="004200F9" w:rsidRDefault="00420113" w:rsidP="00420113">
      <w:pPr>
        <w:ind w:firstLineChars="100" w:firstLine="206"/>
      </w:pPr>
      <w:r w:rsidRPr="004200F9">
        <w:rPr>
          <w:rFonts w:hint="eastAsia"/>
        </w:rPr>
        <w:t>附　則</w:t>
      </w:r>
    </w:p>
    <w:p w:rsidR="00420113" w:rsidRDefault="00420113" w:rsidP="00420113">
      <w:pPr>
        <w:ind w:firstLineChars="300" w:firstLine="618"/>
      </w:pPr>
      <w:r w:rsidRPr="004200F9">
        <w:rPr>
          <w:rFonts w:hint="eastAsia"/>
        </w:rPr>
        <w:t>改正後の要綱は、令和５年度の予算に係る医療施設等設備整備費補助金から適用する。</w:t>
      </w:r>
    </w:p>
    <w:p w:rsidR="00A215F4" w:rsidRPr="00A215F4" w:rsidRDefault="00A215F4" w:rsidP="00A215F4">
      <w:pPr>
        <w:overflowPunct w:val="0"/>
        <w:ind w:firstLineChars="100" w:firstLine="206"/>
        <w:textAlignment w:val="baseline"/>
        <w:rPr>
          <w:rFonts w:ascii="ＭＳ 明朝" w:hAnsi="Times New Roman"/>
          <w:color w:val="FF0000"/>
          <w:kern w:val="0"/>
          <w:szCs w:val="22"/>
        </w:rPr>
      </w:pPr>
      <w:r w:rsidRPr="00A215F4">
        <w:rPr>
          <w:rFonts w:ascii="ＭＳ 明朝" w:hAnsi="ＭＳ 明朝" w:cs="ＭＳ 明朝" w:hint="eastAsia"/>
          <w:color w:val="FF0000"/>
          <w:kern w:val="0"/>
          <w:szCs w:val="22"/>
        </w:rPr>
        <w:t>附　則</w:t>
      </w:r>
    </w:p>
    <w:p w:rsidR="00420113" w:rsidRPr="00A215F4" w:rsidRDefault="00180D6C" w:rsidP="00180D6C">
      <w:pPr>
        <w:ind w:left="412" w:hangingChars="200" w:hanging="412"/>
        <w:jc w:val="left"/>
        <w:rPr>
          <w:rFonts w:ascii="ＭＳ 明朝" w:hAnsi="ＭＳ 明朝" w:cs="ＭＳ 明朝"/>
          <w:color w:val="000000"/>
          <w:kern w:val="0"/>
          <w:szCs w:val="22"/>
        </w:rPr>
      </w:pPr>
      <w:r>
        <w:rPr>
          <w:rFonts w:ascii="ＭＳ 明朝" w:hAnsi="ＭＳ 明朝" w:cs="ＭＳ 明朝" w:hint="eastAsia"/>
          <w:color w:val="FF0000"/>
          <w:kern w:val="0"/>
          <w:szCs w:val="22"/>
        </w:rPr>
        <w:t xml:space="preserve">　　　改正後の要綱は、令和５年度の２月補正</w:t>
      </w:r>
      <w:r w:rsidR="00A215F4" w:rsidRPr="00A215F4">
        <w:rPr>
          <w:rFonts w:ascii="ＭＳ 明朝" w:hAnsi="ＭＳ 明朝" w:cs="ＭＳ 明朝" w:hint="eastAsia"/>
          <w:color w:val="FF0000"/>
          <w:kern w:val="0"/>
          <w:szCs w:val="22"/>
        </w:rPr>
        <w:t>予算に係る医療施設等設備整備費補助金から適用する。</w:t>
      </w:r>
    </w:p>
    <w:sectPr w:rsidR="00420113" w:rsidRPr="00A215F4" w:rsidSect="001B005F">
      <w:pgSz w:w="11906" w:h="16838" w:code="9"/>
      <w:pgMar w:top="1985" w:right="1418" w:bottom="1701" w:left="1418" w:header="851" w:footer="992" w:gutter="0"/>
      <w:cols w:space="425"/>
      <w:docGrid w:type="linesAndChars" w:linePitch="36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D8A" w:rsidRDefault="005C7D8A" w:rsidP="00C40183">
      <w:r>
        <w:separator/>
      </w:r>
    </w:p>
  </w:endnote>
  <w:endnote w:type="continuationSeparator" w:id="0">
    <w:p w:rsidR="005C7D8A" w:rsidRDefault="005C7D8A" w:rsidP="00C40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D8A" w:rsidRDefault="005C7D8A" w:rsidP="00C40183">
      <w:r>
        <w:separator/>
      </w:r>
    </w:p>
  </w:footnote>
  <w:footnote w:type="continuationSeparator" w:id="0">
    <w:p w:rsidR="005C7D8A" w:rsidRDefault="005C7D8A" w:rsidP="00C40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659C"/>
    <w:multiLevelType w:val="hybridMultilevel"/>
    <w:tmpl w:val="2EFAA36C"/>
    <w:lvl w:ilvl="0" w:tplc="5C58FD3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E43E8F"/>
    <w:multiLevelType w:val="hybridMultilevel"/>
    <w:tmpl w:val="BBB49760"/>
    <w:lvl w:ilvl="0" w:tplc="DCC0726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B977430"/>
    <w:multiLevelType w:val="hybridMultilevel"/>
    <w:tmpl w:val="87703B80"/>
    <w:lvl w:ilvl="0" w:tplc="D2A6A3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7B7990"/>
    <w:multiLevelType w:val="hybridMultilevel"/>
    <w:tmpl w:val="4AC496FE"/>
    <w:lvl w:ilvl="0" w:tplc="89949D2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9B3EE5"/>
    <w:multiLevelType w:val="hybridMultilevel"/>
    <w:tmpl w:val="BA0C133C"/>
    <w:lvl w:ilvl="0" w:tplc="7A50D84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DD3B20"/>
    <w:multiLevelType w:val="hybridMultilevel"/>
    <w:tmpl w:val="A398AF48"/>
    <w:lvl w:ilvl="0" w:tplc="4566EB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58001DA"/>
    <w:multiLevelType w:val="hybridMultilevel"/>
    <w:tmpl w:val="B91624B0"/>
    <w:lvl w:ilvl="0" w:tplc="820C6D3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4"/>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E47"/>
    <w:rsid w:val="000543BE"/>
    <w:rsid w:val="00064615"/>
    <w:rsid w:val="00074644"/>
    <w:rsid w:val="00076370"/>
    <w:rsid w:val="00084F76"/>
    <w:rsid w:val="00097293"/>
    <w:rsid w:val="000A7058"/>
    <w:rsid w:val="000E3D4F"/>
    <w:rsid w:val="000F3E86"/>
    <w:rsid w:val="00112660"/>
    <w:rsid w:val="0012549E"/>
    <w:rsid w:val="00132BA0"/>
    <w:rsid w:val="0013303E"/>
    <w:rsid w:val="00133F90"/>
    <w:rsid w:val="00146E30"/>
    <w:rsid w:val="0016359A"/>
    <w:rsid w:val="001716B8"/>
    <w:rsid w:val="00172103"/>
    <w:rsid w:val="00174145"/>
    <w:rsid w:val="00180D6C"/>
    <w:rsid w:val="00183310"/>
    <w:rsid w:val="001A050A"/>
    <w:rsid w:val="001A4601"/>
    <w:rsid w:val="001B005F"/>
    <w:rsid w:val="001B133C"/>
    <w:rsid w:val="001B5CD3"/>
    <w:rsid w:val="001D6D7D"/>
    <w:rsid w:val="001F1F49"/>
    <w:rsid w:val="00213450"/>
    <w:rsid w:val="002875F2"/>
    <w:rsid w:val="0029526F"/>
    <w:rsid w:val="002A1AB8"/>
    <w:rsid w:val="002A5DC7"/>
    <w:rsid w:val="002B7FF9"/>
    <w:rsid w:val="002C25B7"/>
    <w:rsid w:val="002E3CC7"/>
    <w:rsid w:val="00301CEC"/>
    <w:rsid w:val="003350E9"/>
    <w:rsid w:val="0033572D"/>
    <w:rsid w:val="00340061"/>
    <w:rsid w:val="00341631"/>
    <w:rsid w:val="00342F99"/>
    <w:rsid w:val="00344AA0"/>
    <w:rsid w:val="00376A11"/>
    <w:rsid w:val="00380E47"/>
    <w:rsid w:val="003850A8"/>
    <w:rsid w:val="003869AB"/>
    <w:rsid w:val="00396F63"/>
    <w:rsid w:val="003D1F08"/>
    <w:rsid w:val="003D3795"/>
    <w:rsid w:val="003D4422"/>
    <w:rsid w:val="003D7B60"/>
    <w:rsid w:val="003E780E"/>
    <w:rsid w:val="00416F0D"/>
    <w:rsid w:val="004200F9"/>
    <w:rsid w:val="00420113"/>
    <w:rsid w:val="00437520"/>
    <w:rsid w:val="004416F3"/>
    <w:rsid w:val="00441856"/>
    <w:rsid w:val="00460141"/>
    <w:rsid w:val="004632CC"/>
    <w:rsid w:val="00474FE5"/>
    <w:rsid w:val="004750C5"/>
    <w:rsid w:val="0048141A"/>
    <w:rsid w:val="00485D47"/>
    <w:rsid w:val="004A40CA"/>
    <w:rsid w:val="004B287A"/>
    <w:rsid w:val="004C7FB0"/>
    <w:rsid w:val="004D01E7"/>
    <w:rsid w:val="004D40DE"/>
    <w:rsid w:val="004E0717"/>
    <w:rsid w:val="004E3ACB"/>
    <w:rsid w:val="004E70ED"/>
    <w:rsid w:val="004F0ED5"/>
    <w:rsid w:val="00506E35"/>
    <w:rsid w:val="00515A9B"/>
    <w:rsid w:val="005172FD"/>
    <w:rsid w:val="00523D4F"/>
    <w:rsid w:val="00534EC1"/>
    <w:rsid w:val="005372B1"/>
    <w:rsid w:val="00543F57"/>
    <w:rsid w:val="00556EF8"/>
    <w:rsid w:val="0058423E"/>
    <w:rsid w:val="005A0B09"/>
    <w:rsid w:val="005B47A3"/>
    <w:rsid w:val="005B5097"/>
    <w:rsid w:val="005C7D8A"/>
    <w:rsid w:val="005D259E"/>
    <w:rsid w:val="005D6637"/>
    <w:rsid w:val="005D735B"/>
    <w:rsid w:val="00600624"/>
    <w:rsid w:val="00601354"/>
    <w:rsid w:val="006231F3"/>
    <w:rsid w:val="006251BA"/>
    <w:rsid w:val="00626B20"/>
    <w:rsid w:val="00630D40"/>
    <w:rsid w:val="00652698"/>
    <w:rsid w:val="00656B62"/>
    <w:rsid w:val="00661AAB"/>
    <w:rsid w:val="006705AE"/>
    <w:rsid w:val="006923D0"/>
    <w:rsid w:val="006D46A6"/>
    <w:rsid w:val="006D7388"/>
    <w:rsid w:val="006E1987"/>
    <w:rsid w:val="00703A58"/>
    <w:rsid w:val="00725084"/>
    <w:rsid w:val="00766954"/>
    <w:rsid w:val="00783F31"/>
    <w:rsid w:val="007A2090"/>
    <w:rsid w:val="007C0DCD"/>
    <w:rsid w:val="007D2D05"/>
    <w:rsid w:val="0081300F"/>
    <w:rsid w:val="00823421"/>
    <w:rsid w:val="00873C11"/>
    <w:rsid w:val="00876F02"/>
    <w:rsid w:val="00880A65"/>
    <w:rsid w:val="00882FF2"/>
    <w:rsid w:val="008B628B"/>
    <w:rsid w:val="008C282A"/>
    <w:rsid w:val="008D48A8"/>
    <w:rsid w:val="008E0031"/>
    <w:rsid w:val="0091504B"/>
    <w:rsid w:val="00917B63"/>
    <w:rsid w:val="009213FE"/>
    <w:rsid w:val="009246DA"/>
    <w:rsid w:val="00930A0C"/>
    <w:rsid w:val="00935D38"/>
    <w:rsid w:val="00936F45"/>
    <w:rsid w:val="0094310B"/>
    <w:rsid w:val="009437D3"/>
    <w:rsid w:val="00956A32"/>
    <w:rsid w:val="00972FC3"/>
    <w:rsid w:val="00973C5C"/>
    <w:rsid w:val="009A220B"/>
    <w:rsid w:val="009A79E2"/>
    <w:rsid w:val="009E6015"/>
    <w:rsid w:val="00A17029"/>
    <w:rsid w:val="00A17890"/>
    <w:rsid w:val="00A2147B"/>
    <w:rsid w:val="00A215F4"/>
    <w:rsid w:val="00A27517"/>
    <w:rsid w:val="00A52993"/>
    <w:rsid w:val="00A53D90"/>
    <w:rsid w:val="00A87D86"/>
    <w:rsid w:val="00AA0376"/>
    <w:rsid w:val="00AB1DB8"/>
    <w:rsid w:val="00AC2D40"/>
    <w:rsid w:val="00AD7079"/>
    <w:rsid w:val="00B139AF"/>
    <w:rsid w:val="00B16E77"/>
    <w:rsid w:val="00B35EA1"/>
    <w:rsid w:val="00B36CDD"/>
    <w:rsid w:val="00B44EB0"/>
    <w:rsid w:val="00B47AA3"/>
    <w:rsid w:val="00B51F22"/>
    <w:rsid w:val="00B547C2"/>
    <w:rsid w:val="00B80584"/>
    <w:rsid w:val="00B92FC9"/>
    <w:rsid w:val="00C20E4A"/>
    <w:rsid w:val="00C237E6"/>
    <w:rsid w:val="00C26BA5"/>
    <w:rsid w:val="00C40183"/>
    <w:rsid w:val="00C824B5"/>
    <w:rsid w:val="00C841A2"/>
    <w:rsid w:val="00CB047F"/>
    <w:rsid w:val="00CC62E7"/>
    <w:rsid w:val="00CD1877"/>
    <w:rsid w:val="00D32790"/>
    <w:rsid w:val="00D33987"/>
    <w:rsid w:val="00D345CC"/>
    <w:rsid w:val="00D503BC"/>
    <w:rsid w:val="00D53D73"/>
    <w:rsid w:val="00D76487"/>
    <w:rsid w:val="00D84342"/>
    <w:rsid w:val="00D9392D"/>
    <w:rsid w:val="00DD14A7"/>
    <w:rsid w:val="00E0071B"/>
    <w:rsid w:val="00E01A84"/>
    <w:rsid w:val="00E1626A"/>
    <w:rsid w:val="00E46D00"/>
    <w:rsid w:val="00E67E95"/>
    <w:rsid w:val="00E751D4"/>
    <w:rsid w:val="00E81A1D"/>
    <w:rsid w:val="00E92AAD"/>
    <w:rsid w:val="00E94C19"/>
    <w:rsid w:val="00EB16C6"/>
    <w:rsid w:val="00ED6C85"/>
    <w:rsid w:val="00ED6E34"/>
    <w:rsid w:val="00EE024A"/>
    <w:rsid w:val="00EE4846"/>
    <w:rsid w:val="00EF2717"/>
    <w:rsid w:val="00F00010"/>
    <w:rsid w:val="00F05D42"/>
    <w:rsid w:val="00F061F8"/>
    <w:rsid w:val="00F14982"/>
    <w:rsid w:val="00F323AE"/>
    <w:rsid w:val="00F624AC"/>
    <w:rsid w:val="00F87A38"/>
    <w:rsid w:val="00F9754C"/>
    <w:rsid w:val="00FA5917"/>
    <w:rsid w:val="00FB52A2"/>
    <w:rsid w:val="00FC2DA9"/>
    <w:rsid w:val="00FE0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E637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7E6"/>
    <w:pPr>
      <w:widowControl w:val="0"/>
      <w:jc w:val="both"/>
    </w:pPr>
    <w:rPr>
      <w:kern w:val="2"/>
      <w:sz w:val="21"/>
      <w:szCs w:val="24"/>
    </w:rPr>
  </w:style>
  <w:style w:type="paragraph" w:styleId="1">
    <w:name w:val="heading 1"/>
    <w:basedOn w:val="a"/>
    <w:next w:val="a"/>
    <w:link w:val="10"/>
    <w:uiPriority w:val="9"/>
    <w:qFormat/>
    <w:rsid w:val="006923D0"/>
    <w:pPr>
      <w:keepNext/>
      <w:outlineLvl w:val="0"/>
    </w:pPr>
    <w:rPr>
      <w:rFonts w:ascii="游ゴシック Light" w:eastAsia="游ゴシック Light" w:hAnsi="游ゴシック Light"/>
      <w:sz w:val="24"/>
    </w:rPr>
  </w:style>
  <w:style w:type="paragraph" w:styleId="2">
    <w:name w:val="heading 2"/>
    <w:basedOn w:val="a"/>
    <w:next w:val="a"/>
    <w:link w:val="20"/>
    <w:uiPriority w:val="9"/>
    <w:unhideWhenUsed/>
    <w:qFormat/>
    <w:rsid w:val="006923D0"/>
    <w:pPr>
      <w:keepNext/>
      <w:outlineLvl w:val="1"/>
    </w:pPr>
    <w:rPr>
      <w:rFonts w:ascii="游ゴシック Light" w:eastAsia="游ゴシック Light" w:hAnsi="游ゴシック Light"/>
    </w:rPr>
  </w:style>
  <w:style w:type="paragraph" w:styleId="3">
    <w:name w:val="heading 3"/>
    <w:basedOn w:val="a"/>
    <w:next w:val="a"/>
    <w:link w:val="30"/>
    <w:uiPriority w:val="9"/>
    <w:unhideWhenUsed/>
    <w:qFormat/>
    <w:rsid w:val="006923D0"/>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183"/>
    <w:pPr>
      <w:tabs>
        <w:tab w:val="center" w:pos="4252"/>
        <w:tab w:val="right" w:pos="8504"/>
      </w:tabs>
      <w:snapToGrid w:val="0"/>
    </w:pPr>
  </w:style>
  <w:style w:type="character" w:customStyle="1" w:styleId="a4">
    <w:name w:val="ヘッダー (文字)"/>
    <w:link w:val="a3"/>
    <w:uiPriority w:val="99"/>
    <w:rsid w:val="00C40183"/>
    <w:rPr>
      <w:kern w:val="2"/>
      <w:sz w:val="21"/>
      <w:szCs w:val="24"/>
    </w:rPr>
  </w:style>
  <w:style w:type="paragraph" w:styleId="a5">
    <w:name w:val="footer"/>
    <w:basedOn w:val="a"/>
    <w:link w:val="a6"/>
    <w:uiPriority w:val="99"/>
    <w:unhideWhenUsed/>
    <w:rsid w:val="00C40183"/>
    <w:pPr>
      <w:tabs>
        <w:tab w:val="center" w:pos="4252"/>
        <w:tab w:val="right" w:pos="8504"/>
      </w:tabs>
      <w:snapToGrid w:val="0"/>
    </w:pPr>
  </w:style>
  <w:style w:type="character" w:customStyle="1" w:styleId="a6">
    <w:name w:val="フッター (文字)"/>
    <w:link w:val="a5"/>
    <w:uiPriority w:val="99"/>
    <w:rsid w:val="00C40183"/>
    <w:rPr>
      <w:kern w:val="2"/>
      <w:sz w:val="21"/>
      <w:szCs w:val="24"/>
    </w:rPr>
  </w:style>
  <w:style w:type="table" w:styleId="a7">
    <w:name w:val="Table Grid"/>
    <w:basedOn w:val="a1"/>
    <w:uiPriority w:val="59"/>
    <w:rsid w:val="00B47A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6E34"/>
    <w:rPr>
      <w:rFonts w:ascii="Arial" w:eastAsia="ＭＳ ゴシック" w:hAnsi="Arial"/>
      <w:sz w:val="18"/>
      <w:szCs w:val="18"/>
    </w:rPr>
  </w:style>
  <w:style w:type="character" w:customStyle="1" w:styleId="a9">
    <w:name w:val="吹き出し (文字)"/>
    <w:link w:val="a8"/>
    <w:uiPriority w:val="99"/>
    <w:semiHidden/>
    <w:rsid w:val="00ED6E34"/>
    <w:rPr>
      <w:rFonts w:ascii="Arial" w:eastAsia="ＭＳ ゴシック" w:hAnsi="Arial" w:cs="Times New Roman"/>
      <w:kern w:val="2"/>
      <w:sz w:val="18"/>
      <w:szCs w:val="18"/>
    </w:rPr>
  </w:style>
  <w:style w:type="paragraph" w:customStyle="1" w:styleId="Default">
    <w:name w:val="Default"/>
    <w:rsid w:val="009246DA"/>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6923D0"/>
    <w:rPr>
      <w:rFonts w:ascii="游ゴシック Light" w:eastAsia="游ゴシック Light" w:hAnsi="游ゴシック Light" w:cs="Times New Roman"/>
      <w:kern w:val="2"/>
      <w:sz w:val="21"/>
      <w:szCs w:val="24"/>
    </w:rPr>
  </w:style>
  <w:style w:type="character" w:customStyle="1" w:styleId="30">
    <w:name w:val="見出し 3 (文字)"/>
    <w:link w:val="3"/>
    <w:uiPriority w:val="9"/>
    <w:rsid w:val="006923D0"/>
    <w:rPr>
      <w:rFonts w:ascii="游ゴシック Light" w:eastAsia="游ゴシック Light" w:hAnsi="游ゴシック Light" w:cs="Times New Roman"/>
      <w:kern w:val="2"/>
      <w:sz w:val="21"/>
      <w:szCs w:val="24"/>
    </w:rPr>
  </w:style>
  <w:style w:type="character" w:customStyle="1" w:styleId="10">
    <w:name w:val="見出し 1 (文字)"/>
    <w:link w:val="1"/>
    <w:uiPriority w:val="9"/>
    <w:rsid w:val="006923D0"/>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3EE735-CFC4-48D7-9D95-08E440717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1295</Words>
  <Characters>7382</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2023-09-12T08:01:00Z</dcterms:created>
  <dcterms:modified xsi:type="dcterms:W3CDTF">2024-06-11T05:48:00Z</dcterms:modified>
</cp:coreProperties>
</file>