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9EEFB" w14:textId="77777777" w:rsidR="00DF2DDB" w:rsidRPr="001D5B88" w:rsidRDefault="00DF2DDB" w:rsidP="00DF2DDB">
      <w:pPr>
        <w:ind w:left="212" w:hanging="212"/>
        <w:rPr>
          <w:rFonts w:hAnsi="ＭＳ 明朝"/>
        </w:rPr>
      </w:pPr>
      <w:r>
        <w:rPr>
          <w:rFonts w:hAnsi="ＭＳ 明朝"/>
        </w:rPr>
        <w:t>様式第７</w:t>
      </w:r>
      <w:r w:rsidRPr="001D5B88">
        <w:rPr>
          <w:rFonts w:hAnsi="ＭＳ 明朝"/>
        </w:rPr>
        <w:t>号</w:t>
      </w:r>
      <w:r>
        <w:rPr>
          <w:rFonts w:hAnsi="ＭＳ 明朝"/>
        </w:rPr>
        <w:t>（第８条関係）</w:t>
      </w:r>
    </w:p>
    <w:p w14:paraId="4621BE91" w14:textId="77777777" w:rsidR="00DF2DDB" w:rsidRPr="001D5B88" w:rsidRDefault="00DF2DDB" w:rsidP="00DF2DDB">
      <w:pPr>
        <w:ind w:left="212" w:hanging="212"/>
        <w:rPr>
          <w:rFonts w:hAnsi="ＭＳ 明朝"/>
        </w:rPr>
      </w:pPr>
    </w:p>
    <w:p w14:paraId="1798A109" w14:textId="1BCEEFE1" w:rsidR="00DF2DDB" w:rsidRDefault="00E20AA7" w:rsidP="00DF2DDB">
      <w:pPr>
        <w:ind w:left="240" w:hanging="240"/>
        <w:jc w:val="center"/>
        <w:rPr>
          <w:rFonts w:hAnsi="ＭＳ 明朝"/>
        </w:rPr>
      </w:pPr>
      <w:r>
        <w:rPr>
          <w:rFonts w:hAnsi="ＭＳ 明朝" w:hint="eastAsia"/>
          <w:spacing w:val="14"/>
        </w:rPr>
        <w:t>令和７</w:t>
      </w:r>
      <w:r w:rsidR="00DF2DDB">
        <w:rPr>
          <w:rFonts w:hAnsi="ＭＳ 明朝"/>
          <w:spacing w:val="14"/>
        </w:rPr>
        <w:t>年度大分県</w:t>
      </w:r>
      <w:r w:rsidR="00DF2DDB">
        <w:rPr>
          <w:rFonts w:hAnsi="ＭＳ 明朝"/>
        </w:rPr>
        <w:t>地域商業活性化マッチング支援事業</w:t>
      </w:r>
      <w:r w:rsidR="00DF2DDB">
        <w:rPr>
          <w:rFonts w:hAnsi="ＭＳ 明朝"/>
          <w:spacing w:val="14"/>
        </w:rPr>
        <w:t>採択通知書</w:t>
      </w:r>
    </w:p>
    <w:p w14:paraId="5566A05F" w14:textId="77777777" w:rsidR="00DF2DDB" w:rsidRPr="00DE2A66" w:rsidRDefault="00DF2DDB" w:rsidP="00DF2DDB">
      <w:pPr>
        <w:ind w:left="212" w:hanging="212"/>
        <w:rPr>
          <w:rFonts w:hAnsi="ＭＳ 明朝"/>
        </w:rPr>
      </w:pPr>
    </w:p>
    <w:p w14:paraId="5D234F00" w14:textId="77777777" w:rsidR="00DF2DDB" w:rsidRDefault="00DF2DDB" w:rsidP="00DF2DDB">
      <w:pPr>
        <w:ind w:left="212" w:hanging="212"/>
        <w:rPr>
          <w:rFonts w:hAnsi="ＭＳ 明朝"/>
        </w:rPr>
      </w:pPr>
      <w:r>
        <w:rPr>
          <w:rFonts w:hAnsi="ＭＳ 明朝"/>
        </w:rPr>
        <w:t xml:space="preserve">　　　　　　　　　　　　　　　　　　　　　　　　　　　　　　</w:t>
      </w:r>
      <w:r>
        <w:rPr>
          <w:rFonts w:hAnsi="ＭＳ 明朝"/>
        </w:rPr>
        <w:t xml:space="preserve"> </w:t>
      </w:r>
      <w:r>
        <w:rPr>
          <w:rFonts w:hAnsi="ＭＳ 明朝"/>
        </w:rPr>
        <w:t>第　　　　　号</w:t>
      </w:r>
    </w:p>
    <w:p w14:paraId="2E9AA1D2" w14:textId="77777777" w:rsidR="00DF2DDB" w:rsidRDefault="00DF2DDB" w:rsidP="00DF2DDB">
      <w:pPr>
        <w:ind w:left="212" w:hanging="212"/>
        <w:rPr>
          <w:rFonts w:hAnsi="ＭＳ 明朝"/>
        </w:rPr>
      </w:pPr>
      <w:r>
        <w:rPr>
          <w:rFonts w:hAnsi="ＭＳ 明朝"/>
        </w:rPr>
        <w:t xml:space="preserve">                                                       </w:t>
      </w:r>
      <w:r>
        <w:rPr>
          <w:rFonts w:hAnsi="ＭＳ 明朝"/>
        </w:rPr>
        <w:t xml:space="preserve">　　</w:t>
      </w:r>
      <w:r>
        <w:rPr>
          <w:rFonts w:hAnsi="ＭＳ 明朝"/>
        </w:rPr>
        <w:t xml:space="preserve">  </w:t>
      </w:r>
      <w:r>
        <w:rPr>
          <w:rFonts w:hAnsi="ＭＳ 明朝"/>
        </w:rPr>
        <w:t>年　　月　　日</w:t>
      </w:r>
    </w:p>
    <w:p w14:paraId="7D3EC190" w14:textId="77777777" w:rsidR="00DF2DDB" w:rsidRDefault="00DF2DDB" w:rsidP="00DF2DDB">
      <w:pPr>
        <w:ind w:left="212" w:hanging="212"/>
        <w:rPr>
          <w:rFonts w:hAnsi="ＭＳ 明朝"/>
        </w:rPr>
      </w:pPr>
    </w:p>
    <w:p w14:paraId="6B94AE11" w14:textId="77777777" w:rsidR="00DF2DDB" w:rsidRDefault="00DF2DDB" w:rsidP="00DF2DDB">
      <w:pPr>
        <w:ind w:left="212" w:hanging="212"/>
        <w:rPr>
          <w:rFonts w:hAnsi="ＭＳ 明朝"/>
        </w:rPr>
      </w:pPr>
      <w:r>
        <w:rPr>
          <w:rFonts w:hAnsi="ＭＳ 明朝"/>
        </w:rPr>
        <w:t xml:space="preserve">　　　　　　　　　　　　　　　　　殿</w:t>
      </w:r>
    </w:p>
    <w:p w14:paraId="41E6ACA6" w14:textId="77777777" w:rsidR="00DF2DDB" w:rsidRDefault="00DF2DDB" w:rsidP="00DF2DDB">
      <w:pPr>
        <w:ind w:left="212" w:hanging="212"/>
        <w:rPr>
          <w:rFonts w:hAnsi="ＭＳ 明朝"/>
        </w:rPr>
      </w:pPr>
      <w:r>
        <w:rPr>
          <w:rFonts w:hAnsi="ＭＳ 明朝"/>
        </w:rPr>
        <w:t xml:space="preserve">　</w:t>
      </w:r>
    </w:p>
    <w:p w14:paraId="497A3A7D" w14:textId="77777777" w:rsidR="00DF2DDB" w:rsidRDefault="00DF2DDB" w:rsidP="00DF2DDB">
      <w:pPr>
        <w:ind w:left="212" w:hanging="212"/>
        <w:rPr>
          <w:rFonts w:hAnsi="ＭＳ 明朝"/>
        </w:rPr>
      </w:pPr>
    </w:p>
    <w:p w14:paraId="7122B39C" w14:textId="55E9E708" w:rsidR="00DF2DDB" w:rsidRDefault="00DF2DDB" w:rsidP="00DF2DDB">
      <w:pPr>
        <w:ind w:left="212" w:hanging="212"/>
        <w:rPr>
          <w:rFonts w:hAnsi="ＭＳ 明朝"/>
        </w:rPr>
      </w:pPr>
      <w:r>
        <w:rPr>
          <w:rFonts w:hAnsi="ＭＳ 明朝"/>
        </w:rPr>
        <w:t xml:space="preserve">　　　　　　　　　　　　　　　　　　　　　大分県知事</w:t>
      </w:r>
      <w:r>
        <w:rPr>
          <w:rFonts w:hAnsi="ＭＳ 明朝"/>
        </w:rPr>
        <w:t xml:space="preserve">  </w:t>
      </w:r>
      <w:r w:rsidR="00E20AA7" w:rsidRPr="00E20AA7">
        <w:rPr>
          <w:rFonts w:hAnsi="ＭＳ 明朝" w:hint="eastAsia"/>
        </w:rPr>
        <w:t>佐藤　樹一郎</w:t>
      </w:r>
      <w:r>
        <w:rPr>
          <w:rFonts w:hAnsi="ＭＳ 明朝"/>
        </w:rPr>
        <w:t xml:space="preserve">              </w:t>
      </w:r>
    </w:p>
    <w:p w14:paraId="5B515E95" w14:textId="77777777" w:rsidR="00DF2DDB" w:rsidRPr="006C34E3" w:rsidRDefault="00DF2DDB" w:rsidP="00DF2DDB">
      <w:pPr>
        <w:ind w:left="212" w:hanging="212"/>
        <w:rPr>
          <w:rFonts w:hAnsi="ＭＳ 明朝"/>
        </w:rPr>
      </w:pPr>
    </w:p>
    <w:p w14:paraId="5BA65E28" w14:textId="77777777" w:rsidR="00DF2DDB" w:rsidRDefault="00DF2DDB" w:rsidP="00DF2DDB">
      <w:pPr>
        <w:ind w:left="212" w:hanging="212"/>
        <w:rPr>
          <w:rFonts w:hAnsi="ＭＳ 明朝"/>
        </w:rPr>
      </w:pPr>
    </w:p>
    <w:p w14:paraId="1877112E" w14:textId="77777777" w:rsidR="00DF2DDB" w:rsidRDefault="00DF2DDB" w:rsidP="00DF2DDB">
      <w:pPr>
        <w:ind w:left="212" w:hanging="212"/>
        <w:rPr>
          <w:rFonts w:hAnsi="ＭＳ 明朝"/>
        </w:rPr>
      </w:pPr>
      <w:r>
        <w:rPr>
          <w:rFonts w:hAnsi="ＭＳ 明朝"/>
        </w:rPr>
        <w:t xml:space="preserve">　　　　年　　月　　日付けで提出のあった下記事業については、大分県地域商業活性化マッチング支援事業の対象事業として採択したので通知します。</w:t>
      </w:r>
    </w:p>
    <w:p w14:paraId="2ADAD3B9" w14:textId="77777777" w:rsidR="00DF2DDB" w:rsidRDefault="00DF2DDB" w:rsidP="00DF2DDB">
      <w:pPr>
        <w:ind w:left="212" w:hanging="212"/>
        <w:rPr>
          <w:rFonts w:hAnsi="ＭＳ 明朝"/>
        </w:rPr>
      </w:pPr>
      <w:r>
        <w:rPr>
          <w:rFonts w:hAnsi="ＭＳ 明朝"/>
        </w:rPr>
        <w:t xml:space="preserve">　なお、提出書類に虚偽の記載等があることが判明した場合は、この採択を取り消す場合があります。</w:t>
      </w:r>
    </w:p>
    <w:p w14:paraId="27F93B06" w14:textId="77777777" w:rsidR="00DF2DDB" w:rsidRDefault="00DF2DDB" w:rsidP="00DF2DDB">
      <w:pPr>
        <w:ind w:left="212" w:hanging="212"/>
        <w:rPr>
          <w:rFonts w:hAnsi="ＭＳ 明朝"/>
        </w:rPr>
      </w:pPr>
    </w:p>
    <w:p w14:paraId="1F5A0E5A" w14:textId="77777777" w:rsidR="00DF2DDB" w:rsidRDefault="00DF2DDB" w:rsidP="00DF2DDB">
      <w:pPr>
        <w:ind w:left="212" w:hanging="212"/>
        <w:jc w:val="center"/>
        <w:rPr>
          <w:rFonts w:hAnsi="ＭＳ 明朝"/>
        </w:rPr>
      </w:pPr>
      <w:r>
        <w:rPr>
          <w:rFonts w:hAnsi="ＭＳ 明朝"/>
        </w:rPr>
        <w:t>記</w:t>
      </w:r>
    </w:p>
    <w:p w14:paraId="5CE55CDF" w14:textId="77777777" w:rsidR="00DF2DDB" w:rsidRDefault="00DF2DDB" w:rsidP="00DF2DDB">
      <w:pPr>
        <w:ind w:left="212" w:hanging="212"/>
        <w:jc w:val="center"/>
        <w:rPr>
          <w:rFonts w:hAnsi="ＭＳ 明朝"/>
        </w:rPr>
      </w:pPr>
    </w:p>
    <w:p w14:paraId="6628D078" w14:textId="77777777" w:rsidR="00DF2DDB" w:rsidRDefault="00DF2DDB" w:rsidP="00DF2DDB">
      <w:pPr>
        <w:ind w:left="212" w:hanging="212"/>
        <w:rPr>
          <w:rFonts w:hAnsi="ＭＳ 明朝"/>
        </w:rPr>
      </w:pPr>
      <w:r>
        <w:rPr>
          <w:rFonts w:hAnsi="ＭＳ 明朝"/>
        </w:rPr>
        <w:t xml:space="preserve">　１　事業名　　　　　○○○○事業</w:t>
      </w:r>
    </w:p>
    <w:p w14:paraId="46D2764B" w14:textId="77777777" w:rsidR="00DF2DDB" w:rsidRDefault="00DF2DDB" w:rsidP="00DF2DDB">
      <w:pPr>
        <w:ind w:left="212" w:hanging="212"/>
        <w:rPr>
          <w:rFonts w:hAnsi="ＭＳ 明朝"/>
        </w:rPr>
      </w:pPr>
      <w:r>
        <w:rPr>
          <w:rFonts w:hAnsi="ＭＳ 明朝"/>
        </w:rPr>
        <w:t xml:space="preserve">　２　その他　　　　　内示額　　　　　○○円</w:t>
      </w:r>
    </w:p>
    <w:p w14:paraId="1310E7E7" w14:textId="77777777" w:rsidR="00DF2DDB" w:rsidRDefault="00DF2DDB" w:rsidP="00DF2DDB">
      <w:pPr>
        <w:ind w:left="212" w:hanging="212"/>
        <w:rPr>
          <w:rFonts w:hAnsi="ＭＳ 明朝"/>
        </w:rPr>
      </w:pPr>
      <w:r>
        <w:rPr>
          <w:rFonts w:hAnsi="ＭＳ 明朝"/>
        </w:rPr>
        <w:t xml:space="preserve">　　　　　　　　　　　補助交付方法　　</w:t>
      </w:r>
    </w:p>
    <w:p w14:paraId="0A9D356E" w14:textId="77777777" w:rsidR="00DF2DDB" w:rsidRDefault="00DF2DDB" w:rsidP="00DF2DDB">
      <w:pPr>
        <w:ind w:left="212" w:hanging="212"/>
      </w:pPr>
      <w:r>
        <w:rPr>
          <w:rFonts w:hAnsi="ＭＳ 明朝"/>
        </w:rPr>
        <w:t xml:space="preserve">　　　　　　　　　　　補助交付先　　　</w:t>
      </w:r>
    </w:p>
    <w:p w14:paraId="4C176C64" w14:textId="77777777" w:rsidR="00DF2DDB" w:rsidRPr="00DF2DDB" w:rsidRDefault="00DF2DDB" w:rsidP="00014EFE">
      <w:pPr>
        <w:widowControl w:val="0"/>
        <w:overflowPunct w:val="0"/>
        <w:spacing w:line="240" w:lineRule="auto"/>
        <w:ind w:firstLineChars="0" w:firstLine="0"/>
        <w:jc w:val="both"/>
        <w:textAlignment w:val="baseline"/>
        <w:rPr>
          <w:rFonts w:asciiTheme="minorEastAsia" w:hAnsiTheme="minorEastAsia" w:cs="ＭＳ ゴシック"/>
          <w:color w:val="000000"/>
          <w:kern w:val="0"/>
          <w:sz w:val="24"/>
          <w:szCs w:val="24"/>
        </w:rPr>
      </w:pPr>
    </w:p>
    <w:sectPr w:rsidR="00DF2DDB" w:rsidRPr="00DF2DDB" w:rsidSect="00DF2DDB">
      <w:headerReference w:type="even" r:id="rId7"/>
      <w:headerReference w:type="default" r:id="rId8"/>
      <w:footerReference w:type="even" r:id="rId9"/>
      <w:footerReference w:type="default" r:id="rId10"/>
      <w:headerReference w:type="first" r:id="rId11"/>
      <w:footerReference w:type="first" r:id="rId12"/>
      <w:pgSz w:w="11906" w:h="16838" w:code="9"/>
      <w:pgMar w:top="709" w:right="850" w:bottom="568" w:left="1134" w:header="425" w:footer="720" w:gutter="0"/>
      <w:pgNumType w:start="4"/>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633BC" w14:textId="77777777" w:rsidR="00C431F9" w:rsidRDefault="00C431F9" w:rsidP="00A566DB">
      <w:pPr>
        <w:spacing w:line="240" w:lineRule="auto"/>
        <w:ind w:left="210" w:hanging="210"/>
      </w:pPr>
      <w:r>
        <w:separator/>
      </w:r>
    </w:p>
  </w:endnote>
  <w:endnote w:type="continuationSeparator" w:id="0">
    <w:p w14:paraId="6E9C6CDD" w14:textId="77777777" w:rsidR="00C431F9" w:rsidRDefault="00C431F9" w:rsidP="00A566DB">
      <w:pPr>
        <w:spacing w:line="240" w:lineRule="auto"/>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83AD" w14:textId="77777777" w:rsidR="00A566DB" w:rsidRDefault="00A566DB" w:rsidP="00A566DB">
    <w:pPr>
      <w:pStyle w:val="a7"/>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A8368" w14:textId="77777777" w:rsidR="00A566DB" w:rsidRDefault="00A566DB" w:rsidP="00A566DB">
    <w:pPr>
      <w:pStyle w:val="a7"/>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D2B4E" w14:textId="77777777" w:rsidR="00A566DB" w:rsidRDefault="00A566DB" w:rsidP="00A566DB">
    <w:pPr>
      <w:pStyle w:val="a7"/>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78470" w14:textId="77777777" w:rsidR="00C431F9" w:rsidRDefault="00C431F9" w:rsidP="00A566DB">
      <w:pPr>
        <w:spacing w:line="240" w:lineRule="auto"/>
        <w:ind w:left="210" w:hanging="210"/>
      </w:pPr>
      <w:r>
        <w:separator/>
      </w:r>
    </w:p>
  </w:footnote>
  <w:footnote w:type="continuationSeparator" w:id="0">
    <w:p w14:paraId="2A256DCE" w14:textId="77777777" w:rsidR="00C431F9" w:rsidRDefault="00C431F9" w:rsidP="00A566DB">
      <w:pPr>
        <w:spacing w:line="240" w:lineRule="auto"/>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5F271" w14:textId="77777777" w:rsidR="00A566DB" w:rsidRDefault="00A566DB" w:rsidP="00A566DB">
    <w:pPr>
      <w:pStyle w:val="a5"/>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2B614" w14:textId="77777777" w:rsidR="00A566DB" w:rsidRDefault="00A566DB" w:rsidP="00A566DB">
    <w:pPr>
      <w:pStyle w:val="a5"/>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A4241" w14:textId="77777777" w:rsidR="00A566DB" w:rsidRDefault="00A566DB" w:rsidP="00A566DB">
    <w:pPr>
      <w:pStyle w:val="a5"/>
      <w:ind w:left="210"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91F"/>
    <w:rsid w:val="00014EFE"/>
    <w:rsid w:val="00065560"/>
    <w:rsid w:val="00065F12"/>
    <w:rsid w:val="0009568B"/>
    <w:rsid w:val="0010310C"/>
    <w:rsid w:val="00123929"/>
    <w:rsid w:val="001D2442"/>
    <w:rsid w:val="001E6ECF"/>
    <w:rsid w:val="0023200E"/>
    <w:rsid w:val="002639B6"/>
    <w:rsid w:val="0035113B"/>
    <w:rsid w:val="00376FB6"/>
    <w:rsid w:val="003C5DE9"/>
    <w:rsid w:val="003E49F7"/>
    <w:rsid w:val="003F791F"/>
    <w:rsid w:val="0041391F"/>
    <w:rsid w:val="00431306"/>
    <w:rsid w:val="004D70C6"/>
    <w:rsid w:val="004E6791"/>
    <w:rsid w:val="0050201F"/>
    <w:rsid w:val="00524511"/>
    <w:rsid w:val="005A6B3C"/>
    <w:rsid w:val="005B5357"/>
    <w:rsid w:val="005C43B2"/>
    <w:rsid w:val="00625319"/>
    <w:rsid w:val="0069614D"/>
    <w:rsid w:val="006D177E"/>
    <w:rsid w:val="006F0070"/>
    <w:rsid w:val="0072027A"/>
    <w:rsid w:val="0072321E"/>
    <w:rsid w:val="00733A3F"/>
    <w:rsid w:val="00810FEB"/>
    <w:rsid w:val="008917D3"/>
    <w:rsid w:val="00894A2D"/>
    <w:rsid w:val="008A3593"/>
    <w:rsid w:val="008B2643"/>
    <w:rsid w:val="008B59A2"/>
    <w:rsid w:val="008C5F20"/>
    <w:rsid w:val="00907353"/>
    <w:rsid w:val="009719A6"/>
    <w:rsid w:val="009777ED"/>
    <w:rsid w:val="009B6967"/>
    <w:rsid w:val="00A130D3"/>
    <w:rsid w:val="00A27FFB"/>
    <w:rsid w:val="00A55BCC"/>
    <w:rsid w:val="00A566DB"/>
    <w:rsid w:val="00A72449"/>
    <w:rsid w:val="00A80770"/>
    <w:rsid w:val="00A86A09"/>
    <w:rsid w:val="00B66CCC"/>
    <w:rsid w:val="00C431F9"/>
    <w:rsid w:val="00C4598E"/>
    <w:rsid w:val="00C648A3"/>
    <w:rsid w:val="00C75EFD"/>
    <w:rsid w:val="00C77BE5"/>
    <w:rsid w:val="00C9087C"/>
    <w:rsid w:val="00CD5F4D"/>
    <w:rsid w:val="00D1273F"/>
    <w:rsid w:val="00D17C83"/>
    <w:rsid w:val="00D2603F"/>
    <w:rsid w:val="00DE28AA"/>
    <w:rsid w:val="00DF2DDB"/>
    <w:rsid w:val="00DF6820"/>
    <w:rsid w:val="00E04813"/>
    <w:rsid w:val="00E20AA7"/>
    <w:rsid w:val="00E50266"/>
    <w:rsid w:val="00E96607"/>
    <w:rsid w:val="00EB24DC"/>
    <w:rsid w:val="00F06587"/>
    <w:rsid w:val="00F6227A"/>
    <w:rsid w:val="00FD5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1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360" w:lineRule="auto"/>
        <w:ind w:hangingChars="100" w:hanging="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26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603F"/>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603F"/>
    <w:rPr>
      <w:rFonts w:asciiTheme="majorHAnsi" w:eastAsiaTheme="majorEastAsia" w:hAnsiTheme="majorHAnsi" w:cstheme="majorBidi"/>
      <w:sz w:val="18"/>
      <w:szCs w:val="18"/>
    </w:rPr>
  </w:style>
  <w:style w:type="paragraph" w:styleId="a5">
    <w:name w:val="header"/>
    <w:basedOn w:val="a"/>
    <w:link w:val="a6"/>
    <w:uiPriority w:val="99"/>
    <w:unhideWhenUsed/>
    <w:rsid w:val="00A566DB"/>
    <w:pPr>
      <w:tabs>
        <w:tab w:val="center" w:pos="4252"/>
        <w:tab w:val="right" w:pos="8504"/>
      </w:tabs>
      <w:snapToGrid w:val="0"/>
    </w:pPr>
  </w:style>
  <w:style w:type="character" w:customStyle="1" w:styleId="a6">
    <w:name w:val="ヘッダー (文字)"/>
    <w:basedOn w:val="a0"/>
    <w:link w:val="a5"/>
    <w:uiPriority w:val="99"/>
    <w:rsid w:val="00A566DB"/>
  </w:style>
  <w:style w:type="paragraph" w:styleId="a7">
    <w:name w:val="footer"/>
    <w:basedOn w:val="a"/>
    <w:link w:val="a8"/>
    <w:uiPriority w:val="99"/>
    <w:unhideWhenUsed/>
    <w:rsid w:val="00A566DB"/>
    <w:pPr>
      <w:tabs>
        <w:tab w:val="center" w:pos="4252"/>
        <w:tab w:val="right" w:pos="8504"/>
      </w:tabs>
      <w:snapToGrid w:val="0"/>
    </w:pPr>
  </w:style>
  <w:style w:type="character" w:customStyle="1" w:styleId="a8">
    <w:name w:val="フッター (文字)"/>
    <w:basedOn w:val="a0"/>
    <w:link w:val="a7"/>
    <w:uiPriority w:val="99"/>
    <w:rsid w:val="00A566DB"/>
  </w:style>
  <w:style w:type="table" w:styleId="a9">
    <w:name w:val="Table Grid"/>
    <w:basedOn w:val="a1"/>
    <w:uiPriority w:val="59"/>
    <w:rsid w:val="00A566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431306"/>
    <w:pPr>
      <w:jc w:val="center"/>
    </w:pPr>
    <w:rPr>
      <w:rFonts w:ascii="HG丸ｺﾞｼｯｸM-PRO" w:eastAsia="ＭＳ ゴシック" w:hAnsi="Times New Roman" w:cs="ＭＳ ゴシック"/>
      <w:color w:val="000000"/>
      <w:kern w:val="0"/>
      <w:sz w:val="24"/>
      <w:szCs w:val="24"/>
    </w:rPr>
  </w:style>
  <w:style w:type="character" w:customStyle="1" w:styleId="ab">
    <w:name w:val="記 (文字)"/>
    <w:basedOn w:val="a0"/>
    <w:link w:val="aa"/>
    <w:uiPriority w:val="99"/>
    <w:rsid w:val="00431306"/>
    <w:rPr>
      <w:rFonts w:ascii="HG丸ｺﾞｼｯｸM-PRO" w:eastAsia="ＭＳ ゴシック" w:hAnsi="Times New Roman" w:cs="ＭＳ ゴシック"/>
      <w:color w:val="000000"/>
      <w:kern w:val="0"/>
      <w:sz w:val="24"/>
      <w:szCs w:val="24"/>
    </w:rPr>
  </w:style>
  <w:style w:type="paragraph" w:styleId="ac">
    <w:name w:val="Closing"/>
    <w:basedOn w:val="a"/>
    <w:link w:val="ad"/>
    <w:uiPriority w:val="99"/>
    <w:unhideWhenUsed/>
    <w:rsid w:val="00431306"/>
    <w:pPr>
      <w:jc w:val="right"/>
    </w:pPr>
    <w:rPr>
      <w:rFonts w:ascii="HG丸ｺﾞｼｯｸM-PRO" w:eastAsia="ＭＳ ゴシック" w:hAnsi="Times New Roman" w:cs="ＭＳ ゴシック"/>
      <w:color w:val="000000"/>
      <w:kern w:val="0"/>
      <w:sz w:val="24"/>
      <w:szCs w:val="24"/>
    </w:rPr>
  </w:style>
  <w:style w:type="character" w:customStyle="1" w:styleId="ad">
    <w:name w:val="結語 (文字)"/>
    <w:basedOn w:val="a0"/>
    <w:link w:val="ac"/>
    <w:uiPriority w:val="99"/>
    <w:rsid w:val="00431306"/>
    <w:rPr>
      <w:rFonts w:ascii="HG丸ｺﾞｼｯｸM-PRO" w:eastAsia="ＭＳ ゴシック" w:hAnsi="Times New Roman"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2ECE9-DF8A-4005-954F-6975F5F11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2023-03-28T07:36:00Z</dcterms:created>
  <dcterms:modified xsi:type="dcterms:W3CDTF">2025-06-04T02:45:00Z</dcterms:modified>
</cp:coreProperties>
</file>