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A5FD3" w14:textId="77777777" w:rsidR="007A350F" w:rsidRPr="00EB3E68" w:rsidRDefault="007A350F" w:rsidP="007A350F">
      <w:pPr>
        <w:suppressAutoHyphens/>
        <w:kinsoku w:val="0"/>
        <w:wordWrap w:val="0"/>
        <w:overflowPunct w:val="0"/>
        <w:adjustRightInd w:val="0"/>
        <w:spacing w:line="390" w:lineRule="atLeast"/>
        <w:jc w:val="center"/>
        <w:textAlignment w:val="baseline"/>
        <w:rPr>
          <w:rFonts w:ascii="ＭＳ ゴシック" w:eastAsia="ＭＳ ゴシック" w:hAnsi="ＭＳ ゴシック"/>
          <w:color w:val="000000"/>
        </w:rPr>
      </w:pPr>
      <w:r w:rsidRPr="00191293">
        <w:rPr>
          <w:rFonts w:ascii="ＭＳ ゴシック" w:eastAsia="ＭＳ ゴシック" w:hAnsi="ＭＳ ゴシック" w:cs="HG丸ｺﾞｼｯｸM-PRO" w:hint="eastAsia"/>
          <w:color w:val="000000"/>
          <w:spacing w:val="22"/>
          <w:fitText w:val="2604" w:id="-1211460096"/>
        </w:rPr>
        <w:t>指定管理者指定申請</w:t>
      </w:r>
      <w:r w:rsidRPr="00191293">
        <w:rPr>
          <w:rFonts w:ascii="ＭＳ ゴシック" w:eastAsia="ＭＳ ゴシック" w:hAnsi="ＭＳ ゴシック" w:cs="HG丸ｺﾞｼｯｸM-PRO" w:hint="eastAsia"/>
          <w:color w:val="000000"/>
          <w:spacing w:val="4"/>
          <w:fitText w:val="2604" w:id="-1211460096"/>
        </w:rPr>
        <w:t>書</w:t>
      </w:r>
    </w:p>
    <w:p w14:paraId="46BAFB61" w14:textId="77777777" w:rsidR="007A350F" w:rsidRPr="00EB3E68" w:rsidRDefault="007A350F" w:rsidP="007A350F">
      <w:pPr>
        <w:suppressAutoHyphens/>
        <w:kinsoku w:val="0"/>
        <w:wordWrap w:val="0"/>
        <w:overflowPunct w:val="0"/>
        <w:adjustRightInd w:val="0"/>
        <w:spacing w:line="390" w:lineRule="atLeast"/>
        <w:ind w:rightChars="100" w:right="217"/>
        <w:jc w:val="right"/>
        <w:textAlignment w:val="baseline"/>
        <w:rPr>
          <w:rFonts w:ascii="ＭＳ ゴシック" w:eastAsia="ＭＳ ゴシック" w:hAnsi="ＭＳ ゴシック"/>
          <w:color w:val="000000"/>
        </w:rPr>
      </w:pPr>
      <w:r>
        <w:rPr>
          <w:rFonts w:ascii="ＭＳ ゴシック" w:eastAsia="ＭＳ ゴシック" w:hAnsi="ＭＳ ゴシック" w:cs="HG丸ｺﾞｼｯｸM-PRO" w:hint="eastAsia"/>
          <w:color w:val="000000"/>
        </w:rPr>
        <w:t>年　　月　　日</w:t>
      </w:r>
    </w:p>
    <w:p w14:paraId="0E4A929B" w14:textId="77777777" w:rsidR="007A350F" w:rsidRPr="00EB3E68" w:rsidRDefault="007A350F" w:rsidP="007A350F">
      <w:pPr>
        <w:suppressAutoHyphens/>
        <w:kinsoku w:val="0"/>
        <w:wordWrap w:val="0"/>
        <w:overflowPunct w:val="0"/>
        <w:adjustRightInd w:val="0"/>
        <w:textAlignment w:val="baseline"/>
        <w:rPr>
          <w:rFonts w:ascii="ＭＳ ゴシック" w:eastAsia="ＭＳ ゴシック" w:hAnsi="ＭＳ ゴシック"/>
          <w:color w:val="000000"/>
        </w:rPr>
      </w:pPr>
    </w:p>
    <w:p w14:paraId="5DE6FA08" w14:textId="77777777" w:rsidR="007A350F" w:rsidRDefault="007A350F" w:rsidP="007A350F">
      <w:pPr>
        <w:suppressAutoHyphens/>
        <w:kinsoku w:val="0"/>
        <w:wordWrap w:val="0"/>
        <w:overflowPunct w:val="0"/>
        <w:adjustRightInd w:val="0"/>
        <w:spacing w:line="390" w:lineRule="atLeast"/>
        <w:textAlignment w:val="baseline"/>
        <w:rPr>
          <w:rFonts w:ascii="ＭＳ ゴシック" w:eastAsia="ＭＳ ゴシック" w:hAnsi="ＭＳ ゴシック" w:cs="HG丸ｺﾞｼｯｸM-PRO"/>
          <w:color w:val="000000"/>
        </w:rPr>
      </w:pPr>
      <w:r w:rsidRPr="00EB3E68">
        <w:rPr>
          <w:rFonts w:ascii="ＭＳ ゴシック" w:eastAsia="ＭＳ ゴシック" w:hAnsi="ＭＳ ゴシック" w:cs="HG丸ｺﾞｼｯｸM-PRO" w:hint="eastAsia"/>
          <w:color w:val="000000"/>
        </w:rPr>
        <w:t xml:space="preserve">　大分県知事</w:t>
      </w:r>
      <w:r>
        <w:rPr>
          <w:rFonts w:ascii="ＭＳ ゴシック" w:eastAsia="ＭＳ ゴシック" w:hAnsi="ＭＳ ゴシック" w:cs="HG丸ｺﾞｼｯｸM-PRO" w:hint="eastAsia"/>
          <w:color w:val="000000"/>
        </w:rPr>
        <w:t xml:space="preserve">　佐藤　樹一郎</w:t>
      </w:r>
      <w:r w:rsidRPr="00EB3E68">
        <w:rPr>
          <w:rFonts w:ascii="ＭＳ ゴシック" w:eastAsia="ＭＳ ゴシック" w:hAnsi="ＭＳ ゴシック" w:cs="HG丸ｺﾞｼｯｸM-PRO" w:hint="eastAsia"/>
          <w:color w:val="000000"/>
        </w:rPr>
        <w:t xml:space="preserve">　殿</w:t>
      </w:r>
    </w:p>
    <w:p w14:paraId="0112E7D1" w14:textId="77777777" w:rsidR="007A350F" w:rsidRPr="00EB3E68" w:rsidRDefault="007A350F" w:rsidP="007A350F">
      <w:pPr>
        <w:suppressAutoHyphens/>
        <w:kinsoku w:val="0"/>
        <w:wordWrap w:val="0"/>
        <w:overflowPunct w:val="0"/>
        <w:adjustRightInd w:val="0"/>
        <w:spacing w:line="390" w:lineRule="atLeast"/>
        <w:textAlignment w:val="baseline"/>
        <w:rPr>
          <w:rFonts w:ascii="ＭＳ ゴシック" w:eastAsia="ＭＳ ゴシック" w:hAnsi="ＭＳ ゴシック" w:cs="HG丸ｺﾞｼｯｸM-PRO"/>
          <w:color w:val="000000"/>
        </w:rPr>
      </w:pPr>
    </w:p>
    <w:p w14:paraId="4D53E769" w14:textId="77777777" w:rsidR="007A350F" w:rsidRPr="00EB3E68" w:rsidRDefault="007A350F" w:rsidP="007A350F">
      <w:pPr>
        <w:suppressAutoHyphens/>
        <w:kinsoku w:val="0"/>
        <w:wordWrap w:val="0"/>
        <w:overflowPunct w:val="0"/>
        <w:adjustRightInd w:val="0"/>
        <w:spacing w:line="390" w:lineRule="atLeast"/>
        <w:ind w:rightChars="1200" w:right="2609"/>
        <w:jc w:val="right"/>
        <w:textAlignment w:val="baseline"/>
        <w:rPr>
          <w:rFonts w:ascii="ＭＳ ゴシック" w:eastAsia="ＭＳ ゴシック" w:hAnsi="ＭＳ ゴシック"/>
          <w:color w:val="000000"/>
        </w:rPr>
      </w:pPr>
      <w:r w:rsidRPr="00EB3E68">
        <w:rPr>
          <w:rFonts w:ascii="ＭＳ ゴシック" w:eastAsia="ＭＳ ゴシック" w:hAnsi="ＭＳ ゴシック" w:cs="HG丸ｺﾞｼｯｸM-PRO" w:hint="eastAsia"/>
          <w:color w:val="000000"/>
        </w:rPr>
        <w:t>主たる事務所の所在地</w:t>
      </w:r>
    </w:p>
    <w:p w14:paraId="26E1809D" w14:textId="77777777" w:rsidR="007A350F" w:rsidRPr="00EB3E68" w:rsidRDefault="007A350F" w:rsidP="007A350F">
      <w:pPr>
        <w:suppressAutoHyphens/>
        <w:kinsoku w:val="0"/>
        <w:wordWrap w:val="0"/>
        <w:overflowPunct w:val="0"/>
        <w:adjustRightInd w:val="0"/>
        <w:spacing w:line="390" w:lineRule="atLeast"/>
        <w:ind w:rightChars="1700" w:right="3696"/>
        <w:jc w:val="right"/>
        <w:textAlignment w:val="baseline"/>
        <w:rPr>
          <w:rFonts w:ascii="ＭＳ ゴシック" w:eastAsia="ＭＳ ゴシック" w:hAnsi="ＭＳ ゴシック"/>
          <w:color w:val="000000"/>
        </w:rPr>
      </w:pPr>
      <w:r w:rsidRPr="00EB3E68">
        <w:rPr>
          <w:rFonts w:ascii="ＭＳ ゴシック" w:eastAsia="ＭＳ ゴシック" w:hAnsi="ＭＳ ゴシック" w:cs="HG丸ｺﾞｼｯｸM-PRO" w:hint="eastAsia"/>
          <w:color w:val="000000"/>
        </w:rPr>
        <w:t>申請者</w:t>
      </w:r>
      <w:r>
        <w:rPr>
          <w:rFonts w:ascii="ＭＳ ゴシック" w:eastAsia="ＭＳ ゴシック" w:hAnsi="ＭＳ ゴシック" w:cs="HG丸ｺﾞｼｯｸM-PRO" w:hint="eastAsia"/>
          <w:color w:val="000000"/>
        </w:rPr>
        <w:t xml:space="preserve">　　</w:t>
      </w:r>
      <w:r w:rsidRPr="00EB3E68">
        <w:rPr>
          <w:rFonts w:ascii="ＭＳ ゴシック" w:eastAsia="ＭＳ ゴシック" w:hAnsi="ＭＳ ゴシック" w:cs="HG丸ｺﾞｼｯｸM-PRO" w:hint="eastAsia"/>
          <w:color w:val="000000"/>
        </w:rPr>
        <w:t>名　　　称</w:t>
      </w:r>
    </w:p>
    <w:p w14:paraId="340FC155" w14:textId="77777777" w:rsidR="007A350F" w:rsidRPr="00EB3E68" w:rsidRDefault="007A350F" w:rsidP="007A350F">
      <w:pPr>
        <w:suppressAutoHyphens/>
        <w:kinsoku w:val="0"/>
        <w:wordWrap w:val="0"/>
        <w:overflowPunct w:val="0"/>
        <w:adjustRightInd w:val="0"/>
        <w:spacing w:line="390" w:lineRule="atLeast"/>
        <w:ind w:rightChars="100" w:right="217"/>
        <w:jc w:val="right"/>
        <w:textAlignment w:val="baseline"/>
        <w:rPr>
          <w:rFonts w:ascii="ＭＳ ゴシック" w:eastAsia="ＭＳ ゴシック" w:hAnsi="ＭＳ ゴシック"/>
          <w:color w:val="000000"/>
        </w:rPr>
      </w:pPr>
      <w:r w:rsidRPr="00EB3E68">
        <w:rPr>
          <w:rFonts w:ascii="ＭＳ ゴシック" w:eastAsia="ＭＳ ゴシック" w:hAnsi="ＭＳ ゴシック" w:cs="HG丸ｺﾞｼｯｸM-PRO" w:hint="eastAsia"/>
          <w:color w:val="000000"/>
        </w:rPr>
        <w:t>代表者氏名</w:t>
      </w:r>
      <w:r>
        <w:rPr>
          <w:rFonts w:ascii="ＭＳ ゴシック" w:eastAsia="ＭＳ ゴシック" w:hAnsi="ＭＳ ゴシック" w:cs="HG丸ｺﾞｼｯｸM-PRO" w:hint="eastAsia"/>
          <w:color w:val="000000"/>
        </w:rPr>
        <w:t xml:space="preserve">　　　　　　　　　　　　　　　</w:t>
      </w:r>
      <w:r w:rsidR="004A7E71">
        <w:rPr>
          <w:rFonts w:ascii="ＭＳ ゴシック" w:eastAsia="ＭＳ ゴシック" w:hAnsi="ＭＳ ゴシック" w:cs="HG丸ｺﾞｼｯｸM-PRO" w:hint="eastAsia"/>
          <w:color w:val="000000"/>
        </w:rPr>
        <w:t xml:space="preserve">　</w:t>
      </w:r>
    </w:p>
    <w:p w14:paraId="5B78997E" w14:textId="77777777" w:rsidR="007A350F" w:rsidRPr="00EB3E68" w:rsidRDefault="007A350F" w:rsidP="007A350F">
      <w:pPr>
        <w:suppressAutoHyphens/>
        <w:kinsoku w:val="0"/>
        <w:wordWrap w:val="0"/>
        <w:overflowPunct w:val="0"/>
        <w:adjustRightInd w:val="0"/>
        <w:spacing w:line="390" w:lineRule="atLeast"/>
        <w:textAlignment w:val="baseline"/>
        <w:rPr>
          <w:rFonts w:ascii="ＭＳ ゴシック" w:eastAsia="ＭＳ ゴシック" w:hAnsi="ＭＳ ゴシック"/>
          <w:color w:val="000000"/>
        </w:rPr>
      </w:pPr>
    </w:p>
    <w:p w14:paraId="3CA558C8" w14:textId="77777777" w:rsidR="007A350F" w:rsidRDefault="007A350F" w:rsidP="007A350F">
      <w:pPr>
        <w:suppressAutoHyphens/>
        <w:kinsoku w:val="0"/>
        <w:overflowPunct w:val="0"/>
        <w:spacing w:line="400" w:lineRule="exact"/>
        <w:textAlignment w:val="baseline"/>
        <w:rPr>
          <w:rFonts w:ascii="ＭＳ ゴシック" w:eastAsia="ＭＳ ゴシック" w:hAnsi="ＭＳ ゴシック" w:cs="HG丸ｺﾞｼｯｸM-PRO"/>
          <w:color w:val="000000"/>
        </w:rPr>
      </w:pPr>
      <w:r>
        <w:rPr>
          <w:rFonts w:ascii="ＭＳ ゴシック" w:eastAsia="ＭＳ ゴシック" w:hAnsi="ＭＳ ゴシック" w:cs="HG丸ｺﾞｼｯｸM-PRO" w:hint="eastAsia"/>
          <w:color w:val="000000"/>
        </w:rPr>
        <w:t xml:space="preserve">　</w:t>
      </w:r>
      <w:r w:rsidRPr="00EB3E68">
        <w:rPr>
          <w:rFonts w:ascii="ＭＳ ゴシック" w:eastAsia="ＭＳ ゴシック" w:hAnsi="ＭＳ ゴシック" w:cs="HG丸ｺﾞｼｯｸM-PRO" w:hint="eastAsia"/>
          <w:color w:val="000000"/>
        </w:rPr>
        <w:t>大分県公の施設の指定管理者の指定の手続等に関する条例第３条の規定により、</w:t>
      </w:r>
      <w:r>
        <w:rPr>
          <w:rFonts w:ascii="ＭＳ ゴシック" w:eastAsia="ＭＳ ゴシック" w:hAnsi="ＭＳ ゴシック" w:cs="HG丸ｺﾞｼｯｸM-PRO" w:hint="eastAsia"/>
          <w:color w:val="000000"/>
        </w:rPr>
        <w:t>次の</w:t>
      </w:r>
      <w:r w:rsidRPr="00EB3E68">
        <w:rPr>
          <w:rFonts w:ascii="ＭＳ ゴシック" w:eastAsia="ＭＳ ゴシック" w:hAnsi="ＭＳ ゴシック" w:cs="HG丸ｺﾞｼｯｸM-PRO" w:hint="eastAsia"/>
          <w:color w:val="000000"/>
        </w:rPr>
        <w:t>公の施設について、指定管理者の指定を受けたいので申請します。</w:t>
      </w:r>
    </w:p>
    <w:p w14:paraId="2E4BBA9D" w14:textId="77777777" w:rsidR="007A350F" w:rsidRPr="00EB3E68" w:rsidRDefault="007A350F" w:rsidP="007A350F">
      <w:pPr>
        <w:suppressAutoHyphens/>
        <w:kinsoku w:val="0"/>
        <w:overflowPunct w:val="0"/>
        <w:spacing w:line="400" w:lineRule="exact"/>
        <w:textAlignment w:val="baseline"/>
        <w:rPr>
          <w:rFonts w:ascii="ＭＳ ゴシック" w:eastAsia="ＭＳ ゴシック" w:hAnsi="ＭＳ ゴシック"/>
          <w:color w:val="000000"/>
        </w:rPr>
      </w:pPr>
    </w:p>
    <w:p w14:paraId="2A42D73A" w14:textId="0ED2E855" w:rsidR="007A350F" w:rsidRDefault="007A350F" w:rsidP="00363757">
      <w:pPr>
        <w:suppressAutoHyphens/>
        <w:kinsoku w:val="0"/>
        <w:overflowPunct w:val="0"/>
        <w:spacing w:line="400" w:lineRule="exact"/>
        <w:jc w:val="center"/>
        <w:textAlignment w:val="baseline"/>
        <w:rPr>
          <w:rFonts w:ascii="ＭＳ ゴシック" w:eastAsia="ＭＳ ゴシック" w:hAnsi="ＭＳ ゴシック"/>
          <w:color w:val="000000"/>
        </w:rPr>
      </w:pPr>
      <w:r w:rsidRPr="00EB3E68">
        <w:rPr>
          <w:rFonts w:ascii="ＭＳ ゴシック" w:eastAsia="ＭＳ ゴシック" w:hAnsi="ＭＳ ゴシック" w:cs="HG丸ｺﾞｼｯｸM-PRO" w:hint="eastAsia"/>
          <w:color w:val="000000"/>
        </w:rPr>
        <w:t>公の施設の名称</w:t>
      </w:r>
      <w:r>
        <w:rPr>
          <w:rFonts w:ascii="ＭＳ ゴシック" w:eastAsia="ＭＳ ゴシック" w:hAnsi="ＭＳ ゴシック" w:cs="HG丸ｺﾞｼｯｸM-PRO" w:hint="eastAsia"/>
          <w:color w:val="000000"/>
        </w:rPr>
        <w:t xml:space="preserve">　　別府港</w:t>
      </w:r>
      <w:r w:rsidR="00363757">
        <w:rPr>
          <w:rFonts w:ascii="ＭＳ ゴシック" w:eastAsia="ＭＳ ゴシック" w:hAnsi="ＭＳ ゴシック" w:cs="HG丸ｺﾞｼｯｸM-PRO" w:hint="eastAsia"/>
          <w:color w:val="000000"/>
        </w:rPr>
        <w:t>北浜ヨットハーバー</w:t>
      </w:r>
    </w:p>
    <w:p w14:paraId="61479CC4" w14:textId="77777777" w:rsidR="007A350F" w:rsidRPr="007C7ADE" w:rsidRDefault="007A350F" w:rsidP="007A350F">
      <w:pPr>
        <w:suppressAutoHyphens/>
        <w:kinsoku w:val="0"/>
        <w:overflowPunct w:val="0"/>
        <w:spacing w:line="400" w:lineRule="exact"/>
        <w:textAlignment w:val="baseline"/>
        <w:rPr>
          <w:rFonts w:ascii="ＭＳ ゴシック" w:eastAsia="ＭＳ ゴシック" w:hAnsi="ＭＳ ゴシック"/>
          <w:color w:val="000000"/>
        </w:rPr>
      </w:pPr>
    </w:p>
    <w:p w14:paraId="1355FD19" w14:textId="77777777" w:rsidR="007A350F" w:rsidRPr="001D0697" w:rsidRDefault="007A350F" w:rsidP="007A350F">
      <w:pPr>
        <w:spacing w:line="400" w:lineRule="exact"/>
        <w:rPr>
          <w:rFonts w:ascii="ＭＳ 明朝"/>
          <w:spacing w:val="2"/>
        </w:rPr>
      </w:pPr>
      <w:r w:rsidRPr="001D0697">
        <w:rPr>
          <w:rFonts w:ascii="ＭＳ 明朝" w:eastAsia="ＭＳ ゴシック" w:cs="ＭＳ ゴシック" w:hint="eastAsia"/>
        </w:rPr>
        <w:t>（添付書類）</w:t>
      </w:r>
    </w:p>
    <w:p w14:paraId="64DB5F27" w14:textId="77777777" w:rsidR="007A350F" w:rsidRDefault="007A350F" w:rsidP="007A350F">
      <w:pPr>
        <w:tabs>
          <w:tab w:val="left" w:pos="1560"/>
        </w:tabs>
        <w:spacing w:line="400" w:lineRule="exact"/>
        <w:ind w:leftChars="100" w:left="434" w:hangingChars="100" w:hanging="217"/>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１　指定を受けようとする公の施設の管理に関する事業計画書</w:t>
      </w:r>
    </w:p>
    <w:p w14:paraId="4EDE486A" w14:textId="77777777" w:rsidR="007A350F" w:rsidRDefault="007A350F" w:rsidP="007A350F">
      <w:pPr>
        <w:tabs>
          <w:tab w:val="left" w:pos="1560"/>
        </w:tabs>
        <w:spacing w:line="400" w:lineRule="exact"/>
        <w:ind w:leftChars="100" w:left="434" w:hangingChars="100" w:hanging="217"/>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　申請の日に属する事業年度の前事業年度における貸借対照表、収支決算書その他団体の財務状況を明らかにする書類</w:t>
      </w:r>
    </w:p>
    <w:p w14:paraId="408CDDE7" w14:textId="77777777" w:rsidR="007A350F" w:rsidRDefault="007A350F" w:rsidP="007A350F">
      <w:pPr>
        <w:tabs>
          <w:tab w:val="left" w:pos="1560"/>
        </w:tabs>
        <w:spacing w:line="400" w:lineRule="exact"/>
        <w:ind w:leftChars="100" w:left="434" w:hangingChars="100" w:hanging="217"/>
        <w:rPr>
          <w:rFonts w:ascii="ＭＳ ゴシック" w:eastAsia="ＭＳ ゴシック" w:hAnsi="ＭＳ ゴシック" w:cs="ＭＳ ゴシック"/>
          <w:szCs w:val="21"/>
        </w:rPr>
      </w:pPr>
      <w:r>
        <w:rPr>
          <w:rFonts w:ascii="ＭＳ ゴシック" w:eastAsia="ＭＳ ゴシック" w:hAnsi="ＭＳ ゴシック" w:cs="ＭＳ ゴシック"/>
          <w:szCs w:val="21"/>
        </w:rPr>
        <w:t>３</w:t>
      </w:r>
      <w:r>
        <w:rPr>
          <w:rFonts w:ascii="ＭＳ ゴシック" w:eastAsia="ＭＳ ゴシック" w:hAnsi="ＭＳ ゴシック" w:cs="ＭＳ ゴシック" w:hint="eastAsia"/>
          <w:szCs w:val="21"/>
        </w:rPr>
        <w:t xml:space="preserve">　申請の日の属する事業年度の前事業年度における事業報告書その他団体の業務内容を明らかにする書類</w:t>
      </w:r>
    </w:p>
    <w:p w14:paraId="7729C71F" w14:textId="77777777" w:rsidR="007A350F" w:rsidRDefault="007A350F" w:rsidP="007A350F">
      <w:pPr>
        <w:tabs>
          <w:tab w:val="left" w:pos="1560"/>
        </w:tabs>
        <w:spacing w:line="400" w:lineRule="exact"/>
        <w:ind w:leftChars="100" w:left="434" w:hangingChars="100" w:hanging="217"/>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４　定款、寄附行為、規約又はこれらに類する書類</w:t>
      </w:r>
    </w:p>
    <w:p w14:paraId="18C8F929" w14:textId="77777777" w:rsidR="007A350F" w:rsidRDefault="007A350F" w:rsidP="007A350F">
      <w:pPr>
        <w:tabs>
          <w:tab w:val="left" w:pos="1560"/>
        </w:tabs>
        <w:spacing w:line="400" w:lineRule="exact"/>
        <w:ind w:leftChars="100" w:left="434" w:hangingChars="100" w:hanging="217"/>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５　法人にあっては、当該法人の登記簿謄本</w:t>
      </w:r>
    </w:p>
    <w:p w14:paraId="710B47F9" w14:textId="77777777" w:rsidR="007A350F" w:rsidRDefault="007A350F" w:rsidP="007A350F">
      <w:pPr>
        <w:tabs>
          <w:tab w:val="left" w:pos="1560"/>
        </w:tabs>
        <w:spacing w:line="400" w:lineRule="exact"/>
        <w:ind w:leftChars="100" w:left="434" w:hangingChars="100" w:hanging="217"/>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６　労働者災害補償保険に加入していることを称する書類（従業員を雇用していない事業者は除く。）</w:t>
      </w:r>
    </w:p>
    <w:p w14:paraId="58D5107E" w14:textId="77777777" w:rsidR="007A350F" w:rsidRDefault="007A350F" w:rsidP="007A350F">
      <w:pPr>
        <w:tabs>
          <w:tab w:val="left" w:pos="1560"/>
        </w:tabs>
        <w:spacing w:line="400" w:lineRule="exact"/>
        <w:ind w:leftChars="100" w:left="434" w:hangingChars="100" w:hanging="217"/>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７　納税証明書</w:t>
      </w:r>
    </w:p>
    <w:p w14:paraId="00E6A77D" w14:textId="77777777" w:rsidR="007A350F" w:rsidRDefault="007A350F" w:rsidP="007A350F">
      <w:pPr>
        <w:tabs>
          <w:tab w:val="left" w:pos="1560"/>
        </w:tabs>
        <w:spacing w:line="400" w:lineRule="exact"/>
        <w:ind w:leftChars="200" w:left="652" w:hangingChars="100" w:hanging="217"/>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イ　消費税及び地方消費税について未納がないことの証明</w:t>
      </w:r>
    </w:p>
    <w:p w14:paraId="2BB42799" w14:textId="77777777" w:rsidR="007A350F" w:rsidRDefault="007A350F" w:rsidP="007A350F">
      <w:pPr>
        <w:tabs>
          <w:tab w:val="left" w:pos="1560"/>
        </w:tabs>
        <w:spacing w:line="400" w:lineRule="exact"/>
        <w:ind w:leftChars="200" w:left="652" w:hangingChars="100" w:hanging="217"/>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ロ　県税（県税が課されていない者で県外に主たる事務所を有するものにあっては、主たる事務所の所在の都道府県税を含む。）について未納がないことの証明書</w:t>
      </w:r>
    </w:p>
    <w:p w14:paraId="395FF379" w14:textId="77777777" w:rsidR="007A350F" w:rsidRDefault="007A350F" w:rsidP="007A350F">
      <w:pPr>
        <w:tabs>
          <w:tab w:val="left" w:pos="1560"/>
        </w:tabs>
        <w:spacing w:line="400" w:lineRule="exact"/>
        <w:ind w:leftChars="100" w:left="434" w:hangingChars="100" w:hanging="217"/>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８　その他知事が必要と認める書類</w:t>
      </w:r>
    </w:p>
    <w:sectPr w:rsidR="007A350F" w:rsidSect="007A350F">
      <w:headerReference w:type="default" r:id="rId6"/>
      <w:pgSz w:w="11906" w:h="16838" w:code="9"/>
      <w:pgMar w:top="1871" w:right="1588" w:bottom="1588" w:left="1588" w:header="851" w:footer="992" w:gutter="0"/>
      <w:cols w:space="425"/>
      <w:docGrid w:type="linesAndChars" w:linePitch="57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4D3C8" w14:textId="77777777" w:rsidR="00234CC6" w:rsidRDefault="00234CC6" w:rsidP="00191293">
      <w:r>
        <w:separator/>
      </w:r>
    </w:p>
  </w:endnote>
  <w:endnote w:type="continuationSeparator" w:id="0">
    <w:p w14:paraId="2A359199" w14:textId="77777777" w:rsidR="00234CC6" w:rsidRDefault="00234CC6" w:rsidP="0019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D50EF" w14:textId="77777777" w:rsidR="00234CC6" w:rsidRDefault="00234CC6" w:rsidP="00191293">
      <w:r>
        <w:separator/>
      </w:r>
    </w:p>
  </w:footnote>
  <w:footnote w:type="continuationSeparator" w:id="0">
    <w:p w14:paraId="79E68322" w14:textId="77777777" w:rsidR="00234CC6" w:rsidRDefault="00234CC6" w:rsidP="00191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5C34B" w14:textId="77777777" w:rsidR="00191293" w:rsidRPr="00EB3E68" w:rsidRDefault="00191293" w:rsidP="00191293">
    <w:pPr>
      <w:overflowPunct w:val="0"/>
      <w:adjustRightInd w:val="0"/>
      <w:textAlignment w:val="baseline"/>
      <w:rPr>
        <w:rFonts w:ascii="ＭＳ ゴシック" w:eastAsia="ＭＳ ゴシック" w:hAnsi="ＭＳ ゴシック"/>
        <w:color w:val="000000"/>
      </w:rPr>
    </w:pPr>
    <w:r w:rsidRPr="00EB3E68">
      <w:rPr>
        <w:rFonts w:ascii="ＭＳ ゴシック" w:eastAsia="ＭＳ ゴシック" w:hAnsi="ＭＳ ゴシック" w:cs="HG丸ｺﾞｼｯｸM-PRO" w:hint="eastAsia"/>
        <w:color w:val="000000"/>
      </w:rPr>
      <w:t>第１号様式（第２条関係）</w:t>
    </w:r>
  </w:p>
  <w:p w14:paraId="44C20B9B" w14:textId="77777777" w:rsidR="00191293" w:rsidRDefault="001912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217"/>
  <w:drawingGridVerticalSpacing w:val="571"/>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50F"/>
    <w:rsid w:val="0004512B"/>
    <w:rsid w:val="00114677"/>
    <w:rsid w:val="00191293"/>
    <w:rsid w:val="00234CC6"/>
    <w:rsid w:val="00363757"/>
    <w:rsid w:val="004A7E71"/>
    <w:rsid w:val="005570BF"/>
    <w:rsid w:val="005A5844"/>
    <w:rsid w:val="007A350F"/>
    <w:rsid w:val="00BF260B"/>
    <w:rsid w:val="00D22A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0A503F"/>
  <w15:chartTrackingRefBased/>
  <w15:docId w15:val="{6B5BAC7F-1ECD-4C07-91D7-268B0D88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A350F"/>
    <w:pPr>
      <w:widowControl w:val="0"/>
      <w:autoSpaceDE w:val="0"/>
      <w:autoSpaceDN w:val="0"/>
    </w:pPr>
    <w:rPr>
      <w:rFonts w:ascii="HG教科書体" w:eastAsia="HG教科書体" w:hAnsi="HG教科書体" w:cs="HG教科書体"/>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293"/>
    <w:pPr>
      <w:tabs>
        <w:tab w:val="center" w:pos="4252"/>
        <w:tab w:val="right" w:pos="8504"/>
      </w:tabs>
      <w:snapToGrid w:val="0"/>
    </w:pPr>
  </w:style>
  <w:style w:type="character" w:customStyle="1" w:styleId="a4">
    <w:name w:val="ヘッダー (文字)"/>
    <w:basedOn w:val="a0"/>
    <w:link w:val="a3"/>
    <w:uiPriority w:val="99"/>
    <w:rsid w:val="00191293"/>
    <w:rPr>
      <w:rFonts w:ascii="HG教科書体" w:eastAsia="HG教科書体" w:hAnsi="HG教科書体" w:cs="HG教科書体"/>
      <w:kern w:val="0"/>
      <w:sz w:val="22"/>
    </w:rPr>
  </w:style>
  <w:style w:type="paragraph" w:styleId="a5">
    <w:name w:val="footer"/>
    <w:basedOn w:val="a"/>
    <w:link w:val="a6"/>
    <w:uiPriority w:val="99"/>
    <w:unhideWhenUsed/>
    <w:rsid w:val="00191293"/>
    <w:pPr>
      <w:tabs>
        <w:tab w:val="center" w:pos="4252"/>
        <w:tab w:val="right" w:pos="8504"/>
      </w:tabs>
      <w:snapToGrid w:val="0"/>
    </w:pPr>
  </w:style>
  <w:style w:type="character" w:customStyle="1" w:styleId="a6">
    <w:name w:val="フッター (文字)"/>
    <w:basedOn w:val="a0"/>
    <w:link w:val="a5"/>
    <w:uiPriority w:val="99"/>
    <w:rsid w:val="00191293"/>
    <w:rPr>
      <w:rFonts w:ascii="HG教科書体" w:eastAsia="HG教科書体" w:hAnsi="HG教科書体" w:cs="HG教科書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佐藤　伊織</cp:lastModifiedBy>
  <cp:revision>2</cp:revision>
  <dcterms:created xsi:type="dcterms:W3CDTF">2025-07-03T07:57:00Z</dcterms:created>
  <dcterms:modified xsi:type="dcterms:W3CDTF">2025-07-03T07:57:00Z</dcterms:modified>
</cp:coreProperties>
</file>