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6F9C0" w14:textId="77777777" w:rsidR="00472FD2" w:rsidRDefault="00472FD2">
      <w:pPr>
        <w:spacing w:line="340" w:lineRule="exact"/>
        <w:ind w:right="400"/>
        <w:rPr>
          <w:rFonts w:hAnsi="ＭＳ Ｐ明朝" w:hint="default"/>
        </w:rPr>
      </w:pPr>
    </w:p>
    <w:p w14:paraId="6B580168" w14:textId="77777777" w:rsidR="00472FD2" w:rsidRDefault="00047A5A">
      <w:pPr>
        <w:spacing w:line="340" w:lineRule="exact"/>
        <w:ind w:right="400"/>
        <w:jc w:val="center"/>
        <w:rPr>
          <w:rFonts w:hAnsi="ＭＳ Ｐ明朝" w:hint="default"/>
        </w:rPr>
      </w:pPr>
      <w:r>
        <w:rPr>
          <w:rFonts w:ascii="ＭＳ ゴシック" w:eastAsia="ＭＳ ゴシック"/>
          <w:sz w:val="28"/>
        </w:rPr>
        <w:t>機能等証明書</w:t>
      </w:r>
    </w:p>
    <w:p w14:paraId="2A3AD7A3" w14:textId="77777777" w:rsidR="00472FD2" w:rsidRDefault="00472FD2">
      <w:pPr>
        <w:spacing w:line="340" w:lineRule="exact"/>
        <w:ind w:right="400"/>
        <w:rPr>
          <w:rFonts w:hAnsi="ＭＳ Ｐ明朝" w:hint="default"/>
        </w:rPr>
      </w:pPr>
    </w:p>
    <w:p w14:paraId="2E6F4E93" w14:textId="77777777" w:rsidR="00472FD2" w:rsidRDefault="00047A5A">
      <w:pPr>
        <w:spacing w:line="340" w:lineRule="exact"/>
        <w:ind w:right="400"/>
        <w:rPr>
          <w:rFonts w:hAnsi="ＭＳ Ｐ明朝" w:hint="default"/>
        </w:rPr>
      </w:pPr>
      <w:r>
        <w:rPr>
          <w:rFonts w:ascii="ＭＳ ゴシック" w:eastAsia="ＭＳ ゴシック"/>
          <w:sz w:val="22"/>
        </w:rPr>
        <w:t>１　機能等証明書とは</w:t>
      </w:r>
    </w:p>
    <w:p w14:paraId="7CFAE910" w14:textId="25F7B435" w:rsidR="0064311E" w:rsidRDefault="00047A5A" w:rsidP="0064311E">
      <w:pPr>
        <w:spacing w:line="340" w:lineRule="exact"/>
        <w:ind w:left="400" w:right="400" w:hanging="200"/>
        <w:rPr>
          <w:rFonts w:hAnsi="ＭＳ Ｐ明朝" w:hint="default"/>
          <w:sz w:val="22"/>
        </w:rPr>
      </w:pPr>
      <w:r>
        <w:rPr>
          <w:rFonts w:hAnsi="ＭＳ Ｐ明朝"/>
          <w:sz w:val="22"/>
        </w:rPr>
        <w:t>⑴</w:t>
      </w:r>
      <w:r>
        <w:rPr>
          <w:rFonts w:hAnsi="ＭＳ Ｐ明朝"/>
          <w:w w:val="151"/>
          <w:sz w:val="22"/>
        </w:rPr>
        <w:t xml:space="preserve">　</w:t>
      </w:r>
      <w:r>
        <w:rPr>
          <w:rFonts w:hAnsi="ＭＳ Ｐ明朝"/>
          <w:sz w:val="22"/>
        </w:rPr>
        <w:t>機能等証明書とは、納入しようとする機器が調達仕様書に示す各項目の仕様を満たすことを証明する書類</w:t>
      </w:r>
      <w:r w:rsidR="0064311E">
        <w:rPr>
          <w:rFonts w:hAnsi="ＭＳ Ｐ明朝"/>
          <w:sz w:val="22"/>
        </w:rPr>
        <w:t>を意味する</w:t>
      </w:r>
      <w:r>
        <w:rPr>
          <w:rFonts w:hAnsi="ＭＳ Ｐ明朝"/>
          <w:sz w:val="22"/>
        </w:rPr>
        <w:t>。</w:t>
      </w:r>
    </w:p>
    <w:p w14:paraId="759B544A" w14:textId="52B00108" w:rsidR="00472FD2" w:rsidRPr="0064311E" w:rsidRDefault="0064311E" w:rsidP="0064311E">
      <w:pPr>
        <w:spacing w:line="340" w:lineRule="exact"/>
        <w:ind w:left="400" w:right="400" w:hanging="200"/>
        <w:rPr>
          <w:rFonts w:hAnsi="ＭＳ Ｐ明朝" w:hint="default"/>
          <w:sz w:val="22"/>
        </w:rPr>
      </w:pPr>
      <w:r>
        <w:rPr>
          <w:rFonts w:hAnsi="ＭＳ Ｐ明朝"/>
          <w:sz w:val="22"/>
        </w:rPr>
        <w:t xml:space="preserve">(2)  </w:t>
      </w:r>
      <w:r w:rsidRPr="0064311E">
        <w:rPr>
          <w:rFonts w:hAnsi="ＭＳ Ｐ明朝"/>
          <w:sz w:val="22"/>
        </w:rPr>
        <w:t>入札に参加するためには、機能等証明書を大分県</w:t>
      </w:r>
      <w:r>
        <w:rPr>
          <w:rFonts w:hAnsi="ＭＳ Ｐ明朝"/>
          <w:sz w:val="22"/>
        </w:rPr>
        <w:t>教育庁教育ＤＸ推進課</w:t>
      </w:r>
      <w:r w:rsidRPr="0064311E">
        <w:rPr>
          <w:rFonts w:hAnsi="ＭＳ Ｐ明朝"/>
          <w:sz w:val="22"/>
        </w:rPr>
        <w:t>に提出し、審査を受け、承認を受けなければならない。</w:t>
      </w:r>
    </w:p>
    <w:p w14:paraId="62FDA13A" w14:textId="77777777" w:rsidR="00472FD2" w:rsidRDefault="00472FD2">
      <w:pPr>
        <w:spacing w:line="340" w:lineRule="exact"/>
        <w:ind w:left="400" w:right="400" w:hanging="200"/>
        <w:rPr>
          <w:rFonts w:hAnsi="ＭＳ Ｐ明朝" w:hint="default"/>
        </w:rPr>
      </w:pPr>
    </w:p>
    <w:p w14:paraId="371F2223" w14:textId="77777777" w:rsidR="00472FD2" w:rsidRDefault="00047A5A">
      <w:pPr>
        <w:spacing w:line="340" w:lineRule="exact"/>
        <w:ind w:right="400"/>
        <w:rPr>
          <w:rFonts w:hAnsi="ＭＳ Ｐ明朝" w:hint="default"/>
        </w:rPr>
      </w:pPr>
      <w:r>
        <w:rPr>
          <w:rFonts w:ascii="ＭＳ ゴシック" w:eastAsia="ＭＳ ゴシック"/>
          <w:sz w:val="22"/>
        </w:rPr>
        <w:t>２　機能等証明書の提出</w:t>
      </w:r>
    </w:p>
    <w:p w14:paraId="406D5A0D" w14:textId="082F11AA" w:rsidR="00472FD2" w:rsidRPr="002C6279" w:rsidRDefault="00047A5A">
      <w:pPr>
        <w:spacing w:line="340" w:lineRule="exact"/>
        <w:ind w:left="400" w:right="400" w:hanging="200"/>
        <w:rPr>
          <w:rFonts w:hAnsi="ＭＳ Ｐ明朝" w:hint="default"/>
          <w:color w:val="FF0000"/>
        </w:rPr>
      </w:pPr>
      <w:r w:rsidRPr="00FD2574">
        <w:rPr>
          <w:rFonts w:hAnsi="ＭＳ Ｐ明朝"/>
          <w:color w:val="auto"/>
          <w:sz w:val="22"/>
        </w:rPr>
        <w:t>⑴</w:t>
      </w:r>
      <w:r w:rsidRPr="00FD2574">
        <w:rPr>
          <w:rFonts w:hAnsi="ＭＳ Ｐ明朝"/>
          <w:color w:val="auto"/>
          <w:w w:val="151"/>
          <w:sz w:val="22"/>
        </w:rPr>
        <w:t xml:space="preserve">　</w:t>
      </w:r>
      <w:r w:rsidRPr="00FD2574">
        <w:rPr>
          <w:rFonts w:hAnsi="ＭＳ Ｐ明朝"/>
          <w:color w:val="auto"/>
          <w:sz w:val="22"/>
        </w:rPr>
        <w:t>提出期限</w:t>
      </w:r>
      <w:r w:rsidRPr="00FD2574">
        <w:rPr>
          <w:rFonts w:hAnsi="ＭＳ Ｐ明朝"/>
          <w:color w:val="auto"/>
          <w:w w:val="151"/>
          <w:sz w:val="22"/>
        </w:rPr>
        <w:t xml:space="preserve">　</w:t>
      </w:r>
      <w:r w:rsidR="005B0D2E">
        <w:rPr>
          <w:rFonts w:hAnsi="ＭＳ Ｐ明朝"/>
          <w:color w:val="auto"/>
          <w:sz w:val="22"/>
        </w:rPr>
        <w:t>令和</w:t>
      </w:r>
      <w:r w:rsidR="0064311E">
        <w:rPr>
          <w:rFonts w:hAnsi="ＭＳ Ｐ明朝"/>
          <w:color w:val="auto"/>
          <w:sz w:val="22"/>
        </w:rPr>
        <w:t>７</w:t>
      </w:r>
      <w:r w:rsidRPr="003678DA">
        <w:rPr>
          <w:rFonts w:hAnsi="ＭＳ Ｐ明朝"/>
          <w:color w:val="auto"/>
          <w:sz w:val="22"/>
        </w:rPr>
        <w:t>年</w:t>
      </w:r>
      <w:r w:rsidR="00F849B9">
        <w:rPr>
          <w:rFonts w:hAnsi="ＭＳ Ｐ明朝"/>
          <w:color w:val="auto"/>
          <w:sz w:val="22"/>
        </w:rPr>
        <w:t>１１</w:t>
      </w:r>
      <w:r w:rsidRPr="003678DA">
        <w:rPr>
          <w:rFonts w:hAnsi="ＭＳ Ｐ明朝"/>
          <w:color w:val="auto"/>
          <w:sz w:val="22"/>
        </w:rPr>
        <w:t>月</w:t>
      </w:r>
      <w:r w:rsidR="0064311E">
        <w:rPr>
          <w:rFonts w:hAnsi="ＭＳ Ｐ明朝"/>
          <w:color w:val="auto"/>
          <w:sz w:val="22"/>
        </w:rPr>
        <w:t>１</w:t>
      </w:r>
      <w:r w:rsidR="005D37B7">
        <w:rPr>
          <w:rFonts w:hAnsi="ＭＳ Ｐ明朝"/>
          <w:color w:val="auto"/>
          <w:sz w:val="22"/>
        </w:rPr>
        <w:t>８</w:t>
      </w:r>
      <w:r w:rsidRPr="003678DA">
        <w:rPr>
          <w:rFonts w:hAnsi="ＭＳ Ｐ明朝"/>
          <w:color w:val="auto"/>
          <w:sz w:val="22"/>
        </w:rPr>
        <w:t>日（</w:t>
      </w:r>
      <w:r w:rsidR="005D37B7">
        <w:rPr>
          <w:rFonts w:hAnsi="ＭＳ Ｐ明朝"/>
          <w:color w:val="auto"/>
          <w:sz w:val="22"/>
        </w:rPr>
        <w:t>火</w:t>
      </w:r>
      <w:r w:rsidRPr="003678DA">
        <w:rPr>
          <w:rFonts w:hAnsi="ＭＳ Ｐ明朝"/>
          <w:color w:val="auto"/>
          <w:sz w:val="22"/>
        </w:rPr>
        <w:t>）</w:t>
      </w:r>
      <w:r w:rsidRPr="003678DA">
        <w:rPr>
          <w:rFonts w:hAnsi="ＭＳ Ｐ明朝"/>
          <w:color w:val="auto"/>
          <w:w w:val="151"/>
          <w:sz w:val="22"/>
        </w:rPr>
        <w:t xml:space="preserve">　</w:t>
      </w:r>
      <w:r w:rsidR="005D37B7">
        <w:rPr>
          <w:rFonts w:hAnsi="ＭＳ Ｐ明朝"/>
          <w:color w:val="auto"/>
          <w:sz w:val="22"/>
        </w:rPr>
        <w:t>１２</w:t>
      </w:r>
      <w:r w:rsidRPr="003678DA">
        <w:rPr>
          <w:rFonts w:hAnsi="ＭＳ Ｐ明朝"/>
          <w:color w:val="auto"/>
          <w:sz w:val="22"/>
        </w:rPr>
        <w:t>時</w:t>
      </w:r>
    </w:p>
    <w:p w14:paraId="3E248D8C" w14:textId="7731A978" w:rsidR="00472FD2" w:rsidRDefault="00047A5A">
      <w:pPr>
        <w:spacing w:line="340" w:lineRule="exact"/>
        <w:ind w:left="400" w:right="400" w:hanging="200"/>
        <w:rPr>
          <w:rFonts w:hAnsi="ＭＳ Ｐ明朝" w:hint="default"/>
        </w:rPr>
      </w:pPr>
      <w:r>
        <w:rPr>
          <w:rFonts w:hAnsi="ＭＳ Ｐ明朝"/>
          <w:sz w:val="22"/>
        </w:rPr>
        <w:t>⑵</w:t>
      </w:r>
      <w:r>
        <w:rPr>
          <w:rFonts w:hAnsi="ＭＳ Ｐ明朝"/>
          <w:w w:val="151"/>
          <w:sz w:val="22"/>
        </w:rPr>
        <w:t xml:space="preserve">　</w:t>
      </w:r>
      <w:r>
        <w:rPr>
          <w:rFonts w:hAnsi="ＭＳ Ｐ明朝"/>
          <w:sz w:val="22"/>
        </w:rPr>
        <w:t>提出先</w:t>
      </w:r>
      <w:r>
        <w:rPr>
          <w:rFonts w:hAnsi="ＭＳ Ｐ明朝"/>
          <w:w w:val="151"/>
          <w:sz w:val="22"/>
        </w:rPr>
        <w:t xml:space="preserve">　　</w:t>
      </w:r>
      <w:r>
        <w:rPr>
          <w:rFonts w:hAnsi="ＭＳ Ｐ明朝"/>
          <w:sz w:val="22"/>
        </w:rPr>
        <w:t>〒８７０－８５０</w:t>
      </w:r>
      <w:r w:rsidR="0064311E">
        <w:rPr>
          <w:rFonts w:hAnsi="ＭＳ Ｐ明朝"/>
          <w:sz w:val="22"/>
        </w:rPr>
        <w:t>３</w:t>
      </w:r>
    </w:p>
    <w:p w14:paraId="1B57121F" w14:textId="77777777" w:rsidR="00472FD2" w:rsidRDefault="00047A5A">
      <w:pPr>
        <w:spacing w:line="340" w:lineRule="exact"/>
        <w:ind w:left="701" w:right="400" w:firstLine="1101"/>
        <w:rPr>
          <w:rFonts w:hAnsi="ＭＳ Ｐ明朝" w:hint="default"/>
        </w:rPr>
      </w:pPr>
      <w:r>
        <w:rPr>
          <w:rFonts w:hAnsi="ＭＳ Ｐ明朝"/>
          <w:sz w:val="22"/>
        </w:rPr>
        <w:t>大分県大分市府内町３丁目１０番１号</w:t>
      </w:r>
    </w:p>
    <w:p w14:paraId="765EF611" w14:textId="19B60D9E" w:rsidR="00472FD2" w:rsidRDefault="00047A5A">
      <w:pPr>
        <w:spacing w:line="340" w:lineRule="exact"/>
        <w:ind w:left="701" w:right="400" w:firstLine="1101"/>
        <w:rPr>
          <w:rFonts w:hAnsi="ＭＳ Ｐ明朝" w:hint="default"/>
        </w:rPr>
      </w:pPr>
      <w:r>
        <w:rPr>
          <w:rFonts w:hAnsi="ＭＳ Ｐ明朝"/>
          <w:sz w:val="22"/>
        </w:rPr>
        <w:t>大分県教育庁教育</w:t>
      </w:r>
      <w:r w:rsidR="0064311E">
        <w:rPr>
          <w:rFonts w:hAnsi="ＭＳ Ｐ明朝"/>
          <w:sz w:val="22"/>
        </w:rPr>
        <w:t>ＤＸ推進課</w:t>
      </w:r>
    </w:p>
    <w:p w14:paraId="3412DCF8" w14:textId="77777777" w:rsidR="00472FD2" w:rsidRDefault="00047A5A">
      <w:pPr>
        <w:spacing w:line="340" w:lineRule="exact"/>
        <w:ind w:left="400" w:right="400" w:hanging="200"/>
        <w:rPr>
          <w:rFonts w:hAnsi="ＭＳ Ｐ明朝" w:hint="default"/>
        </w:rPr>
      </w:pPr>
      <w:r>
        <w:rPr>
          <w:rFonts w:hAnsi="ＭＳ Ｐ明朝"/>
          <w:sz w:val="22"/>
        </w:rPr>
        <w:t>⑶</w:t>
      </w:r>
      <w:r>
        <w:rPr>
          <w:rFonts w:hAnsi="ＭＳ Ｐ明朝"/>
          <w:w w:val="151"/>
          <w:sz w:val="22"/>
        </w:rPr>
        <w:t xml:space="preserve">　</w:t>
      </w:r>
      <w:r>
        <w:rPr>
          <w:rFonts w:hAnsi="ＭＳ Ｐ明朝"/>
          <w:sz w:val="22"/>
        </w:rPr>
        <w:t>注意事項</w:t>
      </w:r>
    </w:p>
    <w:p w14:paraId="52B3D40F" w14:textId="7F2D59AE" w:rsidR="00472FD2" w:rsidRPr="001D71E4" w:rsidRDefault="00047A5A" w:rsidP="001D71E4">
      <w:pPr>
        <w:spacing w:line="340" w:lineRule="exact"/>
        <w:ind w:left="600" w:right="400" w:hanging="200"/>
        <w:jc w:val="left"/>
        <w:rPr>
          <w:rFonts w:hAnsi="ＭＳ Ｐ明朝" w:hint="default"/>
          <w:sz w:val="22"/>
        </w:rPr>
      </w:pPr>
      <w:r>
        <w:rPr>
          <w:rFonts w:hAnsi="ＭＳ Ｐ明朝"/>
          <w:sz w:val="22"/>
        </w:rPr>
        <w:t>ア</w:t>
      </w:r>
      <w:r>
        <w:rPr>
          <w:rFonts w:hAnsi="ＭＳ Ｐ明朝"/>
          <w:w w:val="151"/>
          <w:sz w:val="22"/>
        </w:rPr>
        <w:t xml:space="preserve">　</w:t>
      </w:r>
      <w:r>
        <w:rPr>
          <w:rFonts w:hAnsi="ＭＳ Ｐ明朝"/>
          <w:sz w:val="22"/>
        </w:rPr>
        <w:t>機能等証明書</w:t>
      </w:r>
      <w:r w:rsidR="008C2341">
        <w:rPr>
          <w:rFonts w:hAnsi="ＭＳ Ｐ明朝"/>
          <w:sz w:val="22"/>
        </w:rPr>
        <w:t>の内容に関して説明を求めることがあるので、</w:t>
      </w:r>
      <w:r w:rsidR="0064311E" w:rsidRPr="0064311E">
        <w:rPr>
          <w:rFonts w:hAnsi="ＭＳ Ｐ明朝"/>
          <w:sz w:val="22"/>
        </w:rPr>
        <w:t>原則として上記</w:t>
      </w:r>
      <w:r w:rsidR="0064311E" w:rsidRPr="0064311E">
        <w:rPr>
          <w:rFonts w:hAnsi="ＭＳ Ｐ明朝" w:hint="default"/>
          <w:sz w:val="22"/>
        </w:rPr>
        <w:t>(2)の提出</w:t>
      </w:r>
      <w:r w:rsidR="0064311E" w:rsidRPr="0064311E">
        <w:rPr>
          <w:rFonts w:hAnsi="ＭＳ Ｐ明朝"/>
          <w:sz w:val="22"/>
        </w:rPr>
        <w:t>先に持参すること。</w:t>
      </w:r>
      <w:r w:rsidR="001D71E4" w:rsidRPr="001D71E4">
        <w:rPr>
          <w:rFonts w:hAnsi="ＭＳ Ｐ明朝" w:hint="default"/>
          <w:sz w:val="22"/>
        </w:rPr>
        <w:t xml:space="preserve"> </w:t>
      </w:r>
    </w:p>
    <w:p w14:paraId="57DB259B" w14:textId="5148D8F8" w:rsidR="00472FD2" w:rsidRDefault="00047A5A">
      <w:pPr>
        <w:spacing w:line="340" w:lineRule="exact"/>
        <w:ind w:left="600" w:right="400" w:hanging="200"/>
        <w:rPr>
          <w:rFonts w:hAnsi="ＭＳ Ｐ明朝" w:hint="default"/>
        </w:rPr>
      </w:pPr>
      <w:r>
        <w:rPr>
          <w:rFonts w:hAnsi="ＭＳ Ｐ明朝"/>
          <w:sz w:val="22"/>
        </w:rPr>
        <w:t>イ</w:t>
      </w:r>
      <w:r>
        <w:rPr>
          <w:rFonts w:hAnsi="ＭＳ Ｐ明朝"/>
          <w:w w:val="151"/>
          <w:sz w:val="22"/>
        </w:rPr>
        <w:t xml:space="preserve">　</w:t>
      </w:r>
      <w:r>
        <w:rPr>
          <w:rFonts w:hAnsi="ＭＳ Ｐ明朝"/>
          <w:sz w:val="22"/>
        </w:rPr>
        <w:t>書類に不備が認められたときは受付をしない場合があり、これを理由に提出期限を延長することはでき</w:t>
      </w:r>
      <w:r w:rsidR="001D71E4">
        <w:rPr>
          <w:rFonts w:hAnsi="ＭＳ Ｐ明朝"/>
          <w:sz w:val="22"/>
        </w:rPr>
        <w:t>ない</w:t>
      </w:r>
      <w:r>
        <w:rPr>
          <w:rFonts w:hAnsi="ＭＳ Ｐ明朝"/>
          <w:sz w:val="22"/>
        </w:rPr>
        <w:t>ので、余裕をもって提出</w:t>
      </w:r>
      <w:r w:rsidR="001D71E4">
        <w:rPr>
          <w:rFonts w:hAnsi="ＭＳ Ｐ明朝"/>
          <w:sz w:val="22"/>
        </w:rPr>
        <w:t>すること</w:t>
      </w:r>
      <w:r>
        <w:rPr>
          <w:rFonts w:hAnsi="ＭＳ Ｐ明朝"/>
          <w:sz w:val="22"/>
        </w:rPr>
        <w:t>。</w:t>
      </w:r>
    </w:p>
    <w:p w14:paraId="0D3E8334" w14:textId="77777777" w:rsidR="00472FD2" w:rsidRPr="006703F4" w:rsidRDefault="00472FD2">
      <w:pPr>
        <w:spacing w:line="340" w:lineRule="exact"/>
        <w:ind w:left="600" w:right="400" w:hanging="200"/>
        <w:rPr>
          <w:rFonts w:hAnsi="ＭＳ Ｐ明朝" w:hint="default"/>
        </w:rPr>
      </w:pPr>
    </w:p>
    <w:p w14:paraId="323C17D7" w14:textId="77777777" w:rsidR="00472FD2" w:rsidRDefault="00047A5A">
      <w:pPr>
        <w:spacing w:line="340" w:lineRule="exact"/>
        <w:ind w:right="400"/>
        <w:rPr>
          <w:rFonts w:hAnsi="ＭＳ Ｐ明朝" w:hint="default"/>
        </w:rPr>
      </w:pPr>
      <w:r>
        <w:rPr>
          <w:rFonts w:ascii="ＭＳ ゴシック" w:eastAsia="ＭＳ ゴシック"/>
          <w:sz w:val="22"/>
        </w:rPr>
        <w:t>３　提出書類</w:t>
      </w:r>
    </w:p>
    <w:p w14:paraId="466B648D" w14:textId="77777777" w:rsidR="00472FD2" w:rsidRDefault="00047A5A">
      <w:pPr>
        <w:spacing w:line="340" w:lineRule="exact"/>
        <w:ind w:left="400" w:right="400" w:hanging="200"/>
        <w:rPr>
          <w:rFonts w:hAnsi="ＭＳ Ｐ明朝" w:hint="default"/>
        </w:rPr>
      </w:pPr>
      <w:r>
        <w:rPr>
          <w:rFonts w:hAnsi="ＭＳ Ｐ明朝"/>
          <w:sz w:val="22"/>
        </w:rPr>
        <w:t>⑴</w:t>
      </w:r>
      <w:r>
        <w:rPr>
          <w:rFonts w:hAnsi="ＭＳ Ｐ明朝"/>
          <w:w w:val="151"/>
          <w:sz w:val="22"/>
        </w:rPr>
        <w:t xml:space="preserve">　</w:t>
      </w:r>
      <w:r>
        <w:rPr>
          <w:rFonts w:hAnsi="ＭＳ Ｐ明朝"/>
          <w:sz w:val="22"/>
        </w:rPr>
        <w:t>機能等証明書（様式１）</w:t>
      </w:r>
    </w:p>
    <w:p w14:paraId="20FD6013" w14:textId="77777777" w:rsidR="00472FD2" w:rsidRDefault="00047A5A">
      <w:pPr>
        <w:spacing w:line="340" w:lineRule="exact"/>
        <w:ind w:left="400" w:right="400" w:hanging="200"/>
        <w:rPr>
          <w:rFonts w:hAnsi="ＭＳ Ｐ明朝" w:hint="default"/>
        </w:rPr>
      </w:pPr>
      <w:r>
        <w:rPr>
          <w:rFonts w:hAnsi="ＭＳ Ｐ明朝"/>
          <w:sz w:val="22"/>
        </w:rPr>
        <w:t>⑵</w:t>
      </w:r>
      <w:r>
        <w:rPr>
          <w:rFonts w:hAnsi="ＭＳ Ｐ明朝"/>
          <w:w w:val="151"/>
          <w:sz w:val="22"/>
        </w:rPr>
        <w:t xml:space="preserve">　</w:t>
      </w:r>
      <w:r>
        <w:rPr>
          <w:rFonts w:hAnsi="ＭＳ Ｐ明朝"/>
          <w:sz w:val="22"/>
        </w:rPr>
        <w:t>納入</w:t>
      </w:r>
      <w:r w:rsidR="005B1F6A">
        <w:rPr>
          <w:rFonts w:hAnsi="ＭＳ Ｐ明朝"/>
          <w:sz w:val="22"/>
        </w:rPr>
        <w:t>機器</w:t>
      </w:r>
      <w:r>
        <w:rPr>
          <w:rFonts w:hAnsi="ＭＳ Ｐ明朝"/>
          <w:sz w:val="22"/>
        </w:rPr>
        <w:t>仕様一覧表（様式２）</w:t>
      </w:r>
    </w:p>
    <w:p w14:paraId="335B6D21" w14:textId="77777777" w:rsidR="00472FD2" w:rsidRDefault="00047A5A">
      <w:pPr>
        <w:spacing w:line="340" w:lineRule="exact"/>
        <w:ind w:left="400" w:right="400" w:hanging="200"/>
        <w:rPr>
          <w:rFonts w:hAnsi="ＭＳ Ｐ明朝" w:hint="default"/>
        </w:rPr>
      </w:pPr>
      <w:r>
        <w:rPr>
          <w:rFonts w:hAnsi="ＭＳ Ｐ明朝"/>
          <w:sz w:val="22"/>
        </w:rPr>
        <w:t>⑶</w:t>
      </w:r>
      <w:r>
        <w:rPr>
          <w:rFonts w:hAnsi="ＭＳ Ｐ明朝"/>
          <w:w w:val="151"/>
          <w:sz w:val="22"/>
        </w:rPr>
        <w:t xml:space="preserve">　</w:t>
      </w:r>
      <w:r>
        <w:rPr>
          <w:rFonts w:hAnsi="ＭＳ Ｐ明朝"/>
          <w:sz w:val="22"/>
        </w:rPr>
        <w:t>製品仕様書</w:t>
      </w:r>
      <w:r>
        <w:rPr>
          <w:rFonts w:hAnsi="ＭＳ Ｐ明朝"/>
          <w:sz w:val="22"/>
          <w:u w:val="single" w:color="000000"/>
        </w:rPr>
        <w:t>または</w:t>
      </w:r>
      <w:r>
        <w:rPr>
          <w:rFonts w:hAnsi="ＭＳ Ｐ明朝"/>
          <w:sz w:val="22"/>
        </w:rPr>
        <w:t>カタログ等</w:t>
      </w:r>
    </w:p>
    <w:p w14:paraId="5576559E" w14:textId="6D70841D" w:rsidR="00472FD2" w:rsidRDefault="00047A5A" w:rsidP="00A822D3">
      <w:pPr>
        <w:spacing w:line="340" w:lineRule="exact"/>
        <w:ind w:left="701" w:right="400" w:hanging="501"/>
        <w:rPr>
          <w:rFonts w:hAnsi="ＭＳ Ｐ明朝" w:hint="default"/>
        </w:rPr>
      </w:pPr>
      <w:r>
        <w:rPr>
          <w:rFonts w:hAnsi="ＭＳ Ｐ明朝"/>
          <w:w w:val="151"/>
          <w:sz w:val="22"/>
        </w:rPr>
        <w:t xml:space="preserve">　　　</w:t>
      </w:r>
      <w:r>
        <w:rPr>
          <w:rFonts w:hAnsi="ＭＳ Ｐ明朝"/>
          <w:sz w:val="22"/>
        </w:rPr>
        <w:t>上記⑵の内容を確認すための資料であるため、該当箇所にマーカをつけたり、赤色ボールペンで囲むなど担当者が確認しやすいように</w:t>
      </w:r>
      <w:r w:rsidR="001D71E4">
        <w:rPr>
          <w:rFonts w:hAnsi="ＭＳ Ｐ明朝"/>
          <w:sz w:val="22"/>
        </w:rPr>
        <w:t>すること</w:t>
      </w:r>
      <w:r>
        <w:rPr>
          <w:rFonts w:hAnsi="ＭＳ Ｐ明朝"/>
          <w:sz w:val="22"/>
        </w:rPr>
        <w:t>。</w:t>
      </w:r>
    </w:p>
    <w:p w14:paraId="37BF64F1" w14:textId="77777777" w:rsidR="00A822D3" w:rsidRPr="00A822D3" w:rsidRDefault="00A822D3" w:rsidP="00A822D3">
      <w:pPr>
        <w:spacing w:line="340" w:lineRule="exact"/>
        <w:ind w:left="701" w:right="400" w:hanging="501"/>
        <w:rPr>
          <w:rFonts w:hAnsi="ＭＳ Ｐ明朝" w:hint="default"/>
        </w:rPr>
      </w:pPr>
    </w:p>
    <w:p w14:paraId="44904386" w14:textId="77777777" w:rsidR="00472FD2" w:rsidRDefault="00047A5A">
      <w:pPr>
        <w:spacing w:line="340" w:lineRule="exact"/>
        <w:ind w:right="400"/>
        <w:rPr>
          <w:rFonts w:hAnsi="ＭＳ Ｐ明朝" w:hint="default"/>
        </w:rPr>
      </w:pPr>
      <w:r>
        <w:rPr>
          <w:rFonts w:ascii="ＭＳ ゴシック" w:eastAsia="ＭＳ ゴシック"/>
          <w:sz w:val="22"/>
        </w:rPr>
        <w:t>４　提出に際しての注意事項</w:t>
      </w:r>
    </w:p>
    <w:p w14:paraId="6D7B3A94" w14:textId="50FF1666" w:rsidR="00472FD2" w:rsidRDefault="00047A5A" w:rsidP="00FE62DE">
      <w:pPr>
        <w:spacing w:line="340" w:lineRule="exact"/>
        <w:ind w:leftChars="71" w:left="142"/>
        <w:rPr>
          <w:rFonts w:hAnsi="ＭＳ Ｐ明朝" w:hint="default"/>
        </w:rPr>
      </w:pPr>
      <w:r>
        <w:rPr>
          <w:rFonts w:hAnsi="ＭＳ Ｐ明朝"/>
          <w:sz w:val="22"/>
        </w:rPr>
        <w:t>⑴</w:t>
      </w:r>
      <w:r>
        <w:rPr>
          <w:rFonts w:hAnsi="ＭＳ Ｐ明朝"/>
          <w:w w:val="151"/>
          <w:sz w:val="22"/>
        </w:rPr>
        <w:t xml:space="preserve">　</w:t>
      </w:r>
      <w:r>
        <w:rPr>
          <w:rFonts w:hAnsi="ＭＳ Ｐ明朝"/>
          <w:sz w:val="22"/>
        </w:rPr>
        <w:t>提出書類のサイズは、Ａ４版とし、上記３の順番に綴って提出</w:t>
      </w:r>
      <w:r w:rsidR="001D71E4">
        <w:rPr>
          <w:rFonts w:hAnsi="ＭＳ Ｐ明朝"/>
          <w:sz w:val="22"/>
        </w:rPr>
        <w:t>すること</w:t>
      </w:r>
      <w:r>
        <w:rPr>
          <w:rFonts w:hAnsi="ＭＳ Ｐ明朝"/>
          <w:sz w:val="22"/>
        </w:rPr>
        <w:t>。</w:t>
      </w:r>
    </w:p>
    <w:p w14:paraId="2B8323DF" w14:textId="1B1431B9" w:rsidR="00472FD2" w:rsidRPr="005F55D6" w:rsidRDefault="00047A5A" w:rsidP="00FE62DE">
      <w:pPr>
        <w:spacing w:line="340" w:lineRule="exact"/>
        <w:ind w:leftChars="71" w:left="426" w:right="400" w:hangingChars="129" w:hanging="284"/>
        <w:rPr>
          <w:rFonts w:hAnsi="ＭＳ Ｐ明朝" w:hint="default"/>
          <w:sz w:val="22"/>
        </w:rPr>
      </w:pPr>
      <w:r>
        <w:rPr>
          <w:rFonts w:hAnsi="ＭＳ Ｐ明朝"/>
          <w:sz w:val="22"/>
        </w:rPr>
        <w:t>⑵</w:t>
      </w:r>
      <w:r>
        <w:rPr>
          <w:rFonts w:hAnsi="ＭＳ Ｐ明朝"/>
          <w:w w:val="151"/>
          <w:sz w:val="22"/>
        </w:rPr>
        <w:t xml:space="preserve">　</w:t>
      </w:r>
      <w:r>
        <w:rPr>
          <w:rFonts w:hAnsi="ＭＳ Ｐ明朝"/>
          <w:sz w:val="22"/>
        </w:rPr>
        <w:t>上記３の⑶「製品仕様書またはカタログ等」については、上記３の⑵「納入物品仕様一覧表」における「資料</w:t>
      </w:r>
      <w:r w:rsidR="005F55D6">
        <w:rPr>
          <w:rFonts w:hAnsi="ＭＳ Ｐ明朝"/>
          <w:sz w:val="22"/>
        </w:rPr>
        <w:t>№</w:t>
      </w:r>
      <w:r w:rsidR="003678DA">
        <w:rPr>
          <w:rFonts w:hAnsi="ＭＳ Ｐ明朝"/>
          <w:sz w:val="22"/>
        </w:rPr>
        <w:t>」のインデックスを貼付</w:t>
      </w:r>
      <w:r w:rsidR="001D71E4">
        <w:rPr>
          <w:rFonts w:hAnsi="ＭＳ Ｐ明朝"/>
          <w:sz w:val="22"/>
        </w:rPr>
        <w:t>すること</w:t>
      </w:r>
      <w:r>
        <w:rPr>
          <w:rFonts w:hAnsi="ＭＳ Ｐ明朝"/>
          <w:sz w:val="22"/>
        </w:rPr>
        <w:t>。</w:t>
      </w:r>
    </w:p>
    <w:p w14:paraId="6103EF43" w14:textId="77777777" w:rsidR="00472FD2" w:rsidRDefault="00047A5A">
      <w:pPr>
        <w:spacing w:line="290" w:lineRule="exact"/>
        <w:ind w:right="400"/>
        <w:rPr>
          <w:rFonts w:hAnsi="ＭＳ Ｐ明朝" w:hint="default"/>
        </w:rPr>
      </w:pPr>
      <w:r>
        <w:rPr>
          <w:rFonts w:hAnsi="ＭＳ Ｐ明朝"/>
          <w:color w:val="auto"/>
        </w:rPr>
        <w:br w:type="page"/>
      </w:r>
      <w:r>
        <w:rPr>
          <w:rFonts w:hAnsi="ＭＳ Ｐ明朝"/>
          <w:sz w:val="22"/>
        </w:rPr>
        <w:lastRenderedPageBreak/>
        <w:t>（様式１）</w:t>
      </w:r>
    </w:p>
    <w:p w14:paraId="6EFEC197" w14:textId="77777777" w:rsidR="00472FD2" w:rsidRPr="001C5144" w:rsidRDefault="00047A5A">
      <w:pPr>
        <w:spacing w:line="310" w:lineRule="exact"/>
        <w:ind w:right="400"/>
        <w:jc w:val="center"/>
        <w:rPr>
          <w:rFonts w:hAnsi="ＭＳ Ｐ明朝" w:hint="default"/>
          <w:b/>
        </w:rPr>
      </w:pPr>
      <w:r w:rsidRPr="001C5144">
        <w:rPr>
          <w:rFonts w:hAnsi="ＭＳ Ｐ明朝"/>
          <w:b/>
          <w:spacing w:val="61"/>
          <w:sz w:val="24"/>
          <w:fitText w:val="2052" w:id="1"/>
        </w:rPr>
        <w:t>機能等証明</w:t>
      </w:r>
      <w:r w:rsidRPr="001C5144">
        <w:rPr>
          <w:rFonts w:hAnsi="ＭＳ Ｐ明朝"/>
          <w:b/>
          <w:spacing w:val="1"/>
          <w:sz w:val="24"/>
          <w:fitText w:val="2052" w:id="1"/>
        </w:rPr>
        <w:t>書</w:t>
      </w:r>
    </w:p>
    <w:p w14:paraId="3E55BF68" w14:textId="77777777" w:rsidR="00472FD2" w:rsidRDefault="00472FD2">
      <w:pPr>
        <w:spacing w:line="269" w:lineRule="exact"/>
        <w:ind w:right="400"/>
        <w:rPr>
          <w:rFonts w:hAnsi="ＭＳ Ｐ明朝" w:hint="default"/>
        </w:rPr>
      </w:pPr>
    </w:p>
    <w:p w14:paraId="7A9CD4DD" w14:textId="77777777" w:rsidR="00472FD2" w:rsidRDefault="005B0D2E">
      <w:pPr>
        <w:wordWrap w:val="0"/>
        <w:spacing w:line="280" w:lineRule="exact"/>
        <w:ind w:right="400"/>
        <w:jc w:val="right"/>
        <w:rPr>
          <w:rFonts w:hAnsi="ＭＳ Ｐ明朝" w:hint="default"/>
        </w:rPr>
      </w:pPr>
      <w:r>
        <w:rPr>
          <w:rFonts w:hAnsi="ＭＳ Ｐ明朝"/>
          <w:sz w:val="21"/>
        </w:rPr>
        <w:t>令和</w:t>
      </w:r>
      <w:r w:rsidR="00047A5A">
        <w:rPr>
          <w:rFonts w:hAnsi="ＭＳ Ｐ明朝"/>
          <w:w w:val="151"/>
          <w:sz w:val="21"/>
        </w:rPr>
        <w:t xml:space="preserve">　　</w:t>
      </w:r>
      <w:r w:rsidR="00047A5A">
        <w:rPr>
          <w:rFonts w:hAnsi="ＭＳ Ｐ明朝"/>
          <w:sz w:val="21"/>
        </w:rPr>
        <w:t>年</w:t>
      </w:r>
      <w:r w:rsidR="00047A5A">
        <w:rPr>
          <w:rFonts w:hAnsi="ＭＳ Ｐ明朝"/>
          <w:w w:val="151"/>
          <w:sz w:val="21"/>
        </w:rPr>
        <w:t xml:space="preserve">　　</w:t>
      </w:r>
      <w:r w:rsidR="00047A5A">
        <w:rPr>
          <w:rFonts w:hAnsi="ＭＳ Ｐ明朝"/>
          <w:sz w:val="21"/>
        </w:rPr>
        <w:t>月</w:t>
      </w:r>
      <w:r w:rsidR="00047A5A">
        <w:rPr>
          <w:rFonts w:hAnsi="ＭＳ Ｐ明朝"/>
          <w:w w:val="151"/>
          <w:sz w:val="21"/>
        </w:rPr>
        <w:t xml:space="preserve">　　</w:t>
      </w:r>
      <w:r w:rsidR="00047A5A">
        <w:rPr>
          <w:rFonts w:hAnsi="ＭＳ Ｐ明朝"/>
          <w:sz w:val="21"/>
        </w:rPr>
        <w:t>日</w:t>
      </w:r>
    </w:p>
    <w:p w14:paraId="6D9F2B8D" w14:textId="77777777" w:rsidR="00472FD2" w:rsidRDefault="00472FD2">
      <w:pPr>
        <w:spacing w:line="269" w:lineRule="exact"/>
        <w:ind w:right="400"/>
        <w:rPr>
          <w:rFonts w:hAnsi="ＭＳ Ｐ明朝" w:hint="default"/>
        </w:rPr>
      </w:pPr>
    </w:p>
    <w:p w14:paraId="0E56B770" w14:textId="21184BCF" w:rsidR="00472FD2" w:rsidRDefault="00047A5A">
      <w:pPr>
        <w:spacing w:line="280" w:lineRule="exact"/>
        <w:ind w:right="400"/>
        <w:rPr>
          <w:rFonts w:hAnsi="ＭＳ Ｐ明朝" w:hint="default"/>
        </w:rPr>
      </w:pPr>
      <w:r>
        <w:rPr>
          <w:rFonts w:ascii="ＭＳ 明朝" w:eastAsia="ＭＳ 明朝" w:hAnsi="ＭＳ 明朝"/>
          <w:sz w:val="21"/>
        </w:rPr>
        <w:t xml:space="preserve">大分県知事　</w:t>
      </w:r>
      <w:r w:rsidR="0064311E">
        <w:rPr>
          <w:rFonts w:ascii="ＭＳ 明朝" w:eastAsia="ＭＳ 明朝" w:hAnsi="ＭＳ 明朝"/>
          <w:sz w:val="21"/>
        </w:rPr>
        <w:t>佐藤　樹一郎</w:t>
      </w:r>
      <w:r>
        <w:rPr>
          <w:rFonts w:ascii="ＭＳ 明朝" w:eastAsia="ＭＳ 明朝" w:hAnsi="ＭＳ 明朝"/>
          <w:sz w:val="21"/>
        </w:rPr>
        <w:t xml:space="preserve">　殿</w:t>
      </w:r>
    </w:p>
    <w:p w14:paraId="2FC7F6DD" w14:textId="77777777" w:rsidR="00472FD2" w:rsidRDefault="00472FD2">
      <w:pPr>
        <w:spacing w:line="269" w:lineRule="exact"/>
        <w:ind w:right="400"/>
        <w:rPr>
          <w:rFonts w:hAnsi="ＭＳ Ｐ明朝" w:hint="default"/>
        </w:rPr>
      </w:pPr>
    </w:p>
    <w:p w14:paraId="25565873" w14:textId="77777777" w:rsidR="00472FD2" w:rsidRDefault="00047A5A">
      <w:pPr>
        <w:spacing w:line="280" w:lineRule="exact"/>
        <w:ind w:right="400"/>
        <w:rPr>
          <w:rFonts w:hAnsi="ＭＳ Ｐ明朝" w:hint="default"/>
        </w:rPr>
      </w:pPr>
      <w:r>
        <w:rPr>
          <w:rFonts w:hAnsi="ＭＳ Ｐ明朝"/>
          <w:w w:val="151"/>
          <w:sz w:val="21"/>
        </w:rPr>
        <w:t xml:space="preserve">　　　</w:t>
      </w:r>
    </w:p>
    <w:p w14:paraId="7C8BF749" w14:textId="77777777" w:rsidR="00472FD2" w:rsidRDefault="00047A5A">
      <w:pPr>
        <w:wordWrap w:val="0"/>
        <w:spacing w:line="280" w:lineRule="exact"/>
        <w:ind w:right="400"/>
        <w:jc w:val="right"/>
        <w:rPr>
          <w:rFonts w:hAnsi="ＭＳ Ｐ明朝" w:hint="default"/>
        </w:rPr>
      </w:pPr>
      <w:r>
        <w:rPr>
          <w:rFonts w:hAnsi="ＭＳ Ｐ明朝"/>
          <w:sz w:val="21"/>
        </w:rPr>
        <w:t>住</w:t>
      </w:r>
      <w:r>
        <w:rPr>
          <w:rFonts w:hAnsi="ＭＳ Ｐ明朝"/>
          <w:w w:val="151"/>
          <w:sz w:val="21"/>
        </w:rPr>
        <w:t xml:space="preserve">　</w:t>
      </w:r>
      <w:r>
        <w:rPr>
          <w:rFonts w:hAnsi="ＭＳ Ｐ明朝"/>
          <w:sz w:val="21"/>
        </w:rPr>
        <w:t>所</w:t>
      </w:r>
      <w:r>
        <w:rPr>
          <w:rFonts w:hAnsi="ＭＳ Ｐ明朝"/>
          <w:w w:val="151"/>
          <w:sz w:val="21"/>
        </w:rPr>
        <w:t xml:space="preserve">　</w:t>
      </w:r>
      <w:r>
        <w:rPr>
          <w:rFonts w:hAnsi="ＭＳ Ｐ明朝"/>
          <w:sz w:val="21"/>
        </w:rPr>
        <w:t>〒</w:t>
      </w:r>
      <w:r w:rsidRPr="00B45411">
        <w:rPr>
          <w:rFonts w:hAnsi="ＭＳ Ｐ明朝"/>
          <w:w w:val="151"/>
          <w:sz w:val="21"/>
          <w:u w:val="dotted" w:color="000000"/>
        </w:rPr>
        <w:t xml:space="preserve">　　　　　　</w:t>
      </w:r>
      <w:r>
        <w:rPr>
          <w:rFonts w:hAnsi="ＭＳ Ｐ明朝"/>
          <w:w w:val="151"/>
          <w:sz w:val="21"/>
        </w:rPr>
        <w:t xml:space="preserve">　</w:t>
      </w:r>
      <w:r w:rsidRPr="00B45411">
        <w:rPr>
          <w:rFonts w:hAnsi="ＭＳ Ｐ明朝"/>
          <w:w w:val="151"/>
          <w:sz w:val="21"/>
          <w:u w:val="dotted"/>
        </w:rPr>
        <w:t xml:space="preserve">　　　　　　　　　　　　　　　　　　　　</w:t>
      </w:r>
    </w:p>
    <w:p w14:paraId="209A9E9D" w14:textId="77777777" w:rsidR="00472FD2" w:rsidRPr="00B45411" w:rsidRDefault="00047A5A">
      <w:pPr>
        <w:wordWrap w:val="0"/>
        <w:spacing w:line="280" w:lineRule="exact"/>
        <w:ind w:right="400"/>
        <w:jc w:val="right"/>
        <w:rPr>
          <w:rFonts w:hAnsi="ＭＳ Ｐ明朝" w:hint="default"/>
          <w:u w:val="dotted"/>
        </w:rPr>
      </w:pPr>
      <w:r w:rsidRPr="00B45411">
        <w:rPr>
          <w:rFonts w:hAnsi="ＭＳ Ｐ明朝"/>
          <w:w w:val="151"/>
          <w:sz w:val="21"/>
          <w:u w:val="dotted"/>
        </w:rPr>
        <w:t xml:space="preserve">　　　　　　　　　　　　　　　　　　　　</w:t>
      </w:r>
    </w:p>
    <w:p w14:paraId="66C3A082" w14:textId="77777777" w:rsidR="00472FD2" w:rsidRPr="00B45411" w:rsidRDefault="00047A5A">
      <w:pPr>
        <w:wordWrap w:val="0"/>
        <w:spacing w:line="280" w:lineRule="exact"/>
        <w:ind w:right="400"/>
        <w:jc w:val="right"/>
        <w:rPr>
          <w:rFonts w:hAnsi="ＭＳ Ｐ明朝" w:hint="default"/>
          <w:u w:val="dotted"/>
        </w:rPr>
      </w:pPr>
      <w:r w:rsidRPr="00B45411">
        <w:rPr>
          <w:rFonts w:hAnsi="ＭＳ Ｐ明朝"/>
          <w:w w:val="151"/>
          <w:sz w:val="21"/>
          <w:u w:val="dotted"/>
        </w:rPr>
        <w:t xml:space="preserve">　　　　　　　　　　　　　　　　　　　　</w:t>
      </w:r>
    </w:p>
    <w:p w14:paraId="79F19342" w14:textId="77777777" w:rsidR="00472FD2" w:rsidRDefault="00047A5A">
      <w:pPr>
        <w:wordWrap w:val="0"/>
        <w:spacing w:line="269" w:lineRule="exact"/>
        <w:ind w:right="400"/>
        <w:jc w:val="right"/>
        <w:rPr>
          <w:rFonts w:hAnsi="ＭＳ Ｐ明朝" w:hint="default"/>
        </w:rPr>
      </w:pPr>
      <w:r>
        <w:rPr>
          <w:rFonts w:hAnsi="ＭＳ Ｐ明朝"/>
          <w:sz w:val="16"/>
        </w:rPr>
        <w:t>（ふりがな）</w:t>
      </w:r>
      <w:r>
        <w:rPr>
          <w:rFonts w:hAnsi="ＭＳ Ｐ明朝"/>
          <w:w w:val="151"/>
          <w:sz w:val="16"/>
        </w:rPr>
        <w:t xml:space="preserve">　　　</w:t>
      </w:r>
      <w:r>
        <w:rPr>
          <w:rFonts w:hAnsi="ＭＳ Ｐ明朝"/>
          <w:sz w:val="16"/>
        </w:rPr>
        <w:t xml:space="preserve">   </w:t>
      </w:r>
      <w:r>
        <w:rPr>
          <w:rFonts w:hAnsi="ＭＳ Ｐ明朝"/>
          <w:w w:val="151"/>
          <w:sz w:val="16"/>
        </w:rPr>
        <w:t xml:space="preserve">　　　　　　　　　　　　　　　　　　　　　　　　　　　　　　　　　</w:t>
      </w:r>
    </w:p>
    <w:p w14:paraId="43AB4ABB" w14:textId="77777777" w:rsidR="00472FD2" w:rsidRDefault="00047A5A">
      <w:pPr>
        <w:wordWrap w:val="0"/>
        <w:spacing w:line="280" w:lineRule="exact"/>
        <w:ind w:right="400"/>
        <w:jc w:val="right"/>
        <w:rPr>
          <w:rFonts w:hAnsi="ＭＳ Ｐ明朝" w:hint="default"/>
        </w:rPr>
      </w:pPr>
      <w:r>
        <w:rPr>
          <w:rFonts w:hAnsi="ＭＳ Ｐ明朝"/>
          <w:sz w:val="21"/>
        </w:rPr>
        <w:t>商号又は名称</w:t>
      </w:r>
      <w:r>
        <w:rPr>
          <w:rFonts w:hAnsi="ＭＳ Ｐ明朝"/>
          <w:w w:val="151"/>
          <w:sz w:val="21"/>
        </w:rPr>
        <w:t xml:space="preserve">　　　　　　</w:t>
      </w:r>
      <w:r w:rsidRPr="00B45411">
        <w:rPr>
          <w:rFonts w:hAnsi="ＭＳ Ｐ明朝"/>
          <w:w w:val="151"/>
          <w:sz w:val="21"/>
          <w:u w:val="dotted"/>
        </w:rPr>
        <w:t xml:space="preserve">　　　　　　　　　　　　　　　　　　　　</w:t>
      </w:r>
    </w:p>
    <w:p w14:paraId="1D5EB63C" w14:textId="77777777" w:rsidR="00472FD2" w:rsidRDefault="00472FD2">
      <w:pPr>
        <w:wordWrap w:val="0"/>
        <w:spacing w:line="269" w:lineRule="exact"/>
        <w:ind w:right="400"/>
        <w:jc w:val="right"/>
        <w:rPr>
          <w:rFonts w:hAnsi="ＭＳ Ｐ明朝" w:hint="default"/>
        </w:rPr>
      </w:pPr>
    </w:p>
    <w:p w14:paraId="5581EE84" w14:textId="77777777" w:rsidR="00472FD2" w:rsidRDefault="00047A5A">
      <w:pPr>
        <w:wordWrap w:val="0"/>
        <w:spacing w:line="269" w:lineRule="exact"/>
        <w:ind w:right="400"/>
        <w:jc w:val="right"/>
        <w:rPr>
          <w:rFonts w:hAnsi="ＭＳ Ｐ明朝" w:hint="default"/>
        </w:rPr>
      </w:pPr>
      <w:r>
        <w:rPr>
          <w:rFonts w:hAnsi="ＭＳ Ｐ明朝"/>
          <w:sz w:val="16"/>
        </w:rPr>
        <w:t>（ふりがな）</w:t>
      </w:r>
      <w:r>
        <w:rPr>
          <w:rFonts w:hAnsi="ＭＳ Ｐ明朝"/>
          <w:w w:val="151"/>
          <w:sz w:val="16"/>
        </w:rPr>
        <w:t xml:space="preserve">　　　　</w:t>
      </w:r>
      <w:r>
        <w:rPr>
          <w:rFonts w:hAnsi="ＭＳ Ｐ明朝"/>
          <w:sz w:val="16"/>
        </w:rPr>
        <w:t xml:space="preserve"> </w:t>
      </w:r>
      <w:r>
        <w:rPr>
          <w:rFonts w:hAnsi="ＭＳ Ｐ明朝"/>
          <w:w w:val="151"/>
          <w:sz w:val="16"/>
        </w:rPr>
        <w:t xml:space="preserve">　　　　　　　　　　　　　　　　　　　　　　　　　　　　　　　　</w:t>
      </w:r>
      <w:r>
        <w:rPr>
          <w:rFonts w:hAnsi="ＭＳ Ｐ明朝"/>
          <w:sz w:val="16"/>
        </w:rPr>
        <w:t xml:space="preserve"> </w:t>
      </w:r>
    </w:p>
    <w:p w14:paraId="74A82C2B" w14:textId="77777777" w:rsidR="00472FD2" w:rsidRDefault="00047A5A">
      <w:pPr>
        <w:wordWrap w:val="0"/>
        <w:spacing w:line="280" w:lineRule="exact"/>
        <w:ind w:right="400"/>
        <w:jc w:val="right"/>
        <w:rPr>
          <w:rFonts w:hAnsi="ＭＳ Ｐ明朝" w:hint="default"/>
        </w:rPr>
      </w:pPr>
      <w:r>
        <w:rPr>
          <w:rFonts w:hAnsi="ＭＳ Ｐ明朝"/>
          <w:sz w:val="21"/>
        </w:rPr>
        <w:t>氏</w:t>
      </w:r>
      <w:r>
        <w:rPr>
          <w:rFonts w:hAnsi="ＭＳ Ｐ明朝"/>
          <w:w w:val="151"/>
          <w:sz w:val="21"/>
        </w:rPr>
        <w:t xml:space="preserve">　　</w:t>
      </w:r>
      <w:r>
        <w:rPr>
          <w:rFonts w:hAnsi="ＭＳ Ｐ明朝"/>
          <w:sz w:val="21"/>
        </w:rPr>
        <w:t xml:space="preserve">名                </w:t>
      </w:r>
      <w:r w:rsidRPr="00B45411">
        <w:rPr>
          <w:rFonts w:hAnsi="ＭＳ Ｐ明朝"/>
          <w:sz w:val="21"/>
          <w:u w:val="dotted"/>
        </w:rPr>
        <w:t xml:space="preserve">                                  </w:t>
      </w:r>
      <w:r w:rsidRPr="00B45411">
        <w:rPr>
          <w:rFonts w:hAnsi="ＭＳ Ｐ明朝"/>
          <w:w w:val="151"/>
          <w:sz w:val="21"/>
          <w:u w:val="dotted"/>
        </w:rPr>
        <w:t xml:space="preserve">　　</w:t>
      </w:r>
      <w:r w:rsidRPr="00B45411">
        <w:rPr>
          <w:rFonts w:ascii="JustUnitMark" w:eastAsia="JustUnitMark" w:hAnsi="JustUnitMark" w:hint="default"/>
          <w:sz w:val="21"/>
          <w:u w:val="dotted"/>
        </w:rPr>
        <w:t></w:t>
      </w:r>
    </w:p>
    <w:p w14:paraId="72B3753D" w14:textId="77777777" w:rsidR="00472FD2" w:rsidRDefault="00047A5A">
      <w:pPr>
        <w:wordWrap w:val="0"/>
        <w:spacing w:line="269" w:lineRule="exact"/>
        <w:ind w:right="400"/>
        <w:jc w:val="right"/>
        <w:rPr>
          <w:rFonts w:hAnsi="ＭＳ Ｐ明朝" w:hint="default"/>
        </w:rPr>
      </w:pPr>
      <w:r>
        <w:rPr>
          <w:rFonts w:hAnsi="ＭＳ Ｐ明朝"/>
          <w:sz w:val="16"/>
        </w:rPr>
        <w:t>（法人にあっては、代表者の職氏名）</w:t>
      </w:r>
      <w:r>
        <w:rPr>
          <w:rFonts w:hAnsi="ＭＳ Ｐ明朝"/>
          <w:w w:val="151"/>
          <w:sz w:val="16"/>
        </w:rPr>
        <w:t xml:space="preserve">　　　　</w:t>
      </w:r>
      <w:r>
        <w:rPr>
          <w:rFonts w:hAnsi="ＭＳ Ｐ明朝"/>
          <w:sz w:val="16"/>
        </w:rPr>
        <w:t xml:space="preserve">   </w:t>
      </w:r>
      <w:r>
        <w:rPr>
          <w:rFonts w:hAnsi="ＭＳ Ｐ明朝"/>
          <w:w w:val="151"/>
          <w:sz w:val="16"/>
        </w:rPr>
        <w:t xml:space="preserve">　　　　　　　　　　　　　　　　　　　　　</w:t>
      </w:r>
    </w:p>
    <w:p w14:paraId="69A59CAB" w14:textId="77777777" w:rsidR="00472FD2" w:rsidRDefault="00472FD2">
      <w:pPr>
        <w:spacing w:line="269" w:lineRule="exact"/>
        <w:ind w:right="400"/>
        <w:rPr>
          <w:rFonts w:hAnsi="ＭＳ Ｐ明朝" w:hint="default"/>
        </w:rPr>
      </w:pPr>
    </w:p>
    <w:p w14:paraId="11784189" w14:textId="77777777" w:rsidR="00472FD2" w:rsidRDefault="00472FD2">
      <w:pPr>
        <w:spacing w:line="269" w:lineRule="exact"/>
        <w:ind w:right="400"/>
        <w:rPr>
          <w:rFonts w:hAnsi="ＭＳ Ｐ明朝" w:hint="default"/>
        </w:rPr>
      </w:pPr>
    </w:p>
    <w:p w14:paraId="4D76F072" w14:textId="2FEAC6EC" w:rsidR="00472FD2" w:rsidRDefault="00047A5A">
      <w:pPr>
        <w:spacing w:line="280" w:lineRule="exact"/>
        <w:ind w:right="400"/>
        <w:rPr>
          <w:rFonts w:hAnsi="ＭＳ Ｐ明朝" w:hint="default"/>
        </w:rPr>
      </w:pPr>
      <w:r>
        <w:rPr>
          <w:rFonts w:hAnsi="ＭＳ Ｐ明朝"/>
          <w:w w:val="151"/>
          <w:sz w:val="21"/>
        </w:rPr>
        <w:t xml:space="preserve">　</w:t>
      </w:r>
      <w:r>
        <w:rPr>
          <w:rFonts w:hAnsi="ＭＳ Ｐ明朝"/>
          <w:sz w:val="21"/>
        </w:rPr>
        <w:t>大分県が行う</w:t>
      </w:r>
      <w:r w:rsidR="005D37B7" w:rsidRPr="005D37B7">
        <w:rPr>
          <w:rFonts w:hAnsi="ＭＳ Ｐ明朝"/>
          <w:sz w:val="21"/>
        </w:rPr>
        <w:t>教育行政用コンピュータウイルス対策システム</w:t>
      </w:r>
      <w:r w:rsidR="007B4949" w:rsidRPr="007B4949">
        <w:rPr>
          <w:rFonts w:hAnsi="ＭＳ Ｐ明朝"/>
          <w:sz w:val="21"/>
        </w:rPr>
        <w:t>賃貸借契約</w:t>
      </w:r>
      <w:r>
        <w:rPr>
          <w:rFonts w:hAnsi="ＭＳ Ｐ明朝"/>
          <w:sz w:val="21"/>
        </w:rPr>
        <w:t>に係る一般競争入札に関して、下記のとおり調達仕様書の各項目を満たすことを証明します。</w:t>
      </w:r>
    </w:p>
    <w:p w14:paraId="66F330C9" w14:textId="77777777" w:rsidR="00472FD2" w:rsidRDefault="00047A5A">
      <w:pPr>
        <w:spacing w:line="280" w:lineRule="exact"/>
        <w:ind w:right="400"/>
        <w:rPr>
          <w:rFonts w:hAnsi="ＭＳ Ｐ明朝" w:hint="default"/>
        </w:rPr>
      </w:pPr>
      <w:r>
        <w:rPr>
          <w:rFonts w:hAnsi="ＭＳ Ｐ明朝"/>
          <w:sz w:val="21"/>
        </w:rPr>
        <w:t xml:space="preserve">  なお、関係書類のすべての記載事項は、事実と相違ないことを誓約します。</w:t>
      </w:r>
    </w:p>
    <w:p w14:paraId="1AA37407" w14:textId="77777777" w:rsidR="00472FD2" w:rsidRDefault="00472FD2">
      <w:pPr>
        <w:spacing w:line="269" w:lineRule="exact"/>
        <w:ind w:right="400"/>
        <w:rPr>
          <w:rFonts w:hAnsi="ＭＳ Ｐ明朝" w:hint="default"/>
        </w:rPr>
      </w:pPr>
    </w:p>
    <w:p w14:paraId="0BA6DE54" w14:textId="77777777" w:rsidR="00472FD2" w:rsidRDefault="00472FD2">
      <w:pPr>
        <w:spacing w:line="269" w:lineRule="exact"/>
        <w:ind w:right="400"/>
        <w:rPr>
          <w:rFonts w:hAnsi="ＭＳ Ｐ明朝" w:hint="default"/>
        </w:rPr>
      </w:pPr>
    </w:p>
    <w:p w14:paraId="1BABEF52" w14:textId="77777777" w:rsidR="00472FD2" w:rsidRDefault="00047A5A">
      <w:pPr>
        <w:spacing w:line="280" w:lineRule="exact"/>
        <w:jc w:val="center"/>
        <w:rPr>
          <w:rFonts w:hAnsi="ＭＳ Ｐ明朝" w:hint="default"/>
          <w:sz w:val="21"/>
        </w:rPr>
      </w:pPr>
      <w:r>
        <w:rPr>
          <w:rFonts w:hAnsi="ＭＳ Ｐ明朝"/>
          <w:sz w:val="21"/>
        </w:rPr>
        <w:t>記</w:t>
      </w:r>
    </w:p>
    <w:p w14:paraId="2E08D61C" w14:textId="77777777" w:rsidR="00FE62DE" w:rsidRPr="00FE62DE" w:rsidRDefault="00FE62DE">
      <w:pPr>
        <w:spacing w:line="280" w:lineRule="exact"/>
        <w:jc w:val="center"/>
        <w:rPr>
          <w:rFonts w:hAnsi="ＭＳ Ｐ明朝" w:hint="default"/>
        </w:rPr>
      </w:pPr>
    </w:p>
    <w:p w14:paraId="240AC84A" w14:textId="77777777" w:rsidR="00472FD2" w:rsidRDefault="00047A5A">
      <w:pPr>
        <w:spacing w:line="280" w:lineRule="exact"/>
        <w:rPr>
          <w:rFonts w:hAnsi="ＭＳ Ｐ明朝" w:hint="default"/>
        </w:rPr>
      </w:pPr>
      <w:r>
        <w:rPr>
          <w:rFonts w:hAnsi="ＭＳ Ｐ明朝"/>
          <w:sz w:val="21"/>
        </w:rPr>
        <w:t>１</w:t>
      </w:r>
      <w:r>
        <w:rPr>
          <w:rFonts w:hAnsi="ＭＳ Ｐ明朝"/>
          <w:w w:val="151"/>
          <w:sz w:val="21"/>
        </w:rPr>
        <w:t xml:space="preserve">　</w:t>
      </w:r>
      <w:r>
        <w:rPr>
          <w:rFonts w:hAnsi="ＭＳ Ｐ明朝"/>
          <w:sz w:val="21"/>
        </w:rPr>
        <w:t>納入を予定している機器</w:t>
      </w:r>
    </w:p>
    <w:tbl>
      <w:tblPr>
        <w:tblW w:w="0" w:type="auto"/>
        <w:tblInd w:w="333" w:type="dxa"/>
        <w:tblLayout w:type="fixed"/>
        <w:tblCellMar>
          <w:left w:w="0" w:type="dxa"/>
          <w:right w:w="0" w:type="dxa"/>
        </w:tblCellMar>
        <w:tblLook w:val="0000" w:firstRow="0" w:lastRow="0" w:firstColumn="0" w:lastColumn="0" w:noHBand="0" w:noVBand="0"/>
      </w:tblPr>
      <w:tblGrid>
        <w:gridCol w:w="2169"/>
        <w:gridCol w:w="1700"/>
        <w:gridCol w:w="2510"/>
        <w:gridCol w:w="2693"/>
      </w:tblGrid>
      <w:tr w:rsidR="001C5144" w14:paraId="6F10C014" w14:textId="77777777" w:rsidTr="001C5144">
        <w:tc>
          <w:tcPr>
            <w:tcW w:w="21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B289BC" w14:textId="77777777" w:rsidR="001C5144" w:rsidRDefault="001C5144">
            <w:pPr>
              <w:rPr>
                <w:rFonts w:hint="default"/>
              </w:rPr>
            </w:pPr>
          </w:p>
          <w:p w14:paraId="785ADCBE" w14:textId="77777777" w:rsidR="001C5144" w:rsidRDefault="001C5144">
            <w:pPr>
              <w:spacing w:line="269" w:lineRule="exact"/>
              <w:jc w:val="center"/>
              <w:rPr>
                <w:rFonts w:hAnsi="ＭＳ Ｐ明朝" w:hint="default"/>
                <w:sz w:val="18"/>
              </w:rPr>
            </w:pPr>
            <w:r>
              <w:rPr>
                <w:rFonts w:hAnsi="ＭＳ Ｐ明朝"/>
                <w:sz w:val="18"/>
              </w:rPr>
              <w:t>種類</w:t>
            </w:r>
          </w:p>
          <w:p w14:paraId="50D350FF" w14:textId="77777777" w:rsidR="001C5144" w:rsidRDefault="001C5144">
            <w:pPr>
              <w:spacing w:line="269" w:lineRule="exact"/>
              <w:jc w:val="center"/>
              <w:rPr>
                <w:rFonts w:hint="default"/>
              </w:rPr>
            </w:pPr>
          </w:p>
        </w:tc>
        <w:tc>
          <w:tcPr>
            <w:tcW w:w="17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D716BC" w14:textId="77777777" w:rsidR="001C5144" w:rsidRDefault="001C5144">
            <w:pPr>
              <w:rPr>
                <w:rFonts w:hint="default"/>
              </w:rPr>
            </w:pPr>
          </w:p>
          <w:p w14:paraId="37900ACE" w14:textId="77777777" w:rsidR="001C5144" w:rsidRDefault="001C5144">
            <w:pPr>
              <w:spacing w:line="269" w:lineRule="exact"/>
              <w:jc w:val="center"/>
              <w:rPr>
                <w:rFonts w:hint="default"/>
              </w:rPr>
            </w:pPr>
            <w:r>
              <w:rPr>
                <w:rFonts w:hAnsi="ＭＳ Ｐ明朝"/>
                <w:sz w:val="18"/>
              </w:rPr>
              <w:t>メーカー名</w:t>
            </w:r>
          </w:p>
        </w:tc>
        <w:tc>
          <w:tcPr>
            <w:tcW w:w="2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FB58E1" w14:textId="77777777" w:rsidR="001C5144" w:rsidRDefault="001C5144">
            <w:pPr>
              <w:rPr>
                <w:rFonts w:hint="default"/>
              </w:rPr>
            </w:pPr>
          </w:p>
          <w:p w14:paraId="648D739F" w14:textId="77777777" w:rsidR="001C5144" w:rsidRDefault="001C5144">
            <w:pPr>
              <w:spacing w:line="269" w:lineRule="exact"/>
              <w:jc w:val="center"/>
              <w:rPr>
                <w:rFonts w:hint="default"/>
              </w:rPr>
            </w:pPr>
            <w:r>
              <w:rPr>
                <w:rFonts w:hAnsi="ＭＳ Ｐ明朝"/>
                <w:sz w:val="18"/>
              </w:rPr>
              <w:t>品名（モデル名）</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998A55" w14:textId="77777777" w:rsidR="001C5144" w:rsidRDefault="001C5144">
            <w:pPr>
              <w:rPr>
                <w:rFonts w:hint="default"/>
              </w:rPr>
            </w:pPr>
          </w:p>
          <w:p w14:paraId="1A5CA41E" w14:textId="77777777" w:rsidR="001C5144" w:rsidRDefault="001C5144">
            <w:pPr>
              <w:spacing w:line="269" w:lineRule="exact"/>
              <w:jc w:val="center"/>
              <w:rPr>
                <w:rFonts w:hint="default"/>
              </w:rPr>
            </w:pPr>
            <w:r>
              <w:rPr>
                <w:rFonts w:hAnsi="ＭＳ Ｐ明朝"/>
                <w:sz w:val="18"/>
              </w:rPr>
              <w:t>型式（型番）</w:t>
            </w:r>
          </w:p>
        </w:tc>
      </w:tr>
      <w:tr w:rsidR="001C5144" w14:paraId="6A233208" w14:textId="77777777" w:rsidTr="001C5144">
        <w:trPr>
          <w:trHeight w:val="759"/>
        </w:trPr>
        <w:tc>
          <w:tcPr>
            <w:tcW w:w="21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A5AD68" w14:textId="77777777" w:rsidR="00140966" w:rsidRDefault="00140966" w:rsidP="00554986">
            <w:pPr>
              <w:spacing w:line="269" w:lineRule="exact"/>
              <w:rPr>
                <w:rFonts w:hint="default"/>
              </w:rPr>
            </w:pPr>
          </w:p>
        </w:tc>
        <w:tc>
          <w:tcPr>
            <w:tcW w:w="17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FA6F96" w14:textId="77777777" w:rsidR="001C5144" w:rsidRDefault="001C5144">
            <w:pPr>
              <w:rPr>
                <w:rFonts w:hint="default"/>
              </w:rPr>
            </w:pPr>
          </w:p>
        </w:tc>
        <w:tc>
          <w:tcPr>
            <w:tcW w:w="2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978A43" w14:textId="77777777" w:rsidR="001C5144" w:rsidRDefault="001C5144">
            <w:pPr>
              <w:rPr>
                <w:rFonts w:hint="default"/>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9FEBBB" w14:textId="77777777" w:rsidR="001C5144" w:rsidRDefault="001C5144">
            <w:pPr>
              <w:rPr>
                <w:rFonts w:hint="default"/>
              </w:rPr>
            </w:pPr>
          </w:p>
        </w:tc>
      </w:tr>
      <w:tr w:rsidR="00140966" w14:paraId="5EC20C36" w14:textId="77777777" w:rsidTr="001C5144">
        <w:trPr>
          <w:trHeight w:val="759"/>
        </w:trPr>
        <w:tc>
          <w:tcPr>
            <w:tcW w:w="21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435996" w14:textId="77777777" w:rsidR="00140966" w:rsidRDefault="00140966" w:rsidP="00554986">
            <w:pPr>
              <w:spacing w:line="269" w:lineRule="exact"/>
              <w:rPr>
                <w:rFonts w:hAnsi="ＭＳ Ｐ明朝" w:hint="default"/>
                <w:sz w:val="18"/>
              </w:rPr>
            </w:pPr>
          </w:p>
        </w:tc>
        <w:tc>
          <w:tcPr>
            <w:tcW w:w="17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D0B2EC" w14:textId="77777777" w:rsidR="00140966" w:rsidRDefault="00140966">
            <w:pPr>
              <w:rPr>
                <w:rFonts w:hint="default"/>
              </w:rPr>
            </w:pPr>
          </w:p>
        </w:tc>
        <w:tc>
          <w:tcPr>
            <w:tcW w:w="2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6CE2FF" w14:textId="77777777" w:rsidR="00140966" w:rsidRDefault="00140966">
            <w:pPr>
              <w:rPr>
                <w:rFonts w:hint="default"/>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4D339E" w14:textId="77777777" w:rsidR="00140966" w:rsidRDefault="00140966">
            <w:pPr>
              <w:rPr>
                <w:rFonts w:hint="default"/>
              </w:rPr>
            </w:pPr>
          </w:p>
        </w:tc>
      </w:tr>
    </w:tbl>
    <w:p w14:paraId="555B6F53" w14:textId="77777777" w:rsidR="00472FD2" w:rsidRDefault="00472FD2">
      <w:pPr>
        <w:spacing w:line="269" w:lineRule="exact"/>
        <w:rPr>
          <w:rFonts w:hAnsi="ＭＳ Ｐ明朝" w:hint="default"/>
        </w:rPr>
      </w:pPr>
    </w:p>
    <w:p w14:paraId="2FCA98B9" w14:textId="77777777" w:rsidR="00472FD2" w:rsidRDefault="00047A5A">
      <w:pPr>
        <w:spacing w:line="280" w:lineRule="exact"/>
        <w:rPr>
          <w:rFonts w:hAnsi="ＭＳ Ｐ明朝" w:hint="default"/>
        </w:rPr>
      </w:pPr>
      <w:r>
        <w:rPr>
          <w:rFonts w:hAnsi="ＭＳ Ｐ明朝"/>
          <w:sz w:val="21"/>
        </w:rPr>
        <w:t>２</w:t>
      </w:r>
      <w:r>
        <w:rPr>
          <w:rFonts w:hAnsi="ＭＳ Ｐ明朝"/>
          <w:w w:val="151"/>
          <w:sz w:val="21"/>
        </w:rPr>
        <w:t xml:space="preserve">　</w:t>
      </w:r>
      <w:r>
        <w:rPr>
          <w:rFonts w:hAnsi="ＭＳ Ｐ明朝"/>
          <w:sz w:val="21"/>
        </w:rPr>
        <w:t>仕様</w:t>
      </w:r>
    </w:p>
    <w:tbl>
      <w:tblPr>
        <w:tblW w:w="0" w:type="auto"/>
        <w:tblInd w:w="333" w:type="dxa"/>
        <w:tblLayout w:type="fixed"/>
        <w:tblCellMar>
          <w:left w:w="0" w:type="dxa"/>
          <w:right w:w="0" w:type="dxa"/>
        </w:tblCellMar>
        <w:tblLook w:val="0000" w:firstRow="0" w:lastRow="0" w:firstColumn="0" w:lastColumn="0" w:noHBand="0" w:noVBand="0"/>
      </w:tblPr>
      <w:tblGrid>
        <w:gridCol w:w="2126"/>
        <w:gridCol w:w="4678"/>
        <w:gridCol w:w="2265"/>
      </w:tblGrid>
      <w:tr w:rsidR="00472FD2" w14:paraId="61305D01" w14:textId="77777777" w:rsidTr="001D0A65">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51B552" w14:textId="77777777" w:rsidR="00472FD2" w:rsidRDefault="00472FD2">
            <w:pPr>
              <w:rPr>
                <w:rFonts w:hint="default"/>
              </w:rPr>
            </w:pPr>
          </w:p>
          <w:p w14:paraId="7BA5C288" w14:textId="77777777" w:rsidR="00472FD2" w:rsidRDefault="00047A5A">
            <w:pPr>
              <w:spacing w:line="280" w:lineRule="exact"/>
              <w:jc w:val="center"/>
              <w:rPr>
                <w:rFonts w:hAnsi="ＭＳ Ｐ明朝" w:hint="default"/>
                <w:sz w:val="21"/>
              </w:rPr>
            </w:pPr>
            <w:r>
              <w:rPr>
                <w:rFonts w:hAnsi="ＭＳ Ｐ明朝"/>
                <w:sz w:val="21"/>
              </w:rPr>
              <w:t>項    目</w:t>
            </w:r>
          </w:p>
          <w:p w14:paraId="2124E101" w14:textId="77777777" w:rsidR="00C27CBC" w:rsidRDefault="00C27CBC">
            <w:pPr>
              <w:spacing w:line="280" w:lineRule="exact"/>
              <w:jc w:val="center"/>
              <w:rPr>
                <w:rFonts w:hint="default"/>
              </w:rPr>
            </w:pPr>
          </w:p>
        </w:tc>
        <w:tc>
          <w:tcPr>
            <w:tcW w:w="46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D8B81C" w14:textId="77777777" w:rsidR="00472FD2" w:rsidRDefault="00472FD2">
            <w:pPr>
              <w:rPr>
                <w:rFonts w:hint="default"/>
              </w:rPr>
            </w:pPr>
          </w:p>
          <w:p w14:paraId="7B1BCE5A" w14:textId="77777777" w:rsidR="00472FD2" w:rsidRDefault="00047A5A">
            <w:pPr>
              <w:spacing w:line="280" w:lineRule="exact"/>
              <w:jc w:val="center"/>
              <w:rPr>
                <w:rFonts w:hint="default"/>
              </w:rPr>
            </w:pPr>
            <w:r>
              <w:rPr>
                <w:rFonts w:hAnsi="ＭＳ Ｐ明朝"/>
                <w:sz w:val="21"/>
              </w:rPr>
              <w:t>内</w:t>
            </w:r>
            <w:r>
              <w:rPr>
                <w:rFonts w:hAnsi="ＭＳ Ｐ明朝"/>
                <w:w w:val="151"/>
                <w:sz w:val="21"/>
              </w:rPr>
              <w:t xml:space="preserve">　</w:t>
            </w:r>
            <w:r>
              <w:rPr>
                <w:rFonts w:hAnsi="ＭＳ Ｐ明朝"/>
                <w:sz w:val="21"/>
              </w:rPr>
              <w:t xml:space="preserve">  </w:t>
            </w:r>
            <w:r>
              <w:rPr>
                <w:rFonts w:hAnsi="ＭＳ Ｐ明朝"/>
                <w:w w:val="151"/>
                <w:sz w:val="21"/>
              </w:rPr>
              <w:t xml:space="preserve">　　</w:t>
            </w:r>
            <w:r>
              <w:rPr>
                <w:rFonts w:hAnsi="ＭＳ Ｐ明朝"/>
                <w:sz w:val="21"/>
              </w:rPr>
              <w:t>容</w:t>
            </w:r>
          </w:p>
        </w:tc>
        <w:tc>
          <w:tcPr>
            <w:tcW w:w="22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C85E22" w14:textId="77777777" w:rsidR="00472FD2" w:rsidRDefault="00472FD2">
            <w:pPr>
              <w:rPr>
                <w:rFonts w:hint="default"/>
              </w:rPr>
            </w:pPr>
          </w:p>
          <w:p w14:paraId="45D03FE7" w14:textId="77777777" w:rsidR="00472FD2" w:rsidRDefault="00047A5A">
            <w:pPr>
              <w:spacing w:line="280" w:lineRule="exact"/>
              <w:jc w:val="center"/>
              <w:rPr>
                <w:rFonts w:hint="default"/>
              </w:rPr>
            </w:pPr>
            <w:r>
              <w:rPr>
                <w:rFonts w:hAnsi="ＭＳ Ｐ明朝"/>
              </w:rPr>
              <w:t>添付書類</w:t>
            </w:r>
          </w:p>
        </w:tc>
      </w:tr>
      <w:tr w:rsidR="00472FD2" w14:paraId="1D6BB227" w14:textId="77777777" w:rsidTr="001D0A65">
        <w:trPr>
          <w:trHeight w:val="805"/>
        </w:trPr>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6CD245" w14:textId="77777777" w:rsidR="00472FD2" w:rsidRDefault="00047A5A" w:rsidP="001C5144">
            <w:pPr>
              <w:spacing w:line="280" w:lineRule="exact"/>
              <w:rPr>
                <w:rFonts w:hint="default"/>
              </w:rPr>
            </w:pPr>
            <w:r>
              <w:rPr>
                <w:rFonts w:hAnsi="ＭＳ Ｐ明朝"/>
                <w:sz w:val="21"/>
              </w:rPr>
              <w:t>⑴機能</w:t>
            </w:r>
          </w:p>
        </w:tc>
        <w:tc>
          <w:tcPr>
            <w:tcW w:w="46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CB71EA" w14:textId="77777777" w:rsidR="00472FD2" w:rsidRDefault="00047A5A" w:rsidP="001C5144">
            <w:pPr>
              <w:spacing w:line="280" w:lineRule="exact"/>
              <w:rPr>
                <w:rFonts w:hint="default"/>
              </w:rPr>
            </w:pPr>
            <w:r>
              <w:rPr>
                <w:rFonts w:hAnsi="ＭＳ Ｐ明朝"/>
                <w:sz w:val="21"/>
              </w:rPr>
              <w:t>仕様書に基づく全ての機能を有していること。</w:t>
            </w:r>
          </w:p>
        </w:tc>
        <w:tc>
          <w:tcPr>
            <w:tcW w:w="226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BDDF779" w14:textId="77777777" w:rsidR="00472FD2" w:rsidRDefault="00047A5A" w:rsidP="001C5144">
            <w:pPr>
              <w:spacing w:line="280" w:lineRule="exact"/>
              <w:rPr>
                <w:rFonts w:hint="default"/>
              </w:rPr>
            </w:pPr>
            <w:r>
              <w:rPr>
                <w:rFonts w:hAnsi="ＭＳ Ｐ明朝"/>
                <w:sz w:val="21"/>
              </w:rPr>
              <w:t>納入</w:t>
            </w:r>
            <w:r w:rsidR="007A4A0F">
              <w:rPr>
                <w:rFonts w:hAnsi="ＭＳ Ｐ明朝"/>
                <w:sz w:val="21"/>
              </w:rPr>
              <w:t>機器</w:t>
            </w:r>
            <w:r>
              <w:rPr>
                <w:rFonts w:hAnsi="ＭＳ Ｐ明朝"/>
                <w:sz w:val="21"/>
              </w:rPr>
              <w:t>仕様一覧表</w:t>
            </w:r>
          </w:p>
        </w:tc>
      </w:tr>
      <w:tr w:rsidR="00472FD2" w14:paraId="405C765E" w14:textId="77777777" w:rsidTr="001D0A65">
        <w:trPr>
          <w:trHeight w:val="859"/>
        </w:trPr>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9E49CD" w14:textId="77777777" w:rsidR="00472FD2" w:rsidRDefault="00047A5A" w:rsidP="001C5144">
            <w:pPr>
              <w:spacing w:line="280" w:lineRule="exact"/>
              <w:rPr>
                <w:rFonts w:hint="default"/>
              </w:rPr>
            </w:pPr>
            <w:r>
              <w:rPr>
                <w:rFonts w:hAnsi="ＭＳ Ｐ明朝"/>
                <w:sz w:val="21"/>
              </w:rPr>
              <w:t>⑵機器の動作確認</w:t>
            </w:r>
          </w:p>
        </w:tc>
        <w:tc>
          <w:tcPr>
            <w:tcW w:w="46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8209D4" w14:textId="77777777" w:rsidR="00472FD2" w:rsidRPr="00C850D0" w:rsidRDefault="00047A5A" w:rsidP="001C5144">
            <w:pPr>
              <w:spacing w:line="280" w:lineRule="exact"/>
              <w:rPr>
                <w:rFonts w:hint="default"/>
                <w:color w:val="auto"/>
              </w:rPr>
            </w:pPr>
            <w:r w:rsidRPr="00C850D0">
              <w:rPr>
                <w:rFonts w:hAnsi="ＭＳ Ｐ明朝"/>
                <w:color w:val="auto"/>
                <w:sz w:val="21"/>
              </w:rPr>
              <w:t>仕様書に基づ</w:t>
            </w:r>
            <w:r w:rsidR="00A36592" w:rsidRPr="00C850D0">
              <w:rPr>
                <w:rFonts w:hAnsi="ＭＳ Ｐ明朝"/>
                <w:color w:val="auto"/>
                <w:sz w:val="21"/>
              </w:rPr>
              <w:t>き</w:t>
            </w:r>
            <w:r w:rsidRPr="00C850D0">
              <w:rPr>
                <w:rFonts w:hAnsi="ＭＳ Ｐ明朝"/>
                <w:color w:val="auto"/>
                <w:sz w:val="21"/>
              </w:rPr>
              <w:t>安定動作が可能であること。</w:t>
            </w:r>
          </w:p>
        </w:tc>
        <w:tc>
          <w:tcPr>
            <w:tcW w:w="2265" w:type="dxa"/>
            <w:vMerge/>
            <w:tcBorders>
              <w:top w:val="nil"/>
              <w:left w:val="single" w:sz="4" w:space="0" w:color="000000"/>
              <w:bottom w:val="single" w:sz="4" w:space="0" w:color="000000"/>
              <w:right w:val="single" w:sz="4" w:space="0" w:color="000000"/>
            </w:tcBorders>
            <w:tcMar>
              <w:left w:w="49" w:type="dxa"/>
              <w:right w:w="49" w:type="dxa"/>
            </w:tcMar>
            <w:vAlign w:val="center"/>
          </w:tcPr>
          <w:p w14:paraId="7DBFC102" w14:textId="77777777" w:rsidR="00472FD2" w:rsidRDefault="00472FD2" w:rsidP="001C5144">
            <w:pPr>
              <w:rPr>
                <w:rFonts w:hint="default"/>
              </w:rPr>
            </w:pPr>
          </w:p>
        </w:tc>
      </w:tr>
    </w:tbl>
    <w:p w14:paraId="3635CBBE" w14:textId="77777777" w:rsidR="00472FD2" w:rsidRDefault="00472FD2">
      <w:pPr>
        <w:spacing w:line="345" w:lineRule="exact"/>
        <w:ind w:right="400"/>
        <w:rPr>
          <w:rFonts w:hAnsi="ＭＳ Ｐ明朝" w:hint="default"/>
          <w:w w:val="151"/>
          <w:sz w:val="22"/>
        </w:rPr>
      </w:pPr>
    </w:p>
    <w:p w14:paraId="48D5F876" w14:textId="77777777" w:rsidR="001C5144" w:rsidRDefault="001C5144">
      <w:pPr>
        <w:widowControl/>
        <w:overflowPunct/>
        <w:jc w:val="left"/>
        <w:textAlignment w:val="auto"/>
        <w:rPr>
          <w:rFonts w:hAnsi="ＭＳ Ｐ明朝" w:hint="default"/>
        </w:rPr>
      </w:pPr>
    </w:p>
    <w:sectPr w:rsidR="001C5144">
      <w:footnotePr>
        <w:numRestart w:val="eachPage"/>
      </w:footnotePr>
      <w:endnotePr>
        <w:numFmt w:val="decimal"/>
      </w:endnotePr>
      <w:pgSz w:w="11906" w:h="16838"/>
      <w:pgMar w:top="-850" w:right="680" w:bottom="1134" w:left="1417" w:header="1134" w:footer="0" w:gutter="0"/>
      <w:cols w:space="720"/>
      <w:docGrid w:type="linesAndChars" w:linePitch="270" w:charSpace="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4E278" w14:textId="77777777" w:rsidR="00A11000" w:rsidRDefault="00A11000">
      <w:pPr>
        <w:spacing w:before="367"/>
        <w:rPr>
          <w:rFonts w:hint="default"/>
        </w:rPr>
      </w:pPr>
      <w:r>
        <w:continuationSeparator/>
      </w:r>
    </w:p>
  </w:endnote>
  <w:endnote w:type="continuationSeparator" w:id="0">
    <w:p w14:paraId="118F2AF4" w14:textId="77777777" w:rsidR="00A11000" w:rsidRDefault="00A11000">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JustUnitMark">
    <w:altName w:val="MT Extra"/>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D8376" w14:textId="77777777" w:rsidR="00A11000" w:rsidRDefault="00A11000">
      <w:pPr>
        <w:spacing w:before="367"/>
        <w:rPr>
          <w:rFonts w:hint="default"/>
        </w:rPr>
      </w:pPr>
      <w:r>
        <w:continuationSeparator/>
      </w:r>
    </w:p>
  </w:footnote>
  <w:footnote w:type="continuationSeparator" w:id="0">
    <w:p w14:paraId="536B9D09" w14:textId="77777777" w:rsidR="00A11000" w:rsidRDefault="00A11000">
      <w:pPr>
        <w:spacing w:before="36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01"/>
  <w:hyphenationZone w:val="0"/>
  <w:drawingGridHorizontalSpacing w:val="352"/>
  <w:drawingGridVerticalSpacing w:val="270"/>
  <w:displayHorizontalDrawingGridEvery w:val="0"/>
  <w:doNotShadeFormData/>
  <w:characterSpacingControl w:val="compressPunctuation"/>
  <w:noLineBreaksAfter w:lang="ja-JP" w:val="([{〈《「『【〔（［｛｢"/>
  <w:noLineBreaksBefore w:lang="ja-JP" w:val="!),.?]}、。〉》」』】〕！），．？］｝｡｣､ﾞﾟ"/>
  <w:hdrShapeDefaults>
    <o:shapedefaults v:ext="edit" spidmax="61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2FD2"/>
    <w:rsid w:val="00047A5A"/>
    <w:rsid w:val="0007282B"/>
    <w:rsid w:val="000E70D8"/>
    <w:rsid w:val="00140966"/>
    <w:rsid w:val="0018108B"/>
    <w:rsid w:val="001B23CE"/>
    <w:rsid w:val="001B5962"/>
    <w:rsid w:val="001C5144"/>
    <w:rsid w:val="001D0A65"/>
    <w:rsid w:val="001D71E4"/>
    <w:rsid w:val="002C3149"/>
    <w:rsid w:val="002C6279"/>
    <w:rsid w:val="003078E4"/>
    <w:rsid w:val="003678DA"/>
    <w:rsid w:val="00431123"/>
    <w:rsid w:val="00436D58"/>
    <w:rsid w:val="00472FD2"/>
    <w:rsid w:val="0048380F"/>
    <w:rsid w:val="00554986"/>
    <w:rsid w:val="00596EAD"/>
    <w:rsid w:val="005B0D2E"/>
    <w:rsid w:val="005B1F6A"/>
    <w:rsid w:val="005D37B7"/>
    <w:rsid w:val="005F55D6"/>
    <w:rsid w:val="0064311E"/>
    <w:rsid w:val="006703F4"/>
    <w:rsid w:val="006D63C2"/>
    <w:rsid w:val="006F3EEA"/>
    <w:rsid w:val="0072393B"/>
    <w:rsid w:val="007A4A0F"/>
    <w:rsid w:val="007B4949"/>
    <w:rsid w:val="008910B3"/>
    <w:rsid w:val="008C2341"/>
    <w:rsid w:val="009708E3"/>
    <w:rsid w:val="009C0BDA"/>
    <w:rsid w:val="00A11000"/>
    <w:rsid w:val="00A36592"/>
    <w:rsid w:val="00A822D3"/>
    <w:rsid w:val="00B45411"/>
    <w:rsid w:val="00C27CBC"/>
    <w:rsid w:val="00C850D0"/>
    <w:rsid w:val="00DD2969"/>
    <w:rsid w:val="00ED4F86"/>
    <w:rsid w:val="00F849B9"/>
    <w:rsid w:val="00FD2574"/>
    <w:rsid w:val="00FE62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D347AC7"/>
  <w15:docId w15:val="{96DC615D-97F4-4B3F-855F-5B9CD030E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ＭＳ Ｐ明朝" w:eastAsia="ＭＳ Ｐ明朝"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Balloon Text"/>
    <w:basedOn w:val="a"/>
    <w:link w:val="ab"/>
    <w:uiPriority w:val="99"/>
    <w:semiHidden/>
    <w:unhideWhenUsed/>
    <w:rsid w:val="00047A5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47A5A"/>
    <w:rPr>
      <w:rFonts w:asciiTheme="majorHAnsi" w:eastAsiaTheme="majorEastAsia" w:hAnsiTheme="majorHAnsi" w:cstheme="majorBidi"/>
      <w:color w:val="000000"/>
      <w:sz w:val="18"/>
      <w:szCs w:val="18"/>
    </w:rPr>
  </w:style>
  <w:style w:type="paragraph" w:styleId="ac">
    <w:name w:val="Note Heading"/>
    <w:basedOn w:val="a"/>
    <w:next w:val="a"/>
    <w:link w:val="ad"/>
    <w:uiPriority w:val="99"/>
    <w:unhideWhenUsed/>
    <w:rsid w:val="00FE62DE"/>
    <w:pPr>
      <w:jc w:val="center"/>
    </w:pPr>
    <w:rPr>
      <w:rFonts w:hAnsi="ＭＳ Ｐ明朝" w:hint="default"/>
      <w:sz w:val="21"/>
    </w:rPr>
  </w:style>
  <w:style w:type="character" w:customStyle="1" w:styleId="ad">
    <w:name w:val="記 (文字)"/>
    <w:basedOn w:val="a0"/>
    <w:link w:val="ac"/>
    <w:uiPriority w:val="99"/>
    <w:rsid w:val="00FE62DE"/>
    <w:rPr>
      <w:rFonts w:ascii="ＭＳ Ｐ明朝" w:eastAsia="ＭＳ Ｐ明朝" w:hAnsi="ＭＳ Ｐ明朝"/>
      <w:color w:val="000000"/>
      <w:sz w:val="21"/>
    </w:rPr>
  </w:style>
  <w:style w:type="paragraph" w:styleId="ae">
    <w:name w:val="Closing"/>
    <w:basedOn w:val="a"/>
    <w:link w:val="af"/>
    <w:uiPriority w:val="99"/>
    <w:unhideWhenUsed/>
    <w:rsid w:val="00FE62DE"/>
    <w:pPr>
      <w:jc w:val="right"/>
    </w:pPr>
    <w:rPr>
      <w:rFonts w:hAnsi="ＭＳ Ｐ明朝" w:hint="default"/>
      <w:sz w:val="21"/>
    </w:rPr>
  </w:style>
  <w:style w:type="character" w:customStyle="1" w:styleId="af">
    <w:name w:val="結語 (文字)"/>
    <w:basedOn w:val="a0"/>
    <w:link w:val="ae"/>
    <w:uiPriority w:val="99"/>
    <w:rsid w:val="00FE62DE"/>
    <w:rPr>
      <w:rFonts w:ascii="ＭＳ Ｐ明朝" w:eastAsia="ＭＳ Ｐ明朝" w:hAnsi="ＭＳ Ｐ明朝"/>
      <w:color w:val="000000"/>
      <w:sz w:val="21"/>
    </w:rPr>
  </w:style>
  <w:style w:type="paragraph" w:styleId="af0">
    <w:name w:val="header"/>
    <w:basedOn w:val="a"/>
    <w:link w:val="af1"/>
    <w:uiPriority w:val="99"/>
    <w:unhideWhenUsed/>
    <w:rsid w:val="008910B3"/>
    <w:pPr>
      <w:tabs>
        <w:tab w:val="center" w:pos="4252"/>
        <w:tab w:val="right" w:pos="8504"/>
      </w:tabs>
      <w:snapToGrid w:val="0"/>
    </w:pPr>
  </w:style>
  <w:style w:type="character" w:customStyle="1" w:styleId="af1">
    <w:name w:val="ヘッダー (文字)"/>
    <w:basedOn w:val="a0"/>
    <w:link w:val="af0"/>
    <w:uiPriority w:val="99"/>
    <w:rsid w:val="008910B3"/>
    <w:rPr>
      <w:rFonts w:ascii="ＭＳ Ｐ明朝" w:eastAsia="ＭＳ Ｐ明朝"/>
      <w:color w:val="000000"/>
    </w:rPr>
  </w:style>
  <w:style w:type="paragraph" w:styleId="af2">
    <w:name w:val="footer"/>
    <w:basedOn w:val="a"/>
    <w:link w:val="af3"/>
    <w:uiPriority w:val="99"/>
    <w:unhideWhenUsed/>
    <w:rsid w:val="008910B3"/>
    <w:pPr>
      <w:tabs>
        <w:tab w:val="center" w:pos="4252"/>
        <w:tab w:val="right" w:pos="8504"/>
      </w:tabs>
      <w:snapToGrid w:val="0"/>
    </w:pPr>
  </w:style>
  <w:style w:type="character" w:customStyle="1" w:styleId="af3">
    <w:name w:val="フッター (文字)"/>
    <w:basedOn w:val="a0"/>
    <w:link w:val="af2"/>
    <w:uiPriority w:val="99"/>
    <w:rsid w:val="008910B3"/>
    <w:rPr>
      <w:rFonts w:ascii="ＭＳ Ｐ明朝" w:eastAsia="ＭＳ Ｐ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C955E-282C-4AD0-BDB4-62CAE0408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2</Pages>
  <Words>182</Words>
  <Characters>1044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等</vt:lpstr>
    </vt:vector>
  </TitlesOfParts>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等</dc:title>
  <dc:creator>情報企画室</dc:creator>
  <cp:lastModifiedBy>田口　舜</cp:lastModifiedBy>
  <cp:revision>27</cp:revision>
  <cp:lastPrinted>2017-02-02T09:59:00Z</cp:lastPrinted>
  <dcterms:created xsi:type="dcterms:W3CDTF">2016-08-15T07:00:00Z</dcterms:created>
  <dcterms:modified xsi:type="dcterms:W3CDTF">2025-11-10T02:43:00Z</dcterms:modified>
</cp:coreProperties>
</file>