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3515" w14:textId="77777777" w:rsidR="001F53EB" w:rsidRPr="001F53EB" w:rsidRDefault="001F53EB" w:rsidP="00E86192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F2CF8" wp14:editId="212F54A1">
                <wp:simplePos x="0" y="0"/>
                <wp:positionH relativeFrom="column">
                  <wp:posOffset>-247650</wp:posOffset>
                </wp:positionH>
                <wp:positionV relativeFrom="paragraph">
                  <wp:posOffset>-120015</wp:posOffset>
                </wp:positionV>
                <wp:extent cx="2448000" cy="360000"/>
                <wp:effectExtent l="19050" t="19050" r="47625" b="406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360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99"/>
                        </a:solidFill>
                        <a:ln w="57150" cmpd="thickThin">
                          <a:solidFill>
                            <a:srgbClr val="4EC2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8C16" w14:textId="77777777" w:rsidR="001F53EB" w:rsidRPr="00E86192" w:rsidRDefault="001F53EB" w:rsidP="00E861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E861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あなたの意見を県政に！！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F2CF8" id="角丸四角形 1" o:spid="_x0000_s1026" style="position:absolute;left:0;text-align:left;margin-left:-19.5pt;margin-top:-9.45pt;width:192.7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" fillcolor="#ff9" strokecolor="#4ec23e" strokeweight="4.5pt">
                <v:stroke linestyle="thickThin"/>
                <v:textbox inset="0,0,0,0">
                  <w:txbxContent>
                    <w:p w14:paraId="1D908C16" w14:textId="77777777" w:rsidR="001F53EB" w:rsidRPr="00E86192" w:rsidRDefault="001F53EB" w:rsidP="00E861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E861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あなたの意見を県政に！！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674137" w14:textId="77777777" w:rsidR="00E86192" w:rsidRPr="00951D89" w:rsidRDefault="00E86192" w:rsidP="00E86192">
      <w:pPr>
        <w:rPr>
          <w:rFonts w:asciiTheme="majorEastAsia" w:eastAsiaTheme="majorEastAsia" w:hAnsiTheme="majorEastAsia"/>
          <w:sz w:val="22"/>
          <w:szCs w:val="22"/>
        </w:rPr>
      </w:pPr>
    </w:p>
    <w:p w14:paraId="663DCBF8" w14:textId="77777777" w:rsidR="00CB56FA" w:rsidRPr="007E0D91" w:rsidRDefault="00CB56FA" w:rsidP="00B353B7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  <w:u w:val="thick" w:color="4EC23E"/>
        </w:rPr>
      </w:pPr>
      <w:r w:rsidRPr="007E0D91">
        <w:rPr>
          <w:rFonts w:asciiTheme="majorEastAsia" w:eastAsiaTheme="majorEastAsia" w:hAnsiTheme="majorEastAsia" w:hint="eastAsia"/>
          <w:b/>
          <w:sz w:val="40"/>
          <w:szCs w:val="40"/>
          <w:u w:val="thick" w:color="4EC23E"/>
        </w:rPr>
        <w:t>大分県男女共同参画審議会</w:t>
      </w:r>
      <w:r w:rsidR="00237748" w:rsidRPr="007E0D91">
        <w:rPr>
          <w:rFonts w:asciiTheme="majorEastAsia" w:eastAsiaTheme="majorEastAsia" w:hAnsiTheme="majorEastAsia" w:hint="eastAsia"/>
          <w:b/>
          <w:sz w:val="40"/>
          <w:szCs w:val="40"/>
          <w:u w:val="thick" w:color="4EC23E"/>
        </w:rPr>
        <w:t>の委員を</w:t>
      </w:r>
      <w:r w:rsidRPr="007E0D91">
        <w:rPr>
          <w:rFonts w:asciiTheme="majorEastAsia" w:eastAsiaTheme="majorEastAsia" w:hAnsiTheme="majorEastAsia" w:hint="eastAsia"/>
          <w:b/>
          <w:sz w:val="40"/>
          <w:szCs w:val="40"/>
          <w:u w:val="thick" w:color="4EC23E"/>
        </w:rPr>
        <w:t>募集</w:t>
      </w:r>
      <w:r w:rsidR="00237748" w:rsidRPr="007E0D91">
        <w:rPr>
          <w:rFonts w:asciiTheme="majorEastAsia" w:eastAsiaTheme="majorEastAsia" w:hAnsiTheme="majorEastAsia" w:hint="eastAsia"/>
          <w:b/>
          <w:sz w:val="40"/>
          <w:szCs w:val="40"/>
          <w:u w:val="thick" w:color="4EC23E"/>
        </w:rPr>
        <w:t>します！！</w:t>
      </w:r>
    </w:p>
    <w:p w14:paraId="6BC6E5FF" w14:textId="77777777" w:rsidR="00CB56FA" w:rsidRDefault="00CB56FA" w:rsidP="00B353B7">
      <w:pPr>
        <w:ind w:left="209" w:hangingChars="95" w:hanging="209"/>
        <w:rPr>
          <w:rFonts w:asciiTheme="majorEastAsia" w:eastAsiaTheme="majorEastAsia" w:hAnsiTheme="majorEastAsia"/>
          <w:sz w:val="22"/>
          <w:szCs w:val="22"/>
        </w:rPr>
      </w:pPr>
    </w:p>
    <w:p w14:paraId="48725FF9" w14:textId="77777777" w:rsidR="00951D89" w:rsidRPr="00237748" w:rsidRDefault="00951D89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66D8A281" w14:textId="77777777" w:rsidR="00CB56FA" w:rsidRPr="007E0D91" w:rsidRDefault="00CB56FA" w:rsidP="00951D89">
      <w:pPr>
        <w:rPr>
          <w:rFonts w:asciiTheme="majorEastAsia" w:eastAsiaTheme="majorEastAsia" w:hAnsiTheme="majorEastAsia"/>
          <w:b/>
          <w:sz w:val="22"/>
          <w:szCs w:val="22"/>
          <w:u w:val="single" w:color="4EC23E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１　趣旨</w:t>
      </w:r>
    </w:p>
    <w:p w14:paraId="1FDF20E8" w14:textId="77777777" w:rsidR="00CB56FA" w:rsidRPr="00951D89" w:rsidRDefault="008B3B58" w:rsidP="00B353B7">
      <w:pPr>
        <w:ind w:leftChars="100" w:left="210" w:firstLineChars="104" w:firstLine="229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県では、様々な分野、世代の県民の皆さんの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ご意見をお聴きし、男女共同参画の施策に反映させるため、大分県男女共同参画審議会の委員を公募します。</w:t>
      </w:r>
    </w:p>
    <w:p w14:paraId="4DFE294A" w14:textId="77777777" w:rsidR="00CB56FA" w:rsidRPr="00951D89" w:rsidRDefault="00CB56FA" w:rsidP="00B353B7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951D89">
        <w:rPr>
          <w:rFonts w:asciiTheme="majorEastAsia" w:eastAsiaTheme="majorEastAsia" w:hAnsiTheme="majorEastAsia" w:hint="eastAsia"/>
          <w:sz w:val="22"/>
          <w:szCs w:val="22"/>
        </w:rPr>
        <w:t>男女共同参</w:t>
      </w:r>
      <w:r w:rsidR="001412F0">
        <w:rPr>
          <w:rFonts w:asciiTheme="majorEastAsia" w:eastAsiaTheme="majorEastAsia" w:hAnsiTheme="majorEastAsia" w:hint="eastAsia"/>
          <w:sz w:val="22"/>
          <w:szCs w:val="22"/>
        </w:rPr>
        <w:t>画社会づくりに理解と意欲を持ち、建設的な意見をいただける方を募集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します。</w:t>
      </w:r>
    </w:p>
    <w:p w14:paraId="2A82E0E3" w14:textId="77777777" w:rsidR="00B353B7" w:rsidRPr="001412F0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79FA389B" w14:textId="77777777" w:rsidR="00CB56FA" w:rsidRPr="00951D89" w:rsidRDefault="00CB56FA" w:rsidP="00951D89">
      <w:pPr>
        <w:rPr>
          <w:rFonts w:asciiTheme="majorEastAsia" w:eastAsiaTheme="majorEastAsia" w:hAnsiTheme="majorEastAsia"/>
          <w:sz w:val="22"/>
          <w:szCs w:val="22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２　募集人員</w:t>
      </w:r>
      <w:r w:rsidR="00EB24E2">
        <w:rPr>
          <w:rFonts w:asciiTheme="majorEastAsia" w:eastAsiaTheme="majorEastAsia" w:hAnsiTheme="majorEastAsia" w:hint="eastAsia"/>
          <w:sz w:val="22"/>
          <w:szCs w:val="22"/>
        </w:rPr>
        <w:t xml:space="preserve">　　２人</w:t>
      </w:r>
    </w:p>
    <w:p w14:paraId="0F5A91D7" w14:textId="77777777" w:rsidR="00B353B7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20999E94" w14:textId="77777777" w:rsidR="00CB56FA" w:rsidRPr="007E0D91" w:rsidRDefault="00CB56FA" w:rsidP="00951D89">
      <w:pPr>
        <w:rPr>
          <w:rFonts w:asciiTheme="majorEastAsia" w:eastAsiaTheme="majorEastAsia" w:hAnsiTheme="majorEastAsia"/>
          <w:b/>
          <w:sz w:val="22"/>
          <w:szCs w:val="22"/>
          <w:u w:val="single" w:color="4EC23E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３　応募資格</w:t>
      </w:r>
    </w:p>
    <w:p w14:paraId="40655374" w14:textId="2917D712" w:rsidR="00CB56FA" w:rsidRPr="00951D89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（１）</w:t>
      </w:r>
      <w:r w:rsidR="003F51C2">
        <w:rPr>
          <w:rFonts w:asciiTheme="majorEastAsia" w:eastAsiaTheme="majorEastAsia" w:hAnsiTheme="majorEastAsia" w:hint="eastAsia"/>
          <w:sz w:val="22"/>
          <w:szCs w:val="22"/>
        </w:rPr>
        <w:t>県内に居住する満１８歳以上の方（令和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0C7776">
        <w:rPr>
          <w:rFonts w:asciiTheme="majorEastAsia" w:eastAsiaTheme="majorEastAsia" w:hAnsiTheme="majorEastAsia" w:hint="eastAsia"/>
          <w:sz w:val="22"/>
          <w:szCs w:val="22"/>
        </w:rPr>
        <w:t>年４月１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日現在）</w:t>
      </w:r>
    </w:p>
    <w:p w14:paraId="0A3F721E" w14:textId="77777777" w:rsidR="00800D37" w:rsidRPr="00951D89" w:rsidRDefault="00800D37" w:rsidP="00800D37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（２）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男女共同参画社会の推進について関心がある方</w:t>
      </w:r>
    </w:p>
    <w:p w14:paraId="3F09AEBB" w14:textId="77777777" w:rsidR="00CB56FA" w:rsidRPr="00951D89" w:rsidRDefault="00800D37" w:rsidP="00951D89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（３</w:t>
      </w:r>
      <w:r w:rsidR="00B353B7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平日</w:t>
      </w:r>
      <w:r>
        <w:rPr>
          <w:rFonts w:asciiTheme="majorEastAsia" w:eastAsiaTheme="majorEastAsia" w:hAnsiTheme="majorEastAsia" w:hint="eastAsia"/>
          <w:sz w:val="22"/>
          <w:szCs w:val="22"/>
        </w:rPr>
        <w:t>昼間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に</w:t>
      </w:r>
      <w:r w:rsidR="000C7776">
        <w:rPr>
          <w:rFonts w:asciiTheme="majorEastAsia" w:eastAsiaTheme="majorEastAsia" w:hAnsiTheme="majorEastAsia" w:hint="eastAsia"/>
          <w:sz w:val="22"/>
          <w:szCs w:val="22"/>
        </w:rPr>
        <w:t>大分市内で開催される審議会（年１</w:t>
      </w:r>
      <w:r>
        <w:rPr>
          <w:rFonts w:asciiTheme="majorEastAsia" w:eastAsiaTheme="majorEastAsia" w:hAnsiTheme="majorEastAsia" w:hint="eastAsia"/>
          <w:sz w:val="22"/>
          <w:szCs w:val="22"/>
        </w:rPr>
        <w:t>～３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回程度）に出席できる方</w:t>
      </w:r>
    </w:p>
    <w:p w14:paraId="718120DC" w14:textId="77777777" w:rsidR="00CB56FA" w:rsidRPr="00951D89" w:rsidRDefault="00CB56FA" w:rsidP="00800D37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951D89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800D3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国、地方公共団体の議員又は</w:t>
      </w:r>
      <w:r w:rsidR="00800D37">
        <w:rPr>
          <w:rFonts w:asciiTheme="majorEastAsia" w:eastAsiaTheme="majorEastAsia" w:hAnsiTheme="majorEastAsia" w:hint="eastAsia"/>
          <w:sz w:val="22"/>
          <w:szCs w:val="22"/>
        </w:rPr>
        <w:t>常勤職員になっている方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は応募できません。</w:t>
      </w:r>
    </w:p>
    <w:p w14:paraId="01D68B77" w14:textId="77777777" w:rsidR="00B353B7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1EB10B4E" w14:textId="77777777" w:rsidR="00CB56FA" w:rsidRPr="007E0D91" w:rsidRDefault="00CB56FA" w:rsidP="00951D89">
      <w:pPr>
        <w:rPr>
          <w:rFonts w:asciiTheme="majorEastAsia" w:eastAsiaTheme="majorEastAsia" w:hAnsiTheme="majorEastAsia"/>
          <w:b/>
          <w:sz w:val="22"/>
          <w:szCs w:val="22"/>
          <w:u w:val="single" w:color="4EC23E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 xml:space="preserve">４　応募方法 </w:t>
      </w:r>
    </w:p>
    <w:p w14:paraId="090B7639" w14:textId="53F3A163" w:rsidR="00E86192" w:rsidRDefault="00E86192" w:rsidP="00E86192">
      <w:pPr>
        <w:ind w:leftChars="100" w:left="210" w:firstLineChars="104" w:firstLine="230"/>
        <w:rPr>
          <w:rFonts w:asciiTheme="majorEastAsia" w:eastAsiaTheme="majorEastAsia" w:hAnsiTheme="majorEastAsia"/>
          <w:sz w:val="22"/>
          <w:szCs w:val="22"/>
        </w:rPr>
      </w:pPr>
      <w:r w:rsidRPr="00E86192">
        <w:rPr>
          <w:rFonts w:asciiTheme="majorEastAsia" w:eastAsiaTheme="majorEastAsia" w:hAnsiTheme="majorEastAsia" w:hint="eastAsia"/>
          <w:b/>
          <w:sz w:val="22"/>
          <w:szCs w:val="22"/>
        </w:rPr>
        <w:t>裏面の</w:t>
      </w:r>
      <w:r w:rsidR="00CB56FA" w:rsidRPr="00E86192">
        <w:rPr>
          <w:rFonts w:asciiTheme="majorEastAsia" w:eastAsiaTheme="majorEastAsia" w:hAnsiTheme="majorEastAsia" w:hint="eastAsia"/>
          <w:b/>
          <w:sz w:val="22"/>
          <w:szCs w:val="22"/>
        </w:rPr>
        <w:t>応募申込書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に必要事項（氏名、連絡先、自己ＰＲ等）を記入のうえ、</w:t>
      </w:r>
      <w:r w:rsidR="00CB56FA" w:rsidRPr="00E86192">
        <w:rPr>
          <w:rFonts w:asciiTheme="majorEastAsia" w:eastAsiaTheme="majorEastAsia" w:hAnsiTheme="majorEastAsia" w:hint="eastAsia"/>
          <w:b/>
          <w:sz w:val="22"/>
          <w:szCs w:val="22"/>
        </w:rPr>
        <w:t>男女共同参画社会づくりに関する課題や抱負に関す</w:t>
      </w:r>
      <w:r w:rsidR="00800D37" w:rsidRPr="00E86192">
        <w:rPr>
          <w:rFonts w:asciiTheme="majorEastAsia" w:eastAsiaTheme="majorEastAsia" w:hAnsiTheme="majorEastAsia" w:hint="eastAsia"/>
          <w:b/>
          <w:sz w:val="22"/>
          <w:szCs w:val="22"/>
        </w:rPr>
        <w:t>る内容の小論文</w:t>
      </w:r>
      <w:r w:rsidR="00800D37">
        <w:rPr>
          <w:rFonts w:asciiTheme="majorEastAsia" w:eastAsiaTheme="majorEastAsia" w:hAnsiTheme="majorEastAsia" w:hint="eastAsia"/>
          <w:sz w:val="22"/>
          <w:szCs w:val="22"/>
        </w:rPr>
        <w:t>（様式は任意</w:t>
      </w:r>
      <w:r w:rsidR="00237FE2">
        <w:rPr>
          <w:rFonts w:asciiTheme="majorEastAsia" w:eastAsiaTheme="majorEastAsia" w:hAnsiTheme="majorEastAsia" w:hint="eastAsia"/>
          <w:sz w:val="22"/>
          <w:szCs w:val="22"/>
        </w:rPr>
        <w:t>、８００字程度）を添えて、</w:t>
      </w:r>
      <w:r w:rsidR="001412F0">
        <w:rPr>
          <w:rFonts w:asciiTheme="majorEastAsia" w:eastAsiaTheme="majorEastAsia" w:hAnsiTheme="majorEastAsia" w:hint="eastAsia"/>
          <w:sz w:val="22"/>
          <w:szCs w:val="22"/>
        </w:rPr>
        <w:t>大分県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県民生活・男女共同参画課まで</w:t>
      </w:r>
      <w:r w:rsidR="00CB56FA" w:rsidRPr="00E86192">
        <w:rPr>
          <w:rFonts w:asciiTheme="majorEastAsia" w:eastAsiaTheme="majorEastAsia" w:hAnsiTheme="majorEastAsia" w:hint="eastAsia"/>
          <w:sz w:val="22"/>
          <w:szCs w:val="22"/>
          <w:u w:val="single"/>
        </w:rPr>
        <w:t>持参、郵送、</w:t>
      </w:r>
      <w:r w:rsidR="00EB24E2">
        <w:rPr>
          <w:rFonts w:asciiTheme="majorEastAsia" w:eastAsiaTheme="majorEastAsia" w:hAnsiTheme="majorEastAsia" w:hint="eastAsia"/>
          <w:sz w:val="22"/>
          <w:szCs w:val="22"/>
          <w:u w:val="single"/>
        </w:rPr>
        <w:t>電子メール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のいずれかの方法</w:t>
      </w:r>
      <w:r w:rsidRPr="00E86192">
        <w:rPr>
          <w:rFonts w:asciiTheme="majorEastAsia" w:eastAsiaTheme="majorEastAsia" w:hAnsiTheme="majorEastAsia" w:hint="eastAsia"/>
          <w:sz w:val="22"/>
          <w:szCs w:val="22"/>
        </w:rPr>
        <w:t>により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ご応募ください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8B3B58">
        <w:rPr>
          <w:rFonts w:asciiTheme="majorEastAsia" w:eastAsiaTheme="majorEastAsia" w:hAnsiTheme="majorEastAsia" w:hint="eastAsia"/>
          <w:sz w:val="22"/>
          <w:szCs w:val="22"/>
        </w:rPr>
        <w:t>応募に要する経費はご負担願います。</w:t>
      </w:r>
    </w:p>
    <w:p w14:paraId="17C32CBF" w14:textId="77777777" w:rsidR="00CB56FA" w:rsidRDefault="00E86192" w:rsidP="00E86192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※　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提出</w:t>
      </w:r>
      <w:r>
        <w:rPr>
          <w:rFonts w:asciiTheme="majorEastAsia" w:eastAsiaTheme="majorEastAsia" w:hAnsiTheme="majorEastAsia" w:hint="eastAsia"/>
          <w:sz w:val="22"/>
          <w:szCs w:val="22"/>
        </w:rPr>
        <w:t>された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書類については、返却いたしません</w:t>
      </w:r>
      <w:r>
        <w:rPr>
          <w:rFonts w:asciiTheme="majorEastAsia" w:eastAsiaTheme="majorEastAsia" w:hAnsiTheme="majorEastAsia" w:hint="eastAsia"/>
          <w:sz w:val="22"/>
          <w:szCs w:val="22"/>
        </w:rPr>
        <w:t>ので、あらかじめご了承ください。</w:t>
      </w:r>
    </w:p>
    <w:p w14:paraId="35984C2A" w14:textId="77777777" w:rsidR="00E86192" w:rsidRPr="00951D89" w:rsidRDefault="00E86192" w:rsidP="00E86192">
      <w:pPr>
        <w:snapToGrid w:val="0"/>
        <w:spacing w:line="180" w:lineRule="exact"/>
        <w:rPr>
          <w:rFonts w:asciiTheme="majorEastAsia" w:eastAsiaTheme="majorEastAsia" w:hAnsiTheme="majorEastAsia"/>
          <w:sz w:val="22"/>
          <w:szCs w:val="22"/>
        </w:rPr>
      </w:pPr>
    </w:p>
    <w:p w14:paraId="2EAECA9D" w14:textId="77777777" w:rsidR="00CB56FA" w:rsidRPr="00951D89" w:rsidRDefault="00237FE2" w:rsidP="00237FE2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【持参・郵送先】〒870-0037　大分市東春日町１番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１</w:t>
      </w:r>
      <w:r>
        <w:rPr>
          <w:rFonts w:asciiTheme="majorEastAsia" w:eastAsiaTheme="majorEastAsia" w:hAnsiTheme="majorEastAsia" w:hint="eastAsia"/>
          <w:sz w:val="22"/>
          <w:szCs w:val="22"/>
        </w:rPr>
        <w:t>号　ＮＳ大分ビル１階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（アイネス内）</w:t>
      </w:r>
    </w:p>
    <w:p w14:paraId="029FBD55" w14:textId="77777777" w:rsidR="00CB56FA" w:rsidRPr="00951D89" w:rsidRDefault="00CB56FA" w:rsidP="00951D89">
      <w:pPr>
        <w:rPr>
          <w:rFonts w:asciiTheme="majorEastAsia" w:eastAsiaTheme="majorEastAsia" w:hAnsiTheme="majorEastAsia"/>
          <w:sz w:val="22"/>
          <w:szCs w:val="22"/>
        </w:rPr>
      </w:pPr>
      <w:r w:rsidRPr="00951D89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</w:t>
      </w:r>
      <w:r w:rsidR="00237FE2">
        <w:rPr>
          <w:rFonts w:asciiTheme="majorEastAsia" w:eastAsiaTheme="majorEastAsia" w:hAnsiTheme="majorEastAsia" w:hint="eastAsia"/>
          <w:sz w:val="22"/>
          <w:szCs w:val="22"/>
        </w:rPr>
        <w:t xml:space="preserve">　 県民生活・男女共同参画課 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参画推進班</w:t>
      </w:r>
      <w:r w:rsidR="00237FE2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宛</w:t>
      </w:r>
    </w:p>
    <w:p w14:paraId="452F269E" w14:textId="77777777" w:rsidR="00B353B7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3CE952D8" w14:textId="24148709" w:rsidR="00CB56FA" w:rsidRPr="00951D89" w:rsidRDefault="00CB56FA" w:rsidP="00951D89">
      <w:pPr>
        <w:rPr>
          <w:rFonts w:asciiTheme="majorEastAsia" w:eastAsiaTheme="majorEastAsia" w:hAnsiTheme="majorEastAsia"/>
          <w:sz w:val="22"/>
          <w:szCs w:val="22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５　募集期間</w:t>
      </w:r>
      <w:r w:rsidR="003F51C2">
        <w:rPr>
          <w:rFonts w:asciiTheme="majorEastAsia" w:eastAsiaTheme="majorEastAsia" w:hAnsiTheme="majorEastAsia" w:hint="eastAsia"/>
          <w:sz w:val="22"/>
          <w:szCs w:val="22"/>
        </w:rPr>
        <w:t xml:space="preserve">　　令和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EB24E2">
        <w:rPr>
          <w:rFonts w:asciiTheme="majorEastAsia" w:eastAsiaTheme="majorEastAsia" w:hAnsiTheme="majorEastAsia" w:hint="eastAsia"/>
          <w:sz w:val="22"/>
          <w:szCs w:val="22"/>
        </w:rPr>
        <w:t>３月</w:t>
      </w:r>
      <w:r w:rsidR="009A148E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="000C7776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9A148E">
        <w:rPr>
          <w:rFonts w:asciiTheme="majorEastAsia" w:eastAsiaTheme="majorEastAsia" w:hAnsiTheme="majorEastAsia" w:hint="eastAsia"/>
          <w:sz w:val="22"/>
          <w:szCs w:val="22"/>
        </w:rPr>
        <w:t>火</w:t>
      </w:r>
      <w:r w:rsidR="003F51C2">
        <w:rPr>
          <w:rFonts w:asciiTheme="majorEastAsia" w:eastAsiaTheme="majorEastAsia" w:hAnsiTheme="majorEastAsia" w:hint="eastAsia"/>
          <w:sz w:val="22"/>
          <w:szCs w:val="22"/>
        </w:rPr>
        <w:t>）～令和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B976CD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F51C2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B976CD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3F51C2">
        <w:rPr>
          <w:rFonts w:asciiTheme="majorEastAsia" w:eastAsiaTheme="majorEastAsia" w:hAnsiTheme="majorEastAsia" w:hint="eastAsia"/>
          <w:sz w:val="22"/>
          <w:szCs w:val="22"/>
        </w:rPr>
        <w:t>金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E86192">
        <w:rPr>
          <w:rFonts w:asciiTheme="majorEastAsia" w:eastAsiaTheme="majorEastAsia" w:hAnsiTheme="majorEastAsia" w:hint="eastAsia"/>
          <w:sz w:val="22"/>
          <w:szCs w:val="22"/>
        </w:rPr>
        <w:t>１７時&lt;</w:t>
      </w:r>
      <w:r w:rsidRPr="00951D89">
        <w:rPr>
          <w:rFonts w:asciiTheme="majorEastAsia" w:eastAsiaTheme="majorEastAsia" w:hAnsiTheme="majorEastAsia" w:hint="eastAsia"/>
          <w:sz w:val="22"/>
          <w:szCs w:val="22"/>
        </w:rPr>
        <w:t>必着</w:t>
      </w:r>
      <w:r w:rsidR="00E86192">
        <w:rPr>
          <w:rFonts w:asciiTheme="majorEastAsia" w:eastAsiaTheme="majorEastAsia" w:hAnsiTheme="majorEastAsia" w:hint="eastAsia"/>
          <w:sz w:val="22"/>
          <w:szCs w:val="22"/>
        </w:rPr>
        <w:t>&gt;</w:t>
      </w:r>
    </w:p>
    <w:p w14:paraId="5E1BF1F9" w14:textId="77777777" w:rsidR="00B353B7" w:rsidRPr="00B976CD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711EBE90" w14:textId="77777777" w:rsidR="00CB56FA" w:rsidRPr="007E0D91" w:rsidRDefault="00B353B7" w:rsidP="00951D89">
      <w:pPr>
        <w:rPr>
          <w:rFonts w:asciiTheme="majorEastAsia" w:eastAsiaTheme="majorEastAsia" w:hAnsiTheme="majorEastAsia"/>
          <w:b/>
          <w:sz w:val="22"/>
          <w:szCs w:val="22"/>
          <w:u w:val="single" w:color="4EC23E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６　選考方法、</w:t>
      </w:r>
      <w:r w:rsidR="00CB56FA"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結果の通知</w:t>
      </w:r>
    </w:p>
    <w:p w14:paraId="438183BD" w14:textId="77777777" w:rsidR="00CB56FA" w:rsidRPr="00951D89" w:rsidRDefault="00800D37" w:rsidP="00B353B7">
      <w:pPr>
        <w:ind w:leftChars="100" w:left="210" w:firstLineChars="104" w:firstLine="229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選考は、第一次審査として、応募された小論文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の審査を行い、第一次審査を通過された方について面接審査を実施します。各審査とも終了後、結果を文書でお知らせします。</w:t>
      </w:r>
    </w:p>
    <w:p w14:paraId="5AA7B303" w14:textId="77777777" w:rsidR="00CB56FA" w:rsidRPr="00951D89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※　</w:t>
      </w:r>
      <w:r w:rsidR="00800D37">
        <w:rPr>
          <w:rFonts w:asciiTheme="majorEastAsia" w:eastAsiaTheme="majorEastAsia" w:hAnsiTheme="majorEastAsia" w:hint="eastAsia"/>
          <w:sz w:val="22"/>
          <w:szCs w:val="22"/>
        </w:rPr>
        <w:t>面接審査に要する旅費については、県の規程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に基づ</w:t>
      </w:r>
      <w:r w:rsidR="00902E7D">
        <w:rPr>
          <w:rFonts w:asciiTheme="majorEastAsia" w:eastAsiaTheme="majorEastAsia" w:hAnsiTheme="majorEastAsia" w:hint="eastAsia"/>
          <w:sz w:val="22"/>
          <w:szCs w:val="22"/>
        </w:rPr>
        <w:t>き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お支払いします。</w:t>
      </w:r>
    </w:p>
    <w:p w14:paraId="6E8B739F" w14:textId="43695FA9" w:rsidR="00CB56FA" w:rsidRPr="00951D89" w:rsidRDefault="001412F0" w:rsidP="001412F0">
      <w:pPr>
        <w:ind w:leftChars="210" w:left="630" w:hangingChars="86" w:hanging="189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※　</w:t>
      </w:r>
      <w:r w:rsidR="00B976CD">
        <w:rPr>
          <w:rFonts w:asciiTheme="majorEastAsia" w:eastAsiaTheme="majorEastAsia" w:hAnsiTheme="majorEastAsia" w:hint="eastAsia"/>
          <w:sz w:val="22"/>
          <w:szCs w:val="22"/>
        </w:rPr>
        <w:t>面接</w:t>
      </w:r>
      <w:r>
        <w:rPr>
          <w:rFonts w:asciiTheme="majorEastAsia" w:eastAsiaTheme="majorEastAsia" w:hAnsiTheme="majorEastAsia" w:hint="eastAsia"/>
          <w:sz w:val="22"/>
          <w:szCs w:val="22"/>
        </w:rPr>
        <w:t>審査の予定日は、</w:t>
      </w:r>
      <w:r w:rsidR="003F51C2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EB24E2">
        <w:rPr>
          <w:rFonts w:asciiTheme="majorEastAsia" w:eastAsiaTheme="majorEastAsia" w:hAnsiTheme="majorEastAsia" w:hint="eastAsia"/>
          <w:sz w:val="22"/>
          <w:szCs w:val="22"/>
        </w:rPr>
        <w:t>年４月中旬を予定しており、実施時間及び場所は応募された</w:t>
      </w:r>
      <w:r>
        <w:rPr>
          <w:rFonts w:asciiTheme="majorEastAsia" w:eastAsiaTheme="majorEastAsia" w:hAnsiTheme="majorEastAsia" w:hint="eastAsia"/>
          <w:sz w:val="22"/>
          <w:szCs w:val="22"/>
        </w:rPr>
        <w:t>方に連絡します。</w:t>
      </w:r>
    </w:p>
    <w:p w14:paraId="76DF8C6D" w14:textId="77777777" w:rsidR="00B353B7" w:rsidRPr="00C8786C" w:rsidRDefault="00B353B7" w:rsidP="00951D89">
      <w:pPr>
        <w:rPr>
          <w:rFonts w:asciiTheme="majorEastAsia" w:eastAsiaTheme="majorEastAsia" w:hAnsiTheme="majorEastAsia"/>
          <w:sz w:val="22"/>
          <w:szCs w:val="22"/>
        </w:rPr>
      </w:pPr>
    </w:p>
    <w:p w14:paraId="791B2090" w14:textId="77777777" w:rsidR="00CB56FA" w:rsidRPr="007E0D91" w:rsidRDefault="00CB56FA" w:rsidP="00951D89">
      <w:pPr>
        <w:rPr>
          <w:rFonts w:asciiTheme="majorEastAsia" w:eastAsiaTheme="majorEastAsia" w:hAnsiTheme="majorEastAsia"/>
          <w:b/>
          <w:sz w:val="22"/>
          <w:szCs w:val="22"/>
          <w:u w:val="single" w:color="4EC23E"/>
        </w:rPr>
      </w:pPr>
      <w:r w:rsidRPr="007E0D91">
        <w:rPr>
          <w:rFonts w:asciiTheme="majorEastAsia" w:eastAsiaTheme="majorEastAsia" w:hAnsiTheme="majorEastAsia" w:hint="eastAsia"/>
          <w:b/>
          <w:sz w:val="22"/>
          <w:szCs w:val="22"/>
          <w:u w:val="single" w:color="4EC23E"/>
        </w:rPr>
        <w:t>７　その他</w:t>
      </w:r>
    </w:p>
    <w:p w14:paraId="20BD34F7" w14:textId="3D2A4D97" w:rsidR="00CB56FA" w:rsidRPr="00951D89" w:rsidRDefault="003F51C2" w:rsidP="00B353B7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○　委員の任期は、令和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年６月１日から</w:t>
      </w: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E0D91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="00E86192">
        <w:rPr>
          <w:rFonts w:asciiTheme="majorEastAsia" w:eastAsiaTheme="majorEastAsia" w:hAnsiTheme="majorEastAsia" w:hint="eastAsia"/>
          <w:sz w:val="22"/>
          <w:szCs w:val="22"/>
        </w:rPr>
        <w:t>年５月３１日までの</w:t>
      </w:r>
      <w:r w:rsidR="00B353B7">
        <w:rPr>
          <w:rFonts w:asciiTheme="majorEastAsia" w:eastAsiaTheme="majorEastAsia" w:hAnsiTheme="majorEastAsia" w:hint="eastAsia"/>
          <w:sz w:val="22"/>
          <w:szCs w:val="22"/>
        </w:rPr>
        <w:t>２年間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15A5BCED" w14:textId="77777777" w:rsidR="00CB56FA" w:rsidRPr="00951D89" w:rsidRDefault="00B353B7" w:rsidP="00B353B7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○　審議会への出席に係る報酬及び旅費は、県の規程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に基づ</w:t>
      </w:r>
      <w:r w:rsidR="00902E7D">
        <w:rPr>
          <w:rFonts w:asciiTheme="majorEastAsia" w:eastAsiaTheme="majorEastAsia" w:hAnsiTheme="majorEastAsia" w:hint="eastAsia"/>
          <w:sz w:val="22"/>
          <w:szCs w:val="22"/>
        </w:rPr>
        <w:t>き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お支払いします。</w:t>
      </w:r>
    </w:p>
    <w:p w14:paraId="124D97BB" w14:textId="77777777" w:rsidR="00CB56FA" w:rsidRPr="00951D89" w:rsidRDefault="00B353B7" w:rsidP="00B353B7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○　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委員に選任された場合、氏名・職業を県のホームページ等で公表します。</w:t>
      </w:r>
    </w:p>
    <w:p w14:paraId="45C2AD49" w14:textId="77777777" w:rsidR="00CB56FA" w:rsidRPr="00951D89" w:rsidRDefault="00B353B7" w:rsidP="00B353B7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○　</w:t>
      </w:r>
      <w:r w:rsidR="00CB56FA" w:rsidRPr="00951D89">
        <w:rPr>
          <w:rFonts w:asciiTheme="majorEastAsia" w:eastAsiaTheme="majorEastAsia" w:hAnsiTheme="majorEastAsia" w:hint="eastAsia"/>
          <w:sz w:val="22"/>
          <w:szCs w:val="22"/>
        </w:rPr>
        <w:t>応募によって知り得た個人情報については、委員の選考以外の目的には利用いたしません。</w:t>
      </w:r>
    </w:p>
    <w:p w14:paraId="587EA6E1" w14:textId="77777777" w:rsidR="00AA268A" w:rsidRPr="00951D89" w:rsidRDefault="006A7CED" w:rsidP="00951D89">
      <w:pPr>
        <w:rPr>
          <w:rFonts w:asciiTheme="majorEastAsia" w:eastAsiaTheme="majorEastAsia" w:hAnsiTheme="majorEastAsia"/>
          <w:sz w:val="22"/>
          <w:szCs w:val="22"/>
        </w:rPr>
      </w:pPr>
      <w:r w:rsidRPr="00951D89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93B26" wp14:editId="6C6C1294">
                <wp:simplePos x="0" y="0"/>
                <wp:positionH relativeFrom="column">
                  <wp:posOffset>1736090</wp:posOffset>
                </wp:positionH>
                <wp:positionV relativeFrom="paragraph">
                  <wp:posOffset>197485</wp:posOffset>
                </wp:positionV>
                <wp:extent cx="4104000" cy="1224000"/>
                <wp:effectExtent l="0" t="0" r="1143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0" cy="12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517B46F" w14:textId="77777777" w:rsidR="00951D89" w:rsidRPr="00237FE2" w:rsidRDefault="00951D89" w:rsidP="00951D8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37F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＜ </w:t>
                            </w:r>
                            <w:r w:rsidR="001412F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応募先（</w:t>
                            </w:r>
                            <w:r w:rsidRPr="00237F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問い合わせ先</w:t>
                            </w:r>
                            <w:r w:rsidR="001412F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  <w:r w:rsidRPr="00237F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＞</w:t>
                            </w:r>
                          </w:p>
                          <w:p w14:paraId="6971DC6A" w14:textId="38968273" w:rsidR="00951D89" w:rsidRPr="00237FE2" w:rsidRDefault="003E180B" w:rsidP="0028678E">
                            <w:pPr>
                              <w:spacing w:line="280" w:lineRule="exact"/>
                              <w:ind w:firstLineChars="150" w:firstLine="3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大分県 </w:t>
                            </w:r>
                            <w:r w:rsidR="00951D89" w:rsidRPr="00237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生活環境部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1D89" w:rsidRPr="00237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県民生活・男女共同参画課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51D89" w:rsidRPr="00237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参画推進班</w:t>
                            </w:r>
                          </w:p>
                          <w:p w14:paraId="5021C365" w14:textId="77777777" w:rsidR="00951D89" w:rsidRPr="00237FE2" w:rsidRDefault="001412F0" w:rsidP="0028678E">
                            <w:pPr>
                              <w:spacing w:line="280" w:lineRule="exact"/>
                              <w:ind w:firstLineChars="250" w:firstLine="5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〒８７０－００３７　　　</w:t>
                            </w:r>
                            <w:r w:rsidR="00951D89" w:rsidRPr="00237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大分市東春日町１番１号　ＮＳ大分ビル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１階</w:t>
                            </w:r>
                          </w:p>
                          <w:p w14:paraId="3A51E151" w14:textId="77777777" w:rsidR="00951D89" w:rsidRDefault="0028678E" w:rsidP="0028678E">
                            <w:pPr>
                              <w:spacing w:line="280" w:lineRule="exact"/>
                              <w:ind w:firstLineChars="250" w:firstLine="5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電　 話 ： ０９７－５３４－２０３９</w:t>
                            </w:r>
                          </w:p>
                          <w:p w14:paraId="723DC248" w14:textId="77777777" w:rsidR="001412F0" w:rsidRDefault="0028678E" w:rsidP="0028678E">
                            <w:pPr>
                              <w:spacing w:line="280" w:lineRule="exact"/>
                              <w:ind w:firstLineChars="250" w:firstLine="5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Ｆ Ａ Ｘ ： ０９７－５３４－２０５７</w:t>
                            </w:r>
                          </w:p>
                          <w:p w14:paraId="46532689" w14:textId="77777777" w:rsidR="001412F0" w:rsidRPr="00237FE2" w:rsidRDefault="0028678E" w:rsidP="0028678E">
                            <w:pPr>
                              <w:spacing w:line="280" w:lineRule="exact"/>
                              <w:ind w:firstLineChars="250" w:firstLine="5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E-mail  ： </w:t>
                            </w:r>
                            <w:r w:rsidRPr="0028678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oita-sankaku@pref.oita.lg.jp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3B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6.7pt;margin-top:15.55pt;width:323.1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" fillcolor="window" strokecolor="black [3213]" strokeweight="1pt">
                <v:textbox>
                  <w:txbxContent>
                    <w:p w14:paraId="3517B46F" w14:textId="77777777" w:rsidR="00951D89" w:rsidRPr="00237FE2" w:rsidRDefault="00951D89" w:rsidP="00951D89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37F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＜ </w:t>
                      </w:r>
                      <w:r w:rsidR="001412F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応募先（</w:t>
                      </w:r>
                      <w:r w:rsidRPr="00237F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問い合わせ先</w:t>
                      </w:r>
                      <w:r w:rsidR="001412F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  <w:r w:rsidRPr="00237F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＞</w:t>
                      </w:r>
                    </w:p>
                    <w:p w14:paraId="6971DC6A" w14:textId="38968273" w:rsidR="00951D89" w:rsidRPr="00237FE2" w:rsidRDefault="003E180B" w:rsidP="0028678E">
                      <w:pPr>
                        <w:spacing w:line="280" w:lineRule="exact"/>
                        <w:ind w:firstLineChars="150" w:firstLine="3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大分県 </w:t>
                      </w:r>
                      <w:r w:rsidR="00951D89" w:rsidRPr="00237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生活環境部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951D89" w:rsidRPr="00237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県民生活・男女共同参画課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951D89" w:rsidRPr="00237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参画推進班</w:t>
                      </w:r>
                    </w:p>
                    <w:p w14:paraId="5021C365" w14:textId="77777777" w:rsidR="00951D89" w:rsidRPr="00237FE2" w:rsidRDefault="001412F0" w:rsidP="0028678E">
                      <w:pPr>
                        <w:spacing w:line="280" w:lineRule="exact"/>
                        <w:ind w:firstLineChars="250" w:firstLine="5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〒８７０－００３７　　　</w:t>
                      </w:r>
                      <w:r w:rsidR="00951D89" w:rsidRPr="00237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大分市東春日町１番１号　ＮＳ大分ビル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１階</w:t>
                      </w:r>
                    </w:p>
                    <w:p w14:paraId="3A51E151" w14:textId="77777777" w:rsidR="00951D89" w:rsidRDefault="0028678E" w:rsidP="0028678E">
                      <w:pPr>
                        <w:spacing w:line="280" w:lineRule="exact"/>
                        <w:ind w:firstLineChars="250" w:firstLine="5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電　 話 ： ０９７－５３４－２０３９</w:t>
                      </w:r>
                    </w:p>
                    <w:p w14:paraId="723DC248" w14:textId="77777777" w:rsidR="001412F0" w:rsidRDefault="0028678E" w:rsidP="0028678E">
                      <w:pPr>
                        <w:spacing w:line="280" w:lineRule="exact"/>
                        <w:ind w:firstLineChars="250" w:firstLine="5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Ｆ Ａ Ｘ ： ０９７－５３４－２０５７</w:t>
                      </w:r>
                    </w:p>
                    <w:p w14:paraId="46532689" w14:textId="77777777" w:rsidR="001412F0" w:rsidRPr="00237FE2" w:rsidRDefault="0028678E" w:rsidP="0028678E">
                      <w:pPr>
                        <w:spacing w:line="280" w:lineRule="exact"/>
                        <w:ind w:firstLineChars="250" w:firstLine="5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E-mail  ： </w:t>
                      </w:r>
                      <w:r w:rsidRPr="0028678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oita-sankaku@pref.oita.lg.jp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DD4EC05" w14:textId="77777777" w:rsidR="00AA268A" w:rsidRPr="00951D89" w:rsidRDefault="00AA268A" w:rsidP="00951D89">
      <w:pPr>
        <w:rPr>
          <w:rFonts w:asciiTheme="majorEastAsia" w:eastAsiaTheme="majorEastAsia" w:hAnsiTheme="majorEastAsia"/>
          <w:sz w:val="22"/>
          <w:szCs w:val="22"/>
        </w:rPr>
      </w:pPr>
    </w:p>
    <w:sectPr w:rsidR="00AA268A" w:rsidRPr="00951D89" w:rsidSect="00237FE2">
      <w:pgSz w:w="11906" w:h="16838" w:code="9"/>
      <w:pgMar w:top="652" w:right="1091" w:bottom="652" w:left="1050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6244" w14:textId="77777777" w:rsidR="006D282A" w:rsidRDefault="006D282A" w:rsidP="00CB56FA">
      <w:r>
        <w:separator/>
      </w:r>
    </w:p>
  </w:endnote>
  <w:endnote w:type="continuationSeparator" w:id="0">
    <w:p w14:paraId="7FD013D4" w14:textId="77777777" w:rsidR="006D282A" w:rsidRDefault="006D282A" w:rsidP="00CB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23DD" w14:textId="77777777" w:rsidR="006D282A" w:rsidRDefault="006D282A" w:rsidP="00CB56FA">
      <w:r>
        <w:separator/>
      </w:r>
    </w:p>
  </w:footnote>
  <w:footnote w:type="continuationSeparator" w:id="0">
    <w:p w14:paraId="078CC67D" w14:textId="77777777" w:rsidR="006D282A" w:rsidRDefault="006D282A" w:rsidP="00CB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68A"/>
    <w:rsid w:val="00026D18"/>
    <w:rsid w:val="0004708D"/>
    <w:rsid w:val="000957FD"/>
    <w:rsid w:val="000C7776"/>
    <w:rsid w:val="00102908"/>
    <w:rsid w:val="001412F0"/>
    <w:rsid w:val="001F4CE7"/>
    <w:rsid w:val="001F53EB"/>
    <w:rsid w:val="00225C3A"/>
    <w:rsid w:val="00231ECB"/>
    <w:rsid w:val="00237748"/>
    <w:rsid w:val="00237FE2"/>
    <w:rsid w:val="00266E3B"/>
    <w:rsid w:val="0028678E"/>
    <w:rsid w:val="003E180B"/>
    <w:rsid w:val="003F51C2"/>
    <w:rsid w:val="004906C7"/>
    <w:rsid w:val="004E3D34"/>
    <w:rsid w:val="00555261"/>
    <w:rsid w:val="006A7CED"/>
    <w:rsid w:val="006D282A"/>
    <w:rsid w:val="007B7867"/>
    <w:rsid w:val="007E0D91"/>
    <w:rsid w:val="007E55F7"/>
    <w:rsid w:val="00800D37"/>
    <w:rsid w:val="00840E0D"/>
    <w:rsid w:val="00895A21"/>
    <w:rsid w:val="008B3B58"/>
    <w:rsid w:val="008D1A98"/>
    <w:rsid w:val="008F6A11"/>
    <w:rsid w:val="00902E7D"/>
    <w:rsid w:val="009071CB"/>
    <w:rsid w:val="00922C77"/>
    <w:rsid w:val="00951D89"/>
    <w:rsid w:val="009A148E"/>
    <w:rsid w:val="00AA268A"/>
    <w:rsid w:val="00AD5EFC"/>
    <w:rsid w:val="00AE60A2"/>
    <w:rsid w:val="00B353B7"/>
    <w:rsid w:val="00B71FEF"/>
    <w:rsid w:val="00B976CD"/>
    <w:rsid w:val="00C8786C"/>
    <w:rsid w:val="00CB56FA"/>
    <w:rsid w:val="00CC2D49"/>
    <w:rsid w:val="00E469EF"/>
    <w:rsid w:val="00E578E0"/>
    <w:rsid w:val="00E86192"/>
    <w:rsid w:val="00EB24E2"/>
    <w:rsid w:val="00EC64C3"/>
    <w:rsid w:val="00E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D9D27"/>
  <w15:docId w15:val="{7AF855E2-FA48-400C-95BC-2664A242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E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6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B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6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51D89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951D89"/>
    <w:rPr>
      <w:rFonts w:asciiTheme="majorEastAsia" w:eastAsiaTheme="majorEastAsia" w:hAnsiTheme="majorEastAsia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951D89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951D89"/>
    <w:rPr>
      <w:rFonts w:asciiTheme="majorEastAsia" w:eastAsiaTheme="majorEastAsia" w:hAnsiTheme="majorEastAsia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40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0E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濵松　翔太</cp:lastModifiedBy>
  <cp:revision>6</cp:revision>
  <cp:lastPrinted>2020-02-26T05:02:00Z</cp:lastPrinted>
  <dcterms:created xsi:type="dcterms:W3CDTF">2022-02-24T05:59:00Z</dcterms:created>
  <dcterms:modified xsi:type="dcterms:W3CDTF">2026-03-10T08:52:00Z</dcterms:modified>
</cp:coreProperties>
</file>