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0D34" w14:textId="2C25256A" w:rsidR="000E191C" w:rsidRPr="000474BB" w:rsidRDefault="000E191C" w:rsidP="000E191C">
      <w:pPr>
        <w:rPr>
          <w:rFonts w:ascii="ＭＳ ゴシック" w:eastAsia="ＭＳ ゴシック"/>
          <w:sz w:val="21"/>
          <w:szCs w:val="22"/>
        </w:rPr>
      </w:pPr>
      <w:bookmarkStart w:id="0" w:name="_Hlk201062825"/>
      <w:r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BD0DAA" wp14:editId="5B55A6B2">
                <wp:simplePos x="0" y="0"/>
                <wp:positionH relativeFrom="column">
                  <wp:posOffset>256094</wp:posOffset>
                </wp:positionH>
                <wp:positionV relativeFrom="paragraph">
                  <wp:posOffset>317878</wp:posOffset>
                </wp:positionV>
                <wp:extent cx="2075935" cy="466725"/>
                <wp:effectExtent l="0" t="0" r="635" b="28575"/>
                <wp:wrapNone/>
                <wp:docPr id="1458987718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935" cy="466725"/>
                          <a:chOff x="1275" y="1170"/>
                          <a:chExt cx="3510" cy="735"/>
                        </a:xfrm>
                      </wpg:grpSpPr>
                      <wps:wsp>
                        <wps:cNvPr id="12036488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170"/>
                            <a:ext cx="337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6236A" w14:textId="77777777" w:rsidR="000E191C" w:rsidRPr="00E60254" w:rsidRDefault="000E191C" w:rsidP="000E191C">
                              <w:pPr>
                                <w:spacing w:line="320" w:lineRule="exact"/>
                                <w:rPr>
                                  <w:rFonts w:hAnsi="ＭＳ 明朝" w:hint="default"/>
                                  <w:sz w:val="21"/>
                                  <w:szCs w:val="22"/>
                                </w:rPr>
                              </w:pPr>
                              <w:r w:rsidRPr="00E60254"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  <w:t>視覚障がい　　聴覚障がい</w:t>
                              </w:r>
                            </w:p>
                            <w:p w14:paraId="47299703" w14:textId="77777777" w:rsidR="000E191C" w:rsidRPr="00E60254" w:rsidRDefault="000E191C" w:rsidP="000E191C">
                              <w:pPr>
                                <w:spacing w:line="320" w:lineRule="exact"/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</w:pPr>
                              <w:r w:rsidRPr="00E60254"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  <w:t>知的障がい　肢体不自由　病弱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626292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75" y="1170"/>
                            <a:ext cx="3435" cy="73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D0DAA" id="グループ化 2" o:spid="_x0000_s1026" style="position:absolute;margin-left:20.15pt;margin-top:25.05pt;width:163.45pt;height:36.75pt;z-index:251660288" coordorigin="1275,1170" coordsize="351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10;top:1170;width:337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" filled="f" stroked="f">
                  <v:textbox inset="5.85pt,.7pt,5.85pt,.7pt">
                    <w:txbxContent>
                      <w:p w14:paraId="7926236A" w14:textId="77777777" w:rsidR="000E191C" w:rsidRPr="00E60254" w:rsidRDefault="000E191C" w:rsidP="000E191C">
                        <w:pPr>
                          <w:spacing w:line="320" w:lineRule="exact"/>
                          <w:rPr>
                            <w:rFonts w:hAnsi="ＭＳ 明朝" w:hint="default"/>
                            <w:sz w:val="21"/>
                            <w:szCs w:val="22"/>
                          </w:rPr>
                        </w:pPr>
                        <w:r w:rsidRPr="00E60254">
                          <w:rPr>
                            <w:rFonts w:hAnsi="ＭＳ 明朝"/>
                            <w:sz w:val="21"/>
                            <w:szCs w:val="22"/>
                          </w:rPr>
                          <w:t>視覚障がい　　聴覚障がい</w:t>
                        </w:r>
                      </w:p>
                      <w:p w14:paraId="47299703" w14:textId="77777777" w:rsidR="000E191C" w:rsidRPr="00E60254" w:rsidRDefault="000E191C" w:rsidP="000E191C">
                        <w:pPr>
                          <w:spacing w:line="320" w:lineRule="exact"/>
                          <w:rPr>
                            <w:rFonts w:hAnsi="ＭＳ 明朝"/>
                            <w:sz w:val="21"/>
                            <w:szCs w:val="22"/>
                          </w:rPr>
                        </w:pPr>
                        <w:r w:rsidRPr="00E60254">
                          <w:rPr>
                            <w:rFonts w:hAnsi="ＭＳ 明朝"/>
                            <w:sz w:val="21"/>
                            <w:szCs w:val="22"/>
                          </w:rPr>
                          <w:t>知的障がい　肢体不自由　病弱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185" style="position:absolute;left:1275;top:1170;width:343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">
                  <v:textbox inset="5.85pt,.7pt,5.85pt,.7pt"/>
                </v:shape>
              </v:group>
            </w:pict>
          </mc:Fallback>
        </mc:AlternateContent>
      </w:r>
      <w:r>
        <w:rPr>
          <w:rFonts w:ascii="ＭＳ ゴシック" w:eastAsia="ＭＳ ゴシック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1E2CA" wp14:editId="248092D2">
                <wp:simplePos x="0" y="0"/>
                <wp:positionH relativeFrom="column">
                  <wp:posOffset>1375410</wp:posOffset>
                </wp:positionH>
                <wp:positionV relativeFrom="paragraph">
                  <wp:posOffset>-243840</wp:posOffset>
                </wp:positionV>
                <wp:extent cx="2381250" cy="342900"/>
                <wp:effectExtent l="0" t="0" r="0" b="0"/>
                <wp:wrapNone/>
                <wp:docPr id="1111450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9695" w14:textId="77777777" w:rsidR="000E191C" w:rsidRPr="00D73CF3" w:rsidRDefault="000E191C" w:rsidP="000E191C">
                            <w:pPr>
                              <w:rPr>
                                <w:rFonts w:ascii="ＭＳ ゴシック" w:eastAsia="ＭＳ ゴシック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E2CA" id="テキスト ボックス 1" o:spid="_x0000_s1029" type="#_x0000_t202" style="position:absolute;margin-left:108.3pt;margin-top:-19.2pt;width:18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" filled="f" stroked="f">
                <v:textbox inset="5.85pt,.7pt,5.85pt,.7pt">
                  <w:txbxContent>
                    <w:p w14:paraId="26DF9695" w14:textId="77777777" w:rsidR="000E191C" w:rsidRPr="00D73CF3" w:rsidRDefault="000E191C" w:rsidP="000E191C">
                      <w:pPr>
                        <w:rPr>
                          <w:rFonts w:ascii="ＭＳ ゴシック" w:eastAsia="ＭＳ ゴシック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</w:rPr>
        <w:t xml:space="preserve">　　　</w:t>
      </w:r>
      <w:r>
        <w:rPr>
          <w:rFonts w:ascii="ＭＳ ゴシック" w:eastAsia="ＭＳ ゴシック"/>
          <w:sz w:val="21"/>
          <w:szCs w:val="22"/>
        </w:rPr>
        <w:t>別紙様式　⑰　（転学）</w:t>
      </w:r>
    </w:p>
    <w:bookmarkEnd w:id="0"/>
    <w:p w14:paraId="53B4593C" w14:textId="77777777" w:rsidR="000E191C" w:rsidRDefault="000E191C" w:rsidP="000E191C">
      <w:pPr>
        <w:rPr>
          <w:rFonts w:hint="default"/>
        </w:rPr>
      </w:pPr>
      <w:r>
        <w:t xml:space="preserve">　　　　　　　　　　　　　　　　　　　 </w:t>
      </w:r>
    </w:p>
    <w:p w14:paraId="48D0285D" w14:textId="77777777" w:rsidR="000E191C" w:rsidRDefault="000E191C" w:rsidP="000E191C">
      <w:pPr>
        <w:spacing w:line="480" w:lineRule="exact"/>
        <w:ind w:firstLineChars="1800" w:firstLine="3753"/>
      </w:pPr>
      <w:r w:rsidRPr="00E60254">
        <w:rPr>
          <w:sz w:val="22"/>
          <w:szCs w:val="18"/>
        </w:rPr>
        <w:t>調査書</w:t>
      </w:r>
      <w:r>
        <w:t xml:space="preserve">　令和　　年　　月　　日　　調査者氏名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567"/>
        <w:gridCol w:w="232"/>
        <w:gridCol w:w="193"/>
        <w:gridCol w:w="385"/>
        <w:gridCol w:w="1920"/>
        <w:gridCol w:w="574"/>
        <w:gridCol w:w="384"/>
        <w:gridCol w:w="768"/>
        <w:gridCol w:w="194"/>
        <w:gridCol w:w="766"/>
        <w:gridCol w:w="1154"/>
        <w:gridCol w:w="1924"/>
      </w:tblGrid>
      <w:tr w:rsidR="000E191C" w14:paraId="4F6D52A4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11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96241" w14:textId="77777777" w:rsidR="000E191C" w:rsidRDefault="000E191C" w:rsidP="006660D2">
            <w:pPr>
              <w:jc w:val="center"/>
            </w:pPr>
            <w:bookmarkStart w:id="1" w:name="_Hlk201062839"/>
            <w:r>
              <w:t>児童・生徒</w:t>
            </w:r>
          </w:p>
          <w:p w14:paraId="212B5C17" w14:textId="77777777" w:rsidR="000E191C" w:rsidRDefault="000E191C" w:rsidP="006660D2">
            <w:pPr>
              <w:jc w:val="center"/>
            </w:pPr>
            <w:r>
              <w:t>氏　　　名</w:t>
            </w:r>
          </w:p>
        </w:tc>
        <w:tc>
          <w:tcPr>
            <w:tcW w:w="30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8973B" w14:textId="77777777" w:rsidR="000E191C" w:rsidRDefault="000E191C" w:rsidP="006660D2">
            <w:r>
              <w:t xml:space="preserve">　　　　　　　　　　　　　　　</w:t>
            </w:r>
          </w:p>
          <w:p w14:paraId="084E60BE" w14:textId="77777777" w:rsidR="000E191C" w:rsidRDefault="000E191C" w:rsidP="006660D2">
            <w:r>
              <w:t xml:space="preserve">　　　　　　　　　　　　　　　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2163D" w14:textId="77777777" w:rsidR="000E191C" w:rsidRDefault="000E191C" w:rsidP="006660D2">
            <w:pPr>
              <w:jc w:val="center"/>
            </w:pPr>
            <w:r>
              <w:t>性</w:t>
            </w:r>
          </w:p>
          <w:p w14:paraId="197C0B5D" w14:textId="77777777" w:rsidR="000E191C" w:rsidRDefault="000E191C" w:rsidP="006660D2">
            <w:pPr>
              <w:jc w:val="center"/>
            </w:pPr>
            <w:r>
              <w:t>別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CA329" w14:textId="77777777" w:rsidR="000E191C" w:rsidRDefault="000E191C" w:rsidP="006660D2">
            <w:pPr>
              <w:jc w:val="center"/>
            </w:pPr>
            <w:r>
              <w:t>男</w:t>
            </w:r>
          </w:p>
          <w:p w14:paraId="339C3476" w14:textId="77777777" w:rsidR="000E191C" w:rsidRDefault="000E191C" w:rsidP="006660D2">
            <w:pPr>
              <w:jc w:val="center"/>
            </w:pPr>
            <w:r>
              <w:t>女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5612C" w14:textId="77777777" w:rsidR="000E191C" w:rsidRDefault="000E191C" w:rsidP="006660D2">
            <w:pPr>
              <w:jc w:val="center"/>
            </w:pPr>
            <w:r>
              <w:t>生年月日</w:t>
            </w:r>
          </w:p>
          <w:p w14:paraId="1FBD8158" w14:textId="77777777" w:rsidR="000E191C" w:rsidRDefault="000E191C" w:rsidP="006660D2">
            <w:pPr>
              <w:jc w:val="center"/>
            </w:pPr>
            <w:r>
              <w:t>年　　齢</w:t>
            </w:r>
          </w:p>
        </w:tc>
        <w:tc>
          <w:tcPr>
            <w:tcW w:w="30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7D4D3" w14:textId="77777777" w:rsidR="000E191C" w:rsidRDefault="000E191C" w:rsidP="006660D2">
            <w:r>
              <w:t xml:space="preserve">         年      月      日生</w:t>
            </w:r>
          </w:p>
          <w:p w14:paraId="614C83E8" w14:textId="77777777" w:rsidR="000E191C" w:rsidRDefault="000E191C" w:rsidP="006660D2">
            <w:r>
              <w:t xml:space="preserve">             満（        ）歳 </w:t>
            </w:r>
          </w:p>
        </w:tc>
      </w:tr>
      <w:tr w:rsidR="000E191C" w14:paraId="7FEDDFD7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134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0844FB" w14:textId="77777777" w:rsidR="000E191C" w:rsidRDefault="000E191C" w:rsidP="006660D2">
            <w:pPr>
              <w:jc w:val="center"/>
            </w:pPr>
            <w:r>
              <w:t>障がいに関連</w:t>
            </w:r>
          </w:p>
          <w:p w14:paraId="484B1E23" w14:textId="77777777" w:rsidR="000E191C" w:rsidRDefault="000E191C" w:rsidP="006660D2">
            <w:pPr>
              <w:jc w:val="center"/>
            </w:pPr>
            <w:r>
              <w:t>する診断名</w:t>
            </w:r>
          </w:p>
        </w:tc>
        <w:tc>
          <w:tcPr>
            <w:tcW w:w="806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CFED19" w14:textId="77777777" w:rsidR="000E191C" w:rsidRDefault="000E191C" w:rsidP="006660D2">
            <w:pPr>
              <w:rPr>
                <w:rFonts w:hint="default"/>
              </w:rPr>
            </w:pPr>
          </w:p>
          <w:p w14:paraId="37C79D64" w14:textId="77777777" w:rsidR="000E191C" w:rsidRDefault="000E191C" w:rsidP="006660D2"/>
        </w:tc>
      </w:tr>
      <w:tr w:rsidR="000E191C" w:rsidRPr="0011168A" w14:paraId="2595CE2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/>
          <w:jc w:val="center"/>
        </w:trPr>
        <w:tc>
          <w:tcPr>
            <w:tcW w:w="1345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B12521" w14:textId="77777777" w:rsidR="000E191C" w:rsidRDefault="000E191C" w:rsidP="006660D2">
            <w:pPr>
              <w:jc w:val="center"/>
            </w:pPr>
            <w:r>
              <w:rPr>
                <w:rFonts w:hAnsi="ＭＳ 明朝"/>
              </w:rPr>
              <w:t>医療面の配慮</w:t>
            </w: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DEA3DBB" w14:textId="77777777" w:rsidR="000E191C" w:rsidRDefault="000E191C" w:rsidP="006660D2">
            <w:pPr>
              <w:ind w:firstLineChars="50" w:firstLine="89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服薬の有無      （　有  、無  ）</w:t>
            </w:r>
          </w:p>
          <w:p w14:paraId="3E4EE123" w14:textId="77777777" w:rsidR="000E191C" w:rsidRPr="0011168A" w:rsidRDefault="000E191C" w:rsidP="006660D2">
            <w:pPr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薬名・分量・頻度（　　　　　　　　　　　　　　　　　　　　　　　　　　　　　　　 ）</w:t>
            </w:r>
          </w:p>
          <w:p w14:paraId="731FCA03" w14:textId="77777777" w:rsidR="000E191C" w:rsidRDefault="000E191C" w:rsidP="006660D2">
            <w:pPr>
              <w:ind w:firstLineChars="50" w:firstLine="89"/>
            </w:pPr>
            <w:r>
              <w:rPr>
                <w:rFonts w:hAnsi="ＭＳ 明朝"/>
              </w:rPr>
              <w:t>医療的ケアの有無（ なし 、吸引 、導尿 、経管栄養 、その他(　　　　　　　　　　　)）</w:t>
            </w:r>
          </w:p>
        </w:tc>
      </w:tr>
      <w:tr w:rsidR="000E191C" w14:paraId="4E3554F2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35C33" w14:textId="77777777" w:rsidR="000E191C" w:rsidRDefault="000E191C" w:rsidP="006660D2">
            <w:pPr>
              <w:jc w:val="center"/>
            </w:pPr>
            <w:r>
              <w:t>身</w:t>
            </w:r>
          </w:p>
          <w:p w14:paraId="24C51826" w14:textId="77777777" w:rsidR="000E191C" w:rsidRDefault="000E191C" w:rsidP="006660D2">
            <w:pPr>
              <w:jc w:val="center"/>
            </w:pPr>
            <w:r>
              <w:t>辺</w:t>
            </w:r>
          </w:p>
          <w:p w14:paraId="383C3AF4" w14:textId="77777777" w:rsidR="000E191C" w:rsidRDefault="000E191C" w:rsidP="006660D2">
            <w:pPr>
              <w:jc w:val="center"/>
            </w:pPr>
            <w:r>
              <w:t>処</w:t>
            </w:r>
          </w:p>
          <w:p w14:paraId="79AE719D" w14:textId="77777777" w:rsidR="000E191C" w:rsidRDefault="000E191C" w:rsidP="006660D2">
            <w:pPr>
              <w:jc w:val="center"/>
            </w:pPr>
            <w:r>
              <w:t>理</w:t>
            </w:r>
          </w:p>
        </w:tc>
        <w:tc>
          <w:tcPr>
            <w:tcW w:w="1377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97F1C" w14:textId="77777777" w:rsidR="000E191C" w:rsidRDefault="000E191C" w:rsidP="006660D2">
            <w:pPr>
              <w:jc w:val="center"/>
            </w:pPr>
            <w:r w:rsidRPr="000E191C">
              <w:rPr>
                <w:spacing w:val="10"/>
                <w:fitText w:val="1235" w:id="-461123568"/>
              </w:rPr>
              <w:t xml:space="preserve">食　　　　</w:t>
            </w:r>
            <w:r w:rsidRPr="000E191C">
              <w:rPr>
                <w:spacing w:val="-2"/>
                <w:fitText w:val="1235" w:id="-461123568"/>
              </w:rPr>
              <w:t>事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E1E62" w14:textId="77777777" w:rsidR="000E191C" w:rsidRDefault="000E191C" w:rsidP="006660D2">
            <w:pPr>
              <w:jc w:val="both"/>
            </w:pPr>
            <w:r>
              <w:t xml:space="preserve"> 全面又は大部分介助</w:t>
            </w:r>
          </w:p>
          <w:p w14:paraId="0700347A" w14:textId="77777777" w:rsidR="000E191C" w:rsidRDefault="000E191C" w:rsidP="006660D2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9D981" w14:textId="77777777" w:rsidR="000E191C" w:rsidRDefault="000E191C" w:rsidP="006660D2">
            <w:pPr>
              <w:jc w:val="both"/>
            </w:pPr>
            <w:r>
              <w:t xml:space="preserve"> 部分的介助が必要で</w:t>
            </w:r>
          </w:p>
          <w:p w14:paraId="7F4A08A2" w14:textId="77777777" w:rsidR="000E191C" w:rsidRDefault="000E191C" w:rsidP="006660D2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A3D8D" w14:textId="77777777" w:rsidR="000E191C" w:rsidRDefault="000E191C" w:rsidP="006660D2">
            <w:pPr>
              <w:jc w:val="both"/>
            </w:pPr>
            <w:r>
              <w:t xml:space="preserve"> どうにか一人ででき</w:t>
            </w:r>
          </w:p>
          <w:p w14:paraId="135834D9" w14:textId="77777777" w:rsidR="000E191C" w:rsidRDefault="000E191C" w:rsidP="006660D2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02E84" w14:textId="77777777" w:rsidR="000E191C" w:rsidRDefault="000E191C" w:rsidP="006660D2">
            <w:pPr>
              <w:jc w:val="both"/>
            </w:pPr>
            <w:r>
              <w:t xml:space="preserve"> 完全に一人でできる</w:t>
            </w:r>
          </w:p>
        </w:tc>
      </w:tr>
      <w:tr w:rsidR="000E191C" w14:paraId="5A9EFAA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89D54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8A26B" w14:textId="77777777" w:rsidR="000E191C" w:rsidRDefault="000E191C" w:rsidP="006660D2">
            <w:pPr>
              <w:jc w:val="center"/>
            </w:pPr>
            <w:r w:rsidRPr="000E191C">
              <w:rPr>
                <w:spacing w:val="10"/>
                <w:fitText w:val="1235" w:id="-461123584"/>
              </w:rPr>
              <w:t xml:space="preserve">排　　　　</w:t>
            </w:r>
            <w:r w:rsidRPr="000E191C">
              <w:rPr>
                <w:spacing w:val="-2"/>
                <w:fitText w:val="1235" w:id="-461123584"/>
              </w:rPr>
              <w:t>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BA2EF" w14:textId="77777777" w:rsidR="000E191C" w:rsidRDefault="000E191C" w:rsidP="006660D2">
            <w:pPr>
              <w:jc w:val="both"/>
            </w:pPr>
            <w:r>
              <w:t xml:space="preserve"> 全面又は大部分介助</w:t>
            </w:r>
          </w:p>
          <w:p w14:paraId="5B369047" w14:textId="77777777" w:rsidR="000E191C" w:rsidRDefault="000E191C" w:rsidP="006660D2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9CB88" w14:textId="77777777" w:rsidR="000E191C" w:rsidRDefault="000E191C" w:rsidP="006660D2">
            <w:pPr>
              <w:jc w:val="both"/>
            </w:pPr>
            <w:r>
              <w:t xml:space="preserve"> 部分的介助が必要で</w:t>
            </w:r>
          </w:p>
          <w:p w14:paraId="45121525" w14:textId="77777777" w:rsidR="000E191C" w:rsidRDefault="000E191C" w:rsidP="006660D2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20621" w14:textId="77777777" w:rsidR="000E191C" w:rsidRDefault="000E191C" w:rsidP="006660D2">
            <w:pPr>
              <w:jc w:val="both"/>
            </w:pPr>
            <w:r>
              <w:t xml:space="preserve"> どうにか一人ででき</w:t>
            </w:r>
          </w:p>
          <w:p w14:paraId="6B720A16" w14:textId="77777777" w:rsidR="000E191C" w:rsidRDefault="000E191C" w:rsidP="006660D2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9CFA1" w14:textId="77777777" w:rsidR="000E191C" w:rsidRDefault="000E191C" w:rsidP="006660D2">
            <w:pPr>
              <w:jc w:val="both"/>
            </w:pPr>
            <w:r>
              <w:t xml:space="preserve"> 完全に一人でできる</w:t>
            </w:r>
          </w:p>
        </w:tc>
      </w:tr>
      <w:tr w:rsidR="000E191C" w14:paraId="123C9624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989D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289BD" w14:textId="77777777" w:rsidR="000E191C" w:rsidRDefault="000E191C" w:rsidP="006660D2">
            <w:pPr>
              <w:jc w:val="center"/>
            </w:pPr>
            <w:r w:rsidRPr="000E191C">
              <w:rPr>
                <w:spacing w:val="35"/>
                <w:fitText w:val="1235" w:id="-461123583"/>
              </w:rPr>
              <w:t>衣服の着</w:t>
            </w:r>
            <w:r w:rsidRPr="000E191C">
              <w:rPr>
                <w:spacing w:val="2"/>
                <w:fitText w:val="1235" w:id="-461123583"/>
              </w:rPr>
              <w:t>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AF52D" w14:textId="77777777" w:rsidR="000E191C" w:rsidRDefault="000E191C" w:rsidP="006660D2">
            <w:pPr>
              <w:jc w:val="both"/>
            </w:pPr>
            <w:r>
              <w:t xml:space="preserve"> 全面又は大部分介助</w:t>
            </w:r>
          </w:p>
          <w:p w14:paraId="5B4C66D5" w14:textId="77777777" w:rsidR="000E191C" w:rsidRDefault="000E191C" w:rsidP="006660D2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1EF05" w14:textId="77777777" w:rsidR="000E191C" w:rsidRDefault="000E191C" w:rsidP="006660D2">
            <w:pPr>
              <w:jc w:val="both"/>
            </w:pPr>
            <w:r>
              <w:t xml:space="preserve"> 部分的介助が必要で</w:t>
            </w:r>
          </w:p>
          <w:p w14:paraId="540B4D09" w14:textId="77777777" w:rsidR="000E191C" w:rsidRDefault="000E191C" w:rsidP="006660D2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73147" w14:textId="77777777" w:rsidR="000E191C" w:rsidRDefault="000E191C" w:rsidP="006660D2">
            <w:pPr>
              <w:jc w:val="both"/>
            </w:pPr>
            <w:r>
              <w:t xml:space="preserve"> どうにか一人ででき</w:t>
            </w:r>
          </w:p>
          <w:p w14:paraId="534A56EB" w14:textId="77777777" w:rsidR="000E191C" w:rsidRDefault="000E191C" w:rsidP="006660D2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56550" w14:textId="77777777" w:rsidR="000E191C" w:rsidRDefault="000E191C" w:rsidP="006660D2">
            <w:pPr>
              <w:jc w:val="both"/>
            </w:pPr>
            <w:r>
              <w:t xml:space="preserve"> 完全に一人でできる</w:t>
            </w:r>
          </w:p>
        </w:tc>
      </w:tr>
      <w:tr w:rsidR="000E191C" w14:paraId="12FAFE1B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8A205" w14:textId="77777777" w:rsidR="000E191C" w:rsidRDefault="000E191C" w:rsidP="006660D2">
            <w:pPr>
              <w:jc w:val="center"/>
            </w:pPr>
            <w:r>
              <w:t>行</w:t>
            </w:r>
          </w:p>
          <w:p w14:paraId="184C6379" w14:textId="77777777" w:rsidR="000E191C" w:rsidRDefault="000E191C" w:rsidP="006660D2">
            <w:pPr>
              <w:jc w:val="center"/>
            </w:pPr>
          </w:p>
          <w:p w14:paraId="4590E1A3" w14:textId="77777777" w:rsidR="000E191C" w:rsidRDefault="000E191C" w:rsidP="006660D2">
            <w:pPr>
              <w:jc w:val="center"/>
            </w:pPr>
            <w:r>
              <w:t>動</w:t>
            </w:r>
          </w:p>
          <w:p w14:paraId="622D0B65" w14:textId="77777777" w:rsidR="000E191C" w:rsidRDefault="000E191C" w:rsidP="006660D2">
            <w:pPr>
              <w:jc w:val="center"/>
            </w:pPr>
          </w:p>
          <w:p w14:paraId="751B1215" w14:textId="77777777" w:rsidR="000E191C" w:rsidRDefault="000E191C" w:rsidP="006660D2">
            <w:pPr>
              <w:jc w:val="center"/>
            </w:pPr>
            <w:r>
              <w:t>面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19B27" w14:textId="77777777" w:rsidR="000E191C" w:rsidRDefault="000E191C" w:rsidP="006660D2">
            <w:r w:rsidRPr="000E191C">
              <w:rPr>
                <w:spacing w:val="79"/>
                <w:fitText w:val="1235" w:id="-461123582"/>
              </w:rPr>
              <w:t>心の安</w:t>
            </w:r>
            <w:r w:rsidRPr="000E191C">
              <w:rPr>
                <w:spacing w:val="1"/>
                <w:fitText w:val="1235" w:id="-461123582"/>
              </w:rPr>
              <w:t>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9F3D2" w14:textId="77777777" w:rsidR="000E191C" w:rsidRDefault="000E191C" w:rsidP="006660D2">
            <w:pPr>
              <w:jc w:val="both"/>
            </w:pPr>
            <w:r>
              <w:t xml:space="preserve"> 身近な人が側にいて</w:t>
            </w:r>
          </w:p>
          <w:p w14:paraId="460B9229" w14:textId="77777777" w:rsidR="000E191C" w:rsidRDefault="000E191C" w:rsidP="006660D2">
            <w:pPr>
              <w:jc w:val="both"/>
            </w:pPr>
            <w:r>
              <w:t xml:space="preserve"> もあまり安定しない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304B0" w14:textId="77777777" w:rsidR="000E191C" w:rsidRDefault="000E191C" w:rsidP="006660D2">
            <w:pPr>
              <w:jc w:val="both"/>
            </w:pPr>
            <w:r>
              <w:t xml:space="preserve"> 身近な人が側にいれ</w:t>
            </w:r>
          </w:p>
          <w:p w14:paraId="3A07ACF4" w14:textId="77777777" w:rsidR="000E191C" w:rsidRDefault="000E191C" w:rsidP="006660D2">
            <w:pPr>
              <w:jc w:val="both"/>
            </w:pPr>
            <w:r>
              <w:t xml:space="preserve"> ば落ち着いている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2DE63" w14:textId="77777777" w:rsidR="000E191C" w:rsidRDefault="000E191C" w:rsidP="006660D2">
            <w:pPr>
              <w:jc w:val="both"/>
            </w:pPr>
            <w:r>
              <w:t xml:space="preserve"> 時々不安定になるこ</w:t>
            </w:r>
          </w:p>
          <w:p w14:paraId="5E9A5C52" w14:textId="77777777" w:rsidR="000E191C" w:rsidRDefault="000E191C" w:rsidP="006660D2">
            <w:pPr>
              <w:jc w:val="both"/>
            </w:pPr>
            <w:r>
              <w:t xml:space="preserve"> とがある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4A641" w14:textId="77777777" w:rsidR="000E191C" w:rsidRDefault="000E191C" w:rsidP="006660D2">
            <w:pPr>
              <w:jc w:val="both"/>
            </w:pPr>
            <w:r>
              <w:t xml:space="preserve"> 情緒は安定している</w:t>
            </w:r>
          </w:p>
        </w:tc>
      </w:tr>
      <w:tr w:rsidR="000E191C" w14:paraId="35C362B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31A44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36EFB" w14:textId="77777777" w:rsidR="000E191C" w:rsidRDefault="000E191C" w:rsidP="006660D2">
            <w:pPr>
              <w:jc w:val="distribute"/>
            </w:pPr>
            <w:r>
              <w:t>指示に対する</w:t>
            </w:r>
          </w:p>
          <w:p w14:paraId="04056994" w14:textId="77777777" w:rsidR="000E191C" w:rsidRDefault="000E191C" w:rsidP="006660D2">
            <w:pPr>
              <w:jc w:val="center"/>
            </w:pPr>
            <w:r>
              <w:t>反　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016CD" w14:textId="77777777" w:rsidR="000E191C" w:rsidRDefault="000E191C" w:rsidP="006660D2">
            <w:pPr>
              <w:jc w:val="both"/>
            </w:pPr>
            <w:r>
              <w:t xml:space="preserve"> ほとんど反応が認め</w:t>
            </w:r>
          </w:p>
          <w:p w14:paraId="24678D9E" w14:textId="77777777" w:rsidR="000E191C" w:rsidRDefault="000E191C" w:rsidP="006660D2">
            <w:pPr>
              <w:jc w:val="both"/>
            </w:pPr>
            <w:r>
              <w:t xml:space="preserve"> られない 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0A364" w14:textId="77777777" w:rsidR="000E191C" w:rsidRDefault="000E191C" w:rsidP="006660D2">
            <w:pPr>
              <w:jc w:val="both"/>
            </w:pPr>
            <w:r>
              <w:t xml:space="preserve"> 的確でないが反応す</w:t>
            </w:r>
          </w:p>
          <w:p w14:paraId="1A7907A0" w14:textId="77777777" w:rsidR="000E191C" w:rsidRDefault="000E191C" w:rsidP="006660D2">
            <w:pPr>
              <w:jc w:val="both"/>
            </w:pPr>
            <w:r>
              <w:t xml:space="preserve"> 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645DD" w14:textId="77777777" w:rsidR="000E191C" w:rsidRDefault="000E191C" w:rsidP="006660D2">
            <w:pPr>
              <w:jc w:val="both"/>
            </w:pPr>
            <w:r>
              <w:t xml:space="preserve"> どうにか指示に応じ</w:t>
            </w:r>
          </w:p>
          <w:p w14:paraId="475306BA" w14:textId="77777777" w:rsidR="000E191C" w:rsidRDefault="000E191C" w:rsidP="006660D2">
            <w:pPr>
              <w:jc w:val="both"/>
            </w:pPr>
            <w:r>
              <w:t xml:space="preserve"> た反応をする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5E66F" w14:textId="77777777" w:rsidR="000E191C" w:rsidRDefault="000E191C" w:rsidP="006660D2">
            <w:pPr>
              <w:jc w:val="both"/>
            </w:pPr>
            <w:r>
              <w:t xml:space="preserve"> 指示に従って行動す</w:t>
            </w:r>
          </w:p>
          <w:p w14:paraId="49D61A7F" w14:textId="77777777" w:rsidR="000E191C" w:rsidRDefault="000E191C" w:rsidP="006660D2">
            <w:pPr>
              <w:jc w:val="both"/>
            </w:pPr>
            <w:r>
              <w:t xml:space="preserve"> る 　　　　　　</w:t>
            </w:r>
          </w:p>
        </w:tc>
      </w:tr>
      <w:tr w:rsidR="000E191C" w14:paraId="6DCD220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FB604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68AA0" w14:textId="77777777" w:rsidR="000E191C" w:rsidRDefault="000E191C" w:rsidP="006660D2">
            <w:pPr>
              <w:jc w:val="distribute"/>
              <w:rPr>
                <w:rFonts w:hint="default"/>
              </w:rPr>
            </w:pPr>
            <w:r>
              <w:t>物に対する</w:t>
            </w:r>
          </w:p>
          <w:p w14:paraId="7560E76D" w14:textId="77777777" w:rsidR="000E191C" w:rsidRDefault="000E191C" w:rsidP="006660D2">
            <w:pPr>
              <w:jc w:val="center"/>
            </w:pPr>
            <w:r>
              <w:t>興味・関心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B2F7E" w14:textId="77777777" w:rsidR="000E191C" w:rsidRDefault="000E191C" w:rsidP="006660D2">
            <w:pPr>
              <w:jc w:val="both"/>
            </w:pPr>
            <w:r>
              <w:t xml:space="preserve"> 全く興味・関心を示</w:t>
            </w:r>
          </w:p>
          <w:p w14:paraId="5979C804" w14:textId="77777777" w:rsidR="000E191C" w:rsidRDefault="000E191C" w:rsidP="006660D2">
            <w:pPr>
              <w:jc w:val="both"/>
            </w:pPr>
            <w:r>
              <w:t xml:space="preserve"> さない 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B3A17" w14:textId="77777777" w:rsidR="000E191C" w:rsidRDefault="000E191C" w:rsidP="006660D2">
            <w:pPr>
              <w:jc w:val="both"/>
            </w:pPr>
            <w:r>
              <w:t xml:space="preserve"> 特定なことに興味・</w:t>
            </w:r>
          </w:p>
          <w:p w14:paraId="53F048C4" w14:textId="77777777" w:rsidR="000E191C" w:rsidRDefault="000E191C" w:rsidP="006660D2">
            <w:pPr>
              <w:jc w:val="both"/>
            </w:pPr>
            <w:r>
              <w:t xml:space="preserve"> 関心を示す 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45AD3" w14:textId="77777777" w:rsidR="000E191C" w:rsidRDefault="000E191C" w:rsidP="006660D2">
            <w:pPr>
              <w:jc w:val="both"/>
            </w:pPr>
            <w:r>
              <w:t xml:space="preserve"> 提示されたものは興</w:t>
            </w:r>
          </w:p>
          <w:p w14:paraId="41BD1F67" w14:textId="77777777" w:rsidR="000E191C" w:rsidRDefault="000E191C" w:rsidP="006660D2">
            <w:pPr>
              <w:jc w:val="both"/>
            </w:pPr>
            <w:r>
              <w:t xml:space="preserve"> 味・関心を示す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A8897" w14:textId="77777777" w:rsidR="000E191C" w:rsidRDefault="000E191C" w:rsidP="006660D2">
            <w:pPr>
              <w:jc w:val="both"/>
            </w:pPr>
            <w:r>
              <w:t xml:space="preserve"> いろいろな事に興味</w:t>
            </w:r>
          </w:p>
          <w:p w14:paraId="0506B7FD" w14:textId="77777777" w:rsidR="000E191C" w:rsidRDefault="000E191C" w:rsidP="006660D2">
            <w:pPr>
              <w:jc w:val="both"/>
            </w:pPr>
            <w:r>
              <w:t xml:space="preserve"> ・関心を示す 　</w:t>
            </w:r>
          </w:p>
        </w:tc>
      </w:tr>
      <w:tr w:rsidR="000E191C" w14:paraId="341D6EDC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02EF3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62594" w14:textId="77777777" w:rsidR="000E191C" w:rsidRDefault="000E191C" w:rsidP="006660D2">
            <w:pPr>
              <w:jc w:val="center"/>
            </w:pPr>
            <w:r w:rsidRPr="000E191C">
              <w:rPr>
                <w:spacing w:val="79"/>
                <w:fitText w:val="1235" w:id="-461123581"/>
              </w:rPr>
              <w:t>安全管</w:t>
            </w:r>
            <w:r w:rsidRPr="000E191C">
              <w:rPr>
                <w:spacing w:val="1"/>
                <w:fitText w:val="1235" w:id="-461123581"/>
              </w:rPr>
              <w:t>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C57A3" w14:textId="77777777" w:rsidR="000E191C" w:rsidRDefault="000E191C" w:rsidP="006660D2">
            <w:pPr>
              <w:jc w:val="both"/>
            </w:pPr>
            <w:r>
              <w:t xml:space="preserve"> 常時１対１の対応が</w:t>
            </w:r>
          </w:p>
          <w:p w14:paraId="14CADCE3" w14:textId="77777777" w:rsidR="000E191C" w:rsidRDefault="000E191C" w:rsidP="006660D2">
            <w:pPr>
              <w:jc w:val="both"/>
            </w:pPr>
            <w:r>
              <w:t xml:space="preserve"> 必要である 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8ADAE" w14:textId="77777777" w:rsidR="000E191C" w:rsidRDefault="000E191C" w:rsidP="006660D2">
            <w:pPr>
              <w:jc w:val="both"/>
            </w:pPr>
            <w:r>
              <w:t xml:space="preserve"> 常時注意と配慮が</w:t>
            </w:r>
          </w:p>
          <w:p w14:paraId="277BD569" w14:textId="77777777" w:rsidR="000E191C" w:rsidRDefault="000E191C" w:rsidP="006660D2">
            <w:pPr>
              <w:jc w:val="both"/>
            </w:pPr>
            <w:r>
              <w:t xml:space="preserve"> 必要である 　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6F7E2" w14:textId="77777777" w:rsidR="000E191C" w:rsidRDefault="000E191C" w:rsidP="006660D2">
            <w:pPr>
              <w:jc w:val="both"/>
            </w:pPr>
            <w:r>
              <w:t xml:space="preserve"> 一般的な注意と配慮</w:t>
            </w:r>
          </w:p>
          <w:p w14:paraId="0A5071AC" w14:textId="77777777" w:rsidR="000E191C" w:rsidRDefault="000E191C" w:rsidP="006660D2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57B6C" w14:textId="77777777" w:rsidR="000E191C" w:rsidRDefault="000E191C" w:rsidP="006660D2">
            <w:pPr>
              <w:jc w:val="both"/>
            </w:pPr>
            <w:r>
              <w:t xml:space="preserve"> 安全に対する自己管</w:t>
            </w:r>
          </w:p>
          <w:p w14:paraId="77FCB0F4" w14:textId="77777777" w:rsidR="000E191C" w:rsidRDefault="000E191C" w:rsidP="006660D2">
            <w:pPr>
              <w:jc w:val="both"/>
            </w:pPr>
            <w:r>
              <w:t xml:space="preserve"> 理ができる 　　</w:t>
            </w:r>
          </w:p>
        </w:tc>
      </w:tr>
      <w:tr w:rsidR="000E191C" w14:paraId="2D74EF97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CF40" w14:textId="77777777" w:rsidR="000E191C" w:rsidRDefault="000E191C" w:rsidP="006660D2">
            <w:pPr>
              <w:jc w:val="center"/>
            </w:pPr>
            <w:r>
              <w:t>社</w:t>
            </w:r>
          </w:p>
          <w:p w14:paraId="0045C895" w14:textId="77777777" w:rsidR="000E191C" w:rsidRDefault="000E191C" w:rsidP="006660D2">
            <w:pPr>
              <w:jc w:val="center"/>
            </w:pPr>
          </w:p>
          <w:p w14:paraId="102CB90D" w14:textId="77777777" w:rsidR="000E191C" w:rsidRDefault="000E191C" w:rsidP="006660D2">
            <w:pPr>
              <w:jc w:val="center"/>
            </w:pPr>
            <w:r>
              <w:t>会</w:t>
            </w:r>
          </w:p>
          <w:p w14:paraId="1EC3CEB0" w14:textId="77777777" w:rsidR="000E191C" w:rsidRDefault="000E191C" w:rsidP="006660D2">
            <w:pPr>
              <w:jc w:val="center"/>
            </w:pPr>
          </w:p>
          <w:p w14:paraId="58DD092A" w14:textId="77777777" w:rsidR="000E191C" w:rsidRDefault="000E191C" w:rsidP="006660D2">
            <w:pPr>
              <w:jc w:val="center"/>
            </w:pPr>
            <w:r>
              <w:t>性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56A66" w14:textId="77777777" w:rsidR="000E191C" w:rsidRDefault="000E191C" w:rsidP="006660D2">
            <w:pPr>
              <w:jc w:val="center"/>
            </w:pPr>
            <w:r w:rsidRPr="000E191C">
              <w:rPr>
                <w:spacing w:val="427"/>
                <w:fitText w:val="1235" w:id="-461123580"/>
              </w:rPr>
              <w:t>表</w:t>
            </w:r>
            <w:r w:rsidRPr="000E191C">
              <w:rPr>
                <w:fitText w:val="1235" w:id="-461123580"/>
              </w:rPr>
              <w:t>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F923C" w14:textId="77777777" w:rsidR="000E191C" w:rsidRDefault="000E191C" w:rsidP="006660D2">
            <w:pPr>
              <w:jc w:val="both"/>
            </w:pPr>
            <w:r>
              <w:t xml:space="preserve"> 表現手段が極めて乏</w:t>
            </w:r>
          </w:p>
          <w:p w14:paraId="7459F710" w14:textId="77777777" w:rsidR="000E191C" w:rsidRDefault="000E191C" w:rsidP="006660D2">
            <w:pPr>
              <w:jc w:val="both"/>
            </w:pPr>
            <w:r>
              <w:t xml:space="preserve"> しい 　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816FA" w14:textId="77777777" w:rsidR="000E191C" w:rsidRDefault="000E191C" w:rsidP="006660D2">
            <w:pPr>
              <w:jc w:val="both"/>
            </w:pPr>
            <w:r>
              <w:t xml:space="preserve"> 不明瞭な声や身振り</w:t>
            </w:r>
          </w:p>
          <w:p w14:paraId="46463988" w14:textId="77777777" w:rsidR="000E191C" w:rsidRDefault="000E191C" w:rsidP="006660D2">
            <w:pPr>
              <w:jc w:val="both"/>
            </w:pPr>
            <w:r>
              <w:t xml:space="preserve"> で表現する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9DF8A" w14:textId="77777777" w:rsidR="000E191C" w:rsidRDefault="000E191C" w:rsidP="006660D2">
            <w:pPr>
              <w:jc w:val="both"/>
            </w:pPr>
            <w:r>
              <w:t xml:space="preserve"> 単語や意図した身振</w:t>
            </w:r>
          </w:p>
          <w:p w14:paraId="6EA16F65" w14:textId="77777777" w:rsidR="000E191C" w:rsidRDefault="000E191C" w:rsidP="006660D2">
            <w:pPr>
              <w:jc w:val="both"/>
            </w:pPr>
            <w:r>
              <w:t xml:space="preserve"> りで表現する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B73B9" w14:textId="77777777" w:rsidR="000E191C" w:rsidRDefault="000E191C" w:rsidP="006660D2">
            <w:pPr>
              <w:jc w:val="both"/>
            </w:pPr>
            <w:r>
              <w:t xml:space="preserve"> 言葉を使って表現す</w:t>
            </w:r>
          </w:p>
          <w:p w14:paraId="7DD347C3" w14:textId="77777777" w:rsidR="000E191C" w:rsidRDefault="000E191C" w:rsidP="006660D2">
            <w:pPr>
              <w:jc w:val="both"/>
            </w:pPr>
            <w:r>
              <w:t xml:space="preserve"> る 　　　　　　</w:t>
            </w:r>
          </w:p>
        </w:tc>
      </w:tr>
      <w:tr w:rsidR="000E191C" w14:paraId="681B2C35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82F1F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4AC1B" w14:textId="77777777" w:rsidR="000E191C" w:rsidRDefault="000E191C" w:rsidP="006660D2">
            <w:pPr>
              <w:jc w:val="center"/>
            </w:pPr>
            <w:r w:rsidRPr="000E191C">
              <w:rPr>
                <w:spacing w:val="79"/>
                <w:fitText w:val="1235" w:id="-461123579"/>
              </w:rPr>
              <w:t>対人関</w:t>
            </w:r>
            <w:r w:rsidRPr="000E191C">
              <w:rPr>
                <w:spacing w:val="1"/>
                <w:fitText w:val="1235" w:id="-461123579"/>
              </w:rPr>
              <w:t>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B3464" w14:textId="77777777" w:rsidR="000E191C" w:rsidRDefault="000E191C" w:rsidP="006660D2">
            <w:pPr>
              <w:jc w:val="both"/>
            </w:pPr>
            <w:r>
              <w:t xml:space="preserve"> ほとんど成立しない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5BD17" w14:textId="77777777" w:rsidR="000E191C" w:rsidRDefault="000E191C" w:rsidP="006660D2">
            <w:pPr>
              <w:jc w:val="both"/>
            </w:pPr>
            <w:r>
              <w:t xml:space="preserve"> 特定の人ならどうに</w:t>
            </w:r>
          </w:p>
          <w:p w14:paraId="20E3F040" w14:textId="77777777" w:rsidR="000E191C" w:rsidRDefault="000E191C" w:rsidP="006660D2">
            <w:pPr>
              <w:jc w:val="both"/>
            </w:pPr>
            <w:r>
              <w:t xml:space="preserve"> か成立する 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4995F" w14:textId="77777777" w:rsidR="000E191C" w:rsidRDefault="000E191C" w:rsidP="006660D2">
            <w:pPr>
              <w:jc w:val="both"/>
            </w:pPr>
            <w:r>
              <w:t xml:space="preserve"> かかわりを求めると</w:t>
            </w:r>
          </w:p>
          <w:p w14:paraId="70FCAE58" w14:textId="77777777" w:rsidR="000E191C" w:rsidRDefault="000E191C" w:rsidP="006660D2">
            <w:pPr>
              <w:jc w:val="both"/>
            </w:pPr>
            <w:r>
              <w:t xml:space="preserve"> 反応がある 　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96832" w14:textId="77777777" w:rsidR="000E191C" w:rsidRDefault="000E191C" w:rsidP="006660D2">
            <w:pPr>
              <w:jc w:val="both"/>
            </w:pPr>
            <w:r>
              <w:t xml:space="preserve"> かなり積極的にかか</w:t>
            </w:r>
          </w:p>
          <w:p w14:paraId="6BDF1450" w14:textId="77777777" w:rsidR="000E191C" w:rsidRDefault="000E191C" w:rsidP="006660D2">
            <w:pPr>
              <w:jc w:val="both"/>
            </w:pPr>
            <w:r>
              <w:t xml:space="preserve"> わる 　　　　　</w:t>
            </w:r>
          </w:p>
        </w:tc>
      </w:tr>
      <w:tr w:rsidR="000E191C" w14:paraId="1688D85A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BE3DD" w14:textId="77777777" w:rsidR="000E191C" w:rsidRDefault="000E191C" w:rsidP="006660D2"/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183BB" w14:textId="77777777" w:rsidR="000E191C" w:rsidRDefault="000E191C" w:rsidP="006660D2">
            <w:pPr>
              <w:jc w:val="center"/>
            </w:pPr>
            <w:r w:rsidRPr="000E191C">
              <w:rPr>
                <w:spacing w:val="79"/>
                <w:fitText w:val="1235" w:id="-461123578"/>
              </w:rPr>
              <w:t>集団参</w:t>
            </w:r>
            <w:r w:rsidRPr="000E191C">
              <w:rPr>
                <w:spacing w:val="1"/>
                <w:fitText w:val="1235" w:id="-461123578"/>
              </w:rPr>
              <w:t>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76CE1" w14:textId="77777777" w:rsidR="000E191C" w:rsidRDefault="000E191C" w:rsidP="006660D2">
            <w:pPr>
              <w:jc w:val="both"/>
              <w:rPr>
                <w:rFonts w:hint="default"/>
              </w:rPr>
            </w:pPr>
            <w:r>
              <w:t xml:space="preserve"> ほとんど参加できな</w:t>
            </w:r>
          </w:p>
          <w:p w14:paraId="0068ECAD" w14:textId="77777777" w:rsidR="000E191C" w:rsidRDefault="000E191C" w:rsidP="006660D2">
            <w:pPr>
              <w:ind w:firstLineChars="50" w:firstLine="89"/>
              <w:jc w:val="both"/>
            </w:pPr>
            <w:r>
              <w:t>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C62C4" w14:textId="77777777" w:rsidR="000E191C" w:rsidRDefault="000E191C" w:rsidP="006660D2">
            <w:pPr>
              <w:jc w:val="both"/>
            </w:pPr>
            <w:r>
              <w:t xml:space="preserve"> だれかついていれば</w:t>
            </w:r>
          </w:p>
          <w:p w14:paraId="1175E2B5" w14:textId="77777777" w:rsidR="000E191C" w:rsidRDefault="000E191C" w:rsidP="006660D2">
            <w:pPr>
              <w:jc w:val="both"/>
            </w:pPr>
            <w:r>
              <w:t xml:space="preserve"> 参加する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6F206" w14:textId="77777777" w:rsidR="000E191C" w:rsidRDefault="000E191C" w:rsidP="006660D2">
            <w:pPr>
              <w:ind w:left="89" w:hangingChars="50" w:hanging="89"/>
              <w:jc w:val="both"/>
            </w:pPr>
            <w:r>
              <w:t xml:space="preserve"> 特定の小集団なら参</w:t>
            </w:r>
            <w:r>
              <w:rPr>
                <w:position w:val="-13"/>
              </w:rPr>
              <w:t>加する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FB9D4" w14:textId="77777777" w:rsidR="000E191C" w:rsidRDefault="000E191C" w:rsidP="006660D2">
            <w:pPr>
              <w:ind w:left="89" w:hangingChars="50" w:hanging="89"/>
              <w:jc w:val="both"/>
            </w:pPr>
            <w:r>
              <w:t xml:space="preserve"> かなり自発的に参加</w:t>
            </w:r>
            <w:r>
              <w:rPr>
                <w:position w:val="-13"/>
              </w:rPr>
              <w:t>する</w:t>
            </w:r>
          </w:p>
        </w:tc>
      </w:tr>
      <w:tr w:rsidR="000E191C" w14:paraId="15E4BB23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E0C279" w14:textId="77777777" w:rsidR="000E191C" w:rsidRDefault="000E191C" w:rsidP="006660D2">
            <w:pPr>
              <w:jc w:val="center"/>
              <w:rPr>
                <w:rFonts w:hint="default"/>
              </w:rPr>
            </w:pPr>
            <w:r>
              <w:t>当該学年</w:t>
            </w:r>
          </w:p>
          <w:p w14:paraId="3B916443" w14:textId="77777777" w:rsidR="000E191C" w:rsidRDefault="000E191C" w:rsidP="006660D2">
            <w:pPr>
              <w:jc w:val="center"/>
              <w:rPr>
                <w:rFonts w:hint="default"/>
              </w:rPr>
            </w:pPr>
          </w:p>
          <w:p w14:paraId="53C0430B" w14:textId="77777777" w:rsidR="000E191C" w:rsidRDefault="000E191C" w:rsidP="006660D2">
            <w:pPr>
              <w:jc w:val="center"/>
              <w:rPr>
                <w:rFonts w:hint="default"/>
              </w:rPr>
            </w:pPr>
            <w:r>
              <w:t>の教科等</w:t>
            </w:r>
          </w:p>
          <w:p w14:paraId="11D8DBA2" w14:textId="77777777" w:rsidR="000E191C" w:rsidRDefault="000E191C" w:rsidP="006660D2">
            <w:pPr>
              <w:jc w:val="center"/>
              <w:rPr>
                <w:rFonts w:hint="default"/>
              </w:rPr>
            </w:pPr>
          </w:p>
          <w:p w14:paraId="476E9923" w14:textId="77777777" w:rsidR="000E191C" w:rsidRDefault="000E191C" w:rsidP="006660D2">
            <w:pPr>
              <w:jc w:val="center"/>
            </w:pPr>
            <w:r>
              <w:t>の理解度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F5B1E6" w14:textId="77777777" w:rsidR="000E191C" w:rsidRDefault="000E191C" w:rsidP="006660D2">
            <w:pPr>
              <w:jc w:val="center"/>
            </w:pPr>
            <w:r>
              <w:t>国　語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6AAC3" w14:textId="77777777" w:rsidR="000E191C" w:rsidRDefault="000E191C" w:rsidP="006660D2">
            <w:pPr>
              <w:ind w:left="89" w:hangingChars="50" w:hanging="89"/>
              <w:jc w:val="both"/>
              <w:rPr>
                <w:rFonts w:hint="default"/>
              </w:rPr>
            </w:pPr>
          </w:p>
          <w:p w14:paraId="6EC1A506" w14:textId="77777777" w:rsidR="000E191C" w:rsidRDefault="000E191C" w:rsidP="006660D2">
            <w:pPr>
              <w:jc w:val="both"/>
            </w:pPr>
          </w:p>
        </w:tc>
      </w:tr>
      <w:tr w:rsidR="000E191C" w14:paraId="691AF209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  <w:jc w:val="center"/>
        </w:trPr>
        <w:tc>
          <w:tcPr>
            <w:tcW w:w="92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EBED2F" w14:textId="77777777" w:rsidR="000E191C" w:rsidRDefault="000E191C" w:rsidP="006660D2">
            <w:pPr>
              <w:jc w:val="center"/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6D1C8" w14:textId="77777777" w:rsidR="000E191C" w:rsidRDefault="000E191C" w:rsidP="006660D2">
            <w:pPr>
              <w:jc w:val="center"/>
            </w:pPr>
            <w:r w:rsidRPr="00F755B0">
              <w:rPr>
                <w:rFonts w:hAnsi="ＭＳ 明朝"/>
                <w:w w:val="50"/>
              </w:rPr>
              <w:t>算 数</w:t>
            </w:r>
            <w:r w:rsidRPr="00F755B0">
              <w:rPr>
                <w:rFonts w:hAnsi="ＭＳ 明朝"/>
              </w:rPr>
              <w:t>･</w:t>
            </w:r>
            <w:r w:rsidRPr="00F755B0">
              <w:rPr>
                <w:rFonts w:hAnsi="ＭＳ 明朝"/>
                <w:w w:val="50"/>
              </w:rPr>
              <w:t>数 学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AB7DB" w14:textId="77777777" w:rsidR="000E191C" w:rsidRDefault="000E191C" w:rsidP="006660D2">
            <w:pPr>
              <w:jc w:val="both"/>
              <w:rPr>
                <w:rFonts w:hint="default"/>
              </w:rPr>
            </w:pPr>
          </w:p>
          <w:p w14:paraId="23CC2101" w14:textId="77777777" w:rsidR="000E191C" w:rsidRDefault="000E191C" w:rsidP="006660D2">
            <w:pPr>
              <w:jc w:val="both"/>
            </w:pPr>
          </w:p>
        </w:tc>
      </w:tr>
      <w:tr w:rsidR="000E191C" w14:paraId="271D9D16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  <w:jc w:val="center"/>
        </w:trPr>
        <w:tc>
          <w:tcPr>
            <w:tcW w:w="92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C438D5" w14:textId="77777777" w:rsidR="000E191C" w:rsidRDefault="000E191C" w:rsidP="006660D2">
            <w:pPr>
              <w:jc w:val="center"/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51CFF" w14:textId="77777777" w:rsidR="000E191C" w:rsidRDefault="000E191C" w:rsidP="006660D2">
            <w:pPr>
              <w:jc w:val="center"/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768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61F68" w14:textId="77777777" w:rsidR="000E191C" w:rsidRDefault="000E191C" w:rsidP="006660D2">
            <w:pPr>
              <w:jc w:val="both"/>
              <w:rPr>
                <w:rFonts w:hint="default"/>
              </w:rPr>
            </w:pPr>
          </w:p>
          <w:p w14:paraId="101F982D" w14:textId="77777777" w:rsidR="000E191C" w:rsidRDefault="000E191C" w:rsidP="006660D2">
            <w:pPr>
              <w:jc w:val="both"/>
            </w:pPr>
          </w:p>
        </w:tc>
      </w:tr>
      <w:tr w:rsidR="000E191C" w14:paraId="441BBD57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/>
          <w:jc w:val="center"/>
        </w:trPr>
        <w:tc>
          <w:tcPr>
            <w:tcW w:w="9414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02B4F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  <w:r>
              <w:t xml:space="preserve"> その他日常生活等における特記事項</w:t>
            </w:r>
          </w:p>
          <w:p w14:paraId="0B2A5922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72AA2240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03F0D43C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490AB353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3A8E5377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0124CDAF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7BF350B1" w14:textId="77777777" w:rsidR="000E191C" w:rsidRDefault="000E191C" w:rsidP="006660D2">
            <w:pPr>
              <w:spacing w:line="220" w:lineRule="exact"/>
            </w:pPr>
          </w:p>
          <w:p w14:paraId="406B9741" w14:textId="77777777" w:rsidR="000E191C" w:rsidRDefault="000E191C" w:rsidP="006660D2">
            <w:pPr>
              <w:spacing w:line="220" w:lineRule="exact"/>
            </w:pPr>
          </w:p>
          <w:p w14:paraId="7A966EDA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7827A404" w14:textId="77777777" w:rsidR="000E191C" w:rsidRDefault="000E191C" w:rsidP="006660D2">
            <w:pPr>
              <w:spacing w:line="220" w:lineRule="exact"/>
            </w:pPr>
          </w:p>
          <w:p w14:paraId="23CC335A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6BDACDF2" w14:textId="77777777" w:rsidR="000E191C" w:rsidRPr="003313FF" w:rsidRDefault="000E191C" w:rsidP="006660D2">
            <w:pPr>
              <w:spacing w:line="220" w:lineRule="exact"/>
            </w:pPr>
          </w:p>
        </w:tc>
      </w:tr>
      <w:tr w:rsidR="000E191C" w14:paraId="0D6A46D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/>
          <w:jc w:val="center"/>
        </w:trPr>
        <w:tc>
          <w:tcPr>
            <w:tcW w:w="9414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B9954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  <w:r>
              <w:t xml:space="preserve"> 調査者の所見</w:t>
            </w:r>
          </w:p>
          <w:p w14:paraId="44762CD8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04A321BB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0151AC73" w14:textId="77777777" w:rsidR="000E191C" w:rsidRDefault="000E191C" w:rsidP="006660D2">
            <w:pPr>
              <w:spacing w:line="220" w:lineRule="exact"/>
              <w:rPr>
                <w:rFonts w:hint="default"/>
              </w:rPr>
            </w:pPr>
          </w:p>
          <w:p w14:paraId="35515D05" w14:textId="77777777" w:rsidR="000E191C" w:rsidRDefault="000E191C" w:rsidP="006660D2">
            <w:pPr>
              <w:spacing w:line="220" w:lineRule="exact"/>
            </w:pPr>
          </w:p>
        </w:tc>
      </w:tr>
      <w:bookmarkEnd w:id="1"/>
    </w:tbl>
    <w:p w14:paraId="412D342F" w14:textId="77777777" w:rsidR="000E191C" w:rsidRDefault="000E191C" w:rsidP="000E191C">
      <w:pPr>
        <w:spacing w:line="100" w:lineRule="exact"/>
        <w:rPr>
          <w:rFonts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52"/>
        <w:gridCol w:w="994"/>
        <w:gridCol w:w="1650"/>
        <w:gridCol w:w="270"/>
        <w:gridCol w:w="105"/>
        <w:gridCol w:w="528"/>
        <w:gridCol w:w="972"/>
        <w:gridCol w:w="315"/>
        <w:gridCol w:w="311"/>
        <w:gridCol w:w="953"/>
        <w:gridCol w:w="465"/>
        <w:gridCol w:w="131"/>
        <w:gridCol w:w="60"/>
        <w:gridCol w:w="92"/>
        <w:gridCol w:w="1832"/>
      </w:tblGrid>
      <w:tr w:rsidR="000E191C" w14:paraId="759D622E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7D17D" w14:textId="77777777" w:rsidR="000E191C" w:rsidRDefault="000E191C" w:rsidP="006660D2">
            <w:pPr>
              <w:jc w:val="center"/>
            </w:pPr>
            <w:r>
              <w:t>視覚障がい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CABD6" w14:textId="77777777" w:rsidR="000E191C" w:rsidRDefault="000E191C" w:rsidP="006660D2">
            <w:pPr>
              <w:jc w:val="both"/>
            </w:pPr>
            <w:r w:rsidRPr="000E191C">
              <w:rPr>
                <w:spacing w:val="147"/>
                <w:fitText w:val="1157" w:id="-461123577"/>
              </w:rPr>
              <w:t>治療</w:t>
            </w:r>
            <w:r w:rsidRPr="000E191C">
              <w:rPr>
                <w:fitText w:val="1157" w:id="-461123577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8FB4B" w14:textId="77777777" w:rsidR="000E191C" w:rsidRDefault="000E191C" w:rsidP="006660D2">
            <w:pPr>
              <w:jc w:val="both"/>
            </w:pPr>
            <w:r>
              <w:t xml:space="preserve"> 治療中      過去に治療（治療時期：        年    診断：                     ）</w:t>
            </w:r>
          </w:p>
        </w:tc>
      </w:tr>
      <w:tr w:rsidR="000E191C" w14:paraId="097A517E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C7B2B" w14:textId="77777777" w:rsidR="000E191C" w:rsidRDefault="000E191C" w:rsidP="006660D2"/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DEF39" w14:textId="77777777" w:rsidR="000E191C" w:rsidRDefault="000E191C" w:rsidP="006660D2">
            <w:pPr>
              <w:spacing w:line="240" w:lineRule="exact"/>
            </w:pPr>
            <w:r>
              <w:t>視　　　　力</w:t>
            </w:r>
          </w:p>
          <w:p w14:paraId="21EF25F1" w14:textId="77777777" w:rsidR="000E191C" w:rsidRDefault="000E191C" w:rsidP="006660D2">
            <w:pPr>
              <w:spacing w:line="240" w:lineRule="exact"/>
            </w:pPr>
            <w:r>
              <w:rPr>
                <w:sz w:val="16"/>
              </w:rPr>
              <w:t xml:space="preserve"> ＊両眼で判断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8F45EC" w14:textId="77777777" w:rsidR="000E191C" w:rsidRDefault="000E191C" w:rsidP="006660D2">
            <w:pPr>
              <w:spacing w:line="240" w:lineRule="exact"/>
            </w:pPr>
            <w:r>
              <w:t xml:space="preserve">  右　　　（　　　），左　　　（　　　），両眼　　　（　　　）　 ＊（ ）は矯正</w:t>
            </w:r>
          </w:p>
        </w:tc>
      </w:tr>
      <w:tr w:rsidR="000E191C" w14:paraId="0D61E4A0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511D6" w14:textId="77777777" w:rsidR="000E191C" w:rsidRDefault="000E191C" w:rsidP="006660D2"/>
        </w:tc>
        <w:tc>
          <w:tcPr>
            <w:tcW w:w="13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A0805" w14:textId="77777777" w:rsidR="000E191C" w:rsidRDefault="000E191C" w:rsidP="006660D2">
            <w:pPr>
              <w:spacing w:line="240" w:lineRule="exact"/>
            </w:pPr>
          </w:p>
        </w:tc>
        <w:tc>
          <w:tcPr>
            <w:tcW w:w="19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29A62" w14:textId="77777777" w:rsidR="000E191C" w:rsidRDefault="000E191C" w:rsidP="006660D2">
            <w:pPr>
              <w:spacing w:line="240" w:lineRule="exact"/>
              <w:jc w:val="center"/>
            </w:pPr>
            <w:r>
              <w:t>全くものが見えない</w:t>
            </w:r>
          </w:p>
        </w:tc>
        <w:tc>
          <w:tcPr>
            <w:tcW w:w="192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97106" w14:textId="77777777" w:rsidR="000E191C" w:rsidRDefault="000E191C" w:rsidP="006660D2">
            <w:pPr>
              <w:spacing w:line="240" w:lineRule="exact"/>
              <w:jc w:val="center"/>
            </w:pPr>
            <w:r>
              <w:t>明暗がわかる</w:t>
            </w:r>
          </w:p>
        </w:tc>
        <w:tc>
          <w:tcPr>
            <w:tcW w:w="192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1E1B3" w14:textId="77777777" w:rsidR="000E191C" w:rsidRDefault="000E191C" w:rsidP="006660D2">
            <w:pPr>
              <w:spacing w:line="240" w:lineRule="exact"/>
              <w:ind w:firstLineChars="13" w:firstLine="23"/>
            </w:pPr>
            <w:r>
              <w:t>目前で手を動かすと</w:t>
            </w:r>
          </w:p>
          <w:p w14:paraId="138C66CC" w14:textId="77777777" w:rsidR="000E191C" w:rsidRDefault="000E191C" w:rsidP="006660D2">
            <w:pPr>
              <w:spacing w:line="240" w:lineRule="exact"/>
              <w:ind w:firstLineChars="28" w:firstLine="50"/>
            </w:pPr>
            <w:r>
              <w:t>分かる</w:t>
            </w:r>
          </w:p>
        </w:tc>
        <w:tc>
          <w:tcPr>
            <w:tcW w:w="19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5060A0" w14:textId="77777777" w:rsidR="000E191C" w:rsidRDefault="000E191C" w:rsidP="006660D2">
            <w:pPr>
              <w:spacing w:line="240" w:lineRule="exact"/>
              <w:ind w:firstLineChars="27" w:firstLine="48"/>
            </w:pPr>
            <w:r>
              <w:t>目前の指の数が分か</w:t>
            </w:r>
          </w:p>
          <w:p w14:paraId="02979CAA" w14:textId="77777777" w:rsidR="000E191C" w:rsidRDefault="000E191C" w:rsidP="006660D2">
            <w:pPr>
              <w:spacing w:line="240" w:lineRule="exact"/>
              <w:ind w:firstLineChars="27" w:firstLine="48"/>
            </w:pPr>
            <w:r>
              <w:t>る</w:t>
            </w:r>
          </w:p>
        </w:tc>
      </w:tr>
      <w:tr w:rsidR="000E191C" w14:paraId="2E425CF1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C90CF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C5F5E" w14:textId="77777777" w:rsidR="000E191C" w:rsidRDefault="000E191C" w:rsidP="006660D2">
            <w:pPr>
              <w:spacing w:line="240" w:lineRule="exact"/>
              <w:jc w:val="distribute"/>
            </w:pPr>
            <w:r>
              <w:t>視覚補助具等</w:t>
            </w:r>
          </w:p>
          <w:p w14:paraId="600370E3" w14:textId="77777777" w:rsidR="000E191C" w:rsidRDefault="000E191C" w:rsidP="006660D2">
            <w:pPr>
              <w:spacing w:line="240" w:lineRule="exact"/>
              <w:jc w:val="center"/>
            </w:pPr>
            <w:r w:rsidRPr="004D1660">
              <w:t>の</w:t>
            </w:r>
            <w:r>
              <w:t xml:space="preserve"> </w:t>
            </w:r>
            <w:r w:rsidRPr="004D1660">
              <w:t>使</w:t>
            </w:r>
            <w:r>
              <w:t xml:space="preserve"> </w:t>
            </w:r>
            <w:r w:rsidRPr="004D1660">
              <w:t>用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EA933" w14:textId="77777777" w:rsidR="000E191C" w:rsidRDefault="000E191C" w:rsidP="006660D2">
            <w:pPr>
              <w:spacing w:line="240" w:lineRule="exact"/>
              <w:ind w:firstLineChars="50" w:firstLine="89"/>
              <w:rPr>
                <w:rFonts w:hint="default"/>
              </w:rPr>
            </w:pPr>
            <w:r>
              <w:t>矯正眼鏡　　　　遮光眼鏡　　　　コンタクトレンズ　　　　弱視レンズ</w:t>
            </w:r>
          </w:p>
          <w:p w14:paraId="707E0994" w14:textId="77777777" w:rsidR="000E191C" w:rsidRDefault="000E191C" w:rsidP="006660D2">
            <w:pPr>
              <w:spacing w:line="240" w:lineRule="exact"/>
              <w:ind w:firstLineChars="50" w:firstLine="89"/>
            </w:pPr>
            <w:r>
              <w:t>その他（          　　  ）</w:t>
            </w:r>
          </w:p>
        </w:tc>
      </w:tr>
      <w:tr w:rsidR="000E191C" w14:paraId="056EA9AC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44BDD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F2D9C" w14:textId="77777777" w:rsidR="000E191C" w:rsidRDefault="000E191C" w:rsidP="006660D2">
            <w:pPr>
              <w:spacing w:line="240" w:lineRule="exact"/>
            </w:pPr>
            <w:r w:rsidRPr="000E191C">
              <w:rPr>
                <w:spacing w:val="35"/>
                <w:fitText w:val="1235" w:id="-461123576"/>
              </w:rPr>
              <w:t>目の使い</w:t>
            </w:r>
            <w:r w:rsidRPr="000E191C">
              <w:rPr>
                <w:spacing w:val="2"/>
                <w:fitText w:val="1235" w:id="-461123576"/>
              </w:rPr>
              <w:t>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588B9" w14:textId="77777777" w:rsidR="000E191C" w:rsidRDefault="000E191C" w:rsidP="006660D2">
            <w:pPr>
              <w:spacing w:line="240" w:lineRule="exact"/>
              <w:ind w:left="89" w:hangingChars="50" w:hanging="89"/>
              <w:jc w:val="both"/>
            </w:pPr>
            <w:r>
              <w:t xml:space="preserve"> 目を向けて見ようとしない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ECE3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光の動きを目で追う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8578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ものを手と目で確かめ</w:t>
            </w:r>
          </w:p>
          <w:p w14:paraId="772357F5" w14:textId="77777777" w:rsidR="000E191C" w:rsidRDefault="000E191C" w:rsidP="006660D2">
            <w:pPr>
              <w:spacing w:line="240" w:lineRule="exact"/>
              <w:ind w:firstLineChars="50" w:firstLine="89"/>
              <w:jc w:val="both"/>
            </w:pPr>
            <w:r>
              <w:t xml:space="preserve">る 　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F24C84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近くのものをはっき</w:t>
            </w:r>
          </w:p>
          <w:p w14:paraId="676E16D4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り目で確かめる</w:t>
            </w:r>
          </w:p>
        </w:tc>
      </w:tr>
      <w:tr w:rsidR="000E191C" w14:paraId="5FDB8597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FD91F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91F21" w14:textId="77777777" w:rsidR="000E191C" w:rsidRDefault="000E191C" w:rsidP="006660D2">
            <w:pPr>
              <w:spacing w:line="240" w:lineRule="exact"/>
            </w:pPr>
            <w:r w:rsidRPr="000E191C">
              <w:rPr>
                <w:spacing w:val="10"/>
                <w:fitText w:val="1235" w:id="-461123575"/>
              </w:rPr>
              <w:t>目による判</w:t>
            </w:r>
            <w:r w:rsidRPr="000E191C">
              <w:rPr>
                <w:spacing w:val="-2"/>
                <w:fitText w:val="1235" w:id="-461123575"/>
              </w:rPr>
              <w:t>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5BF68E" w14:textId="77777777" w:rsidR="000E191C" w:rsidRDefault="000E191C" w:rsidP="006660D2">
            <w:pPr>
              <w:spacing w:line="240" w:lineRule="exact"/>
              <w:ind w:left="89" w:hangingChars="50" w:hanging="89"/>
              <w:jc w:val="both"/>
            </w:pPr>
            <w:r>
              <w:t xml:space="preserve"> 全くものの判別ができない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620E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ものの大小の区別が</w:t>
            </w:r>
          </w:p>
          <w:p w14:paraId="35D47CF7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どうにかできる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ED51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色や形の大体がわかる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FF1140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色や形を間違いなく</w:t>
            </w:r>
          </w:p>
          <w:p w14:paraId="76456909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判断できる</w:t>
            </w:r>
          </w:p>
        </w:tc>
      </w:tr>
      <w:tr w:rsidR="000E191C" w14:paraId="7154A5FF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0CD7F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83A3B" w14:textId="77777777" w:rsidR="000E191C" w:rsidRDefault="000E191C" w:rsidP="006660D2">
            <w:pPr>
              <w:spacing w:line="240" w:lineRule="exact"/>
            </w:pPr>
            <w:r w:rsidRPr="000E191C">
              <w:rPr>
                <w:spacing w:val="10"/>
                <w:fitText w:val="1235" w:id="-461123574"/>
              </w:rPr>
              <w:t xml:space="preserve">移　　　　</w:t>
            </w:r>
            <w:r w:rsidRPr="000E191C">
              <w:rPr>
                <w:spacing w:val="-2"/>
                <w:fitText w:val="1235" w:id="-461123574"/>
              </w:rPr>
              <w:t>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ED302" w14:textId="77777777" w:rsidR="000E191C" w:rsidRDefault="000E191C" w:rsidP="006660D2">
            <w:pPr>
              <w:spacing w:line="240" w:lineRule="exact"/>
              <w:ind w:left="89" w:hangingChars="50" w:hanging="89"/>
              <w:jc w:val="both"/>
            </w:pPr>
            <w:r>
              <w:t xml:space="preserve"> 一人では動けない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51CAF2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室内程度なら移動す</w:t>
            </w:r>
          </w:p>
          <w:p w14:paraId="66E369DF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ることができる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61868C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障害物を確かめながら</w:t>
            </w:r>
          </w:p>
          <w:p w14:paraId="61739055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歩くことができる 　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975072A" w14:textId="77777777" w:rsidR="000E191C" w:rsidRDefault="000E191C" w:rsidP="006660D2">
            <w:pPr>
              <w:spacing w:line="240" w:lineRule="exact"/>
              <w:ind w:firstLineChars="50" w:firstLine="89"/>
              <w:jc w:val="both"/>
            </w:pPr>
            <w:r>
              <w:t>歩くことにはほとん</w:t>
            </w:r>
          </w:p>
          <w:p w14:paraId="09A09A85" w14:textId="77777777" w:rsidR="000E191C" w:rsidRDefault="000E191C" w:rsidP="006660D2">
            <w:pPr>
              <w:spacing w:line="240" w:lineRule="exact"/>
              <w:jc w:val="both"/>
            </w:pPr>
            <w:r>
              <w:t xml:space="preserve"> ど支障はない 　</w:t>
            </w:r>
          </w:p>
        </w:tc>
      </w:tr>
      <w:tr w:rsidR="000E191C" w14:paraId="4DAA7CFC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124FE" w14:textId="77777777" w:rsidR="000E191C" w:rsidRDefault="000E191C" w:rsidP="006660D2">
            <w:pPr>
              <w:jc w:val="center"/>
            </w:pPr>
            <w:r>
              <w:t>聴覚障がい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F9C5" w14:textId="77777777" w:rsidR="000E191C" w:rsidRDefault="000E191C" w:rsidP="006660D2">
            <w:pPr>
              <w:wordWrap/>
              <w:spacing w:line="240" w:lineRule="exact"/>
            </w:pPr>
            <w:r w:rsidRPr="000E191C">
              <w:rPr>
                <w:rFonts w:hAnsi="ＭＳ 明朝"/>
                <w:spacing w:val="166"/>
                <w:fitText w:val="1235" w:id="-461123573"/>
              </w:rPr>
              <w:t>治療</w:t>
            </w:r>
            <w:r w:rsidRPr="000E191C">
              <w:rPr>
                <w:rFonts w:hAnsi="ＭＳ 明朝"/>
                <w:fitText w:val="1235" w:id="-461123573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EB7B6" w14:textId="77777777" w:rsidR="000E191C" w:rsidRPr="00602181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治療中      過去に治療（治療時期：        年    診断：                     ）</w:t>
            </w:r>
          </w:p>
        </w:tc>
      </w:tr>
      <w:tr w:rsidR="000E191C" w14:paraId="75D6CB3E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9AE69" w14:textId="77777777" w:rsidR="000E191C" w:rsidRDefault="000E191C" w:rsidP="006660D2"/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4A3F8" w14:textId="77777777" w:rsidR="000E191C" w:rsidRDefault="000E191C" w:rsidP="006660D2">
            <w:pPr>
              <w:wordWrap/>
              <w:spacing w:line="240" w:lineRule="exact"/>
            </w:pPr>
            <w:r w:rsidRPr="000E191C">
              <w:rPr>
                <w:rFonts w:hAnsi="ＭＳ 明朝"/>
                <w:spacing w:val="10"/>
                <w:fitText w:val="1235" w:id="-461123572"/>
              </w:rPr>
              <w:t xml:space="preserve">聴　　　　</w:t>
            </w:r>
            <w:r w:rsidRPr="000E191C">
              <w:rPr>
                <w:rFonts w:hAnsi="ＭＳ 明朝"/>
                <w:spacing w:val="-2"/>
                <w:fitText w:val="1235" w:id="-461123572"/>
              </w:rPr>
              <w:t>力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35948" w14:textId="77777777" w:rsidR="000E191C" w:rsidRDefault="000E191C" w:rsidP="006660D2">
            <w:pPr>
              <w:wordWrap/>
              <w:spacing w:line="240" w:lineRule="exact"/>
              <w:ind w:firstLineChars="250" w:firstLine="44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右</w:t>
            </w:r>
            <w:r>
              <w:rPr>
                <w:rFonts w:hAnsi="ＭＳ 明朝"/>
                <w:u w:val="thick" w:color="000000"/>
              </w:rPr>
              <w:t xml:space="preserve">　 　　 　（        ）</w:t>
            </w:r>
            <w:r>
              <w:rPr>
                <w:rFonts w:hAnsi="ＭＳ 明朝"/>
              </w:rPr>
              <w:t>デシベル　，　左</w:t>
            </w:r>
            <w:r>
              <w:rPr>
                <w:rFonts w:hAnsi="ＭＳ 明朝"/>
                <w:u w:val="thick" w:color="000000"/>
              </w:rPr>
              <w:t xml:space="preserve">　　　　　（　　　　）</w:t>
            </w:r>
            <w:r>
              <w:rPr>
                <w:rFonts w:hAnsi="ＭＳ 明朝"/>
              </w:rPr>
              <w:t>デシベル</w:t>
            </w:r>
          </w:p>
          <w:p w14:paraId="22C4E01F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　両耳</w:t>
            </w:r>
            <w:r>
              <w:rPr>
                <w:rFonts w:hAnsi="ＭＳ 明朝"/>
                <w:u w:val="thick" w:color="000000"/>
              </w:rPr>
              <w:t xml:space="preserve">　　　　　（　　　　）</w:t>
            </w:r>
            <w:r>
              <w:rPr>
                <w:rFonts w:hAnsi="ＭＳ 明朝"/>
              </w:rPr>
              <w:t>デシベル     　　　　　　　　　＊（　　）は装用値</w:t>
            </w:r>
          </w:p>
        </w:tc>
      </w:tr>
      <w:tr w:rsidR="000E191C" w14:paraId="3CA2B5F8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FFC63" w14:textId="77777777" w:rsidR="000E191C" w:rsidRDefault="000E191C" w:rsidP="006660D2"/>
        </w:tc>
        <w:tc>
          <w:tcPr>
            <w:tcW w:w="13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24D56" w14:textId="77777777" w:rsidR="000E191C" w:rsidRDefault="000E191C" w:rsidP="006660D2">
            <w:pPr>
              <w:wordWrap/>
              <w:spacing w:line="240" w:lineRule="exact"/>
            </w:pPr>
          </w:p>
        </w:tc>
        <w:tc>
          <w:tcPr>
            <w:tcW w:w="192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1DC13F" w14:textId="77777777" w:rsidR="000E191C" w:rsidRPr="004D4012" w:rsidRDefault="000E191C" w:rsidP="006660D2">
            <w:pPr>
              <w:wordWrap/>
              <w:spacing w:line="240" w:lineRule="exact"/>
              <w:ind w:firstLineChars="50" w:firstLine="89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全く聞こえない</w:t>
            </w:r>
          </w:p>
        </w:tc>
        <w:tc>
          <w:tcPr>
            <w:tcW w:w="192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B6208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耳元の大きな声は聞</w:t>
            </w:r>
          </w:p>
          <w:p w14:paraId="103CA613" w14:textId="77777777" w:rsidR="000E191C" w:rsidRPr="00934BB3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こえる 　　　　</w:t>
            </w:r>
          </w:p>
        </w:tc>
        <w:tc>
          <w:tcPr>
            <w:tcW w:w="1920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E03A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後から名前を呼ぶと</w:t>
            </w:r>
          </w:p>
          <w:p w14:paraId="1F95C2D3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振り向く 　　　</w:t>
            </w:r>
          </w:p>
        </w:tc>
        <w:tc>
          <w:tcPr>
            <w:tcW w:w="192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5FE382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日常の生活にはほと</w:t>
            </w:r>
          </w:p>
          <w:p w14:paraId="2CA7CE51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んど支障がない</w:t>
            </w:r>
          </w:p>
        </w:tc>
      </w:tr>
      <w:tr w:rsidR="000E191C" w14:paraId="5B474A8A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BBBF1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5E604" w14:textId="77777777" w:rsidR="000E191C" w:rsidRDefault="000E191C" w:rsidP="006660D2">
            <w:pPr>
              <w:wordWrap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補聴器等の</w:t>
            </w:r>
          </w:p>
          <w:p w14:paraId="01E5FCA7" w14:textId="77777777" w:rsidR="000E191C" w:rsidRDefault="000E191C" w:rsidP="006660D2">
            <w:pPr>
              <w:wordWrap/>
              <w:spacing w:line="240" w:lineRule="exact"/>
            </w:pPr>
            <w:r w:rsidRPr="000E191C">
              <w:rPr>
                <w:rFonts w:hAnsi="ＭＳ 明朝"/>
                <w:spacing w:val="79"/>
                <w:fitText w:val="1235" w:id="-461123571"/>
              </w:rPr>
              <w:t>使用状</w:t>
            </w:r>
            <w:r w:rsidRPr="000E191C">
              <w:rPr>
                <w:rFonts w:hAnsi="ＭＳ 明朝"/>
                <w:spacing w:val="1"/>
                <w:fitText w:val="1235" w:id="-461123571"/>
              </w:rPr>
              <w:t>況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A33EF" w14:textId="77777777" w:rsidR="000E191C" w:rsidRPr="00602181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補聴器（ 片耳：左 ・ 右 　 両耳  ）   人工内耳 （ 片耳：左 ・ 右　　 両耳  ）</w:t>
            </w:r>
          </w:p>
        </w:tc>
      </w:tr>
      <w:tr w:rsidR="000E191C" w14:paraId="69CDB27A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3847F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ED958" w14:textId="77777777" w:rsidR="000E191C" w:rsidRDefault="000E191C" w:rsidP="006660D2">
            <w:pPr>
              <w:wordWrap/>
              <w:spacing w:line="240" w:lineRule="exact"/>
              <w:rPr>
                <w:rFonts w:hAnsi="ＭＳ 明朝" w:hint="default"/>
              </w:rPr>
            </w:pPr>
            <w:r w:rsidRPr="000E191C">
              <w:rPr>
                <w:rFonts w:hAnsi="ＭＳ 明朝"/>
                <w:spacing w:val="37"/>
                <w:fitText w:val="1157" w:id="-461123570"/>
              </w:rPr>
              <w:t>ｺﾐｭﾆｹｰｼｮ</w:t>
            </w:r>
            <w:r w:rsidRPr="000E191C">
              <w:rPr>
                <w:rFonts w:hAnsi="ＭＳ 明朝"/>
                <w:spacing w:val="6"/>
                <w:fitText w:val="1157" w:id="-461123570"/>
              </w:rPr>
              <w:t>ﾝ</w:t>
            </w:r>
          </w:p>
          <w:p w14:paraId="29E503AD" w14:textId="77777777" w:rsidR="000E191C" w:rsidRDefault="000E191C" w:rsidP="006660D2">
            <w:pPr>
              <w:wordWrap/>
              <w:spacing w:line="240" w:lineRule="exact"/>
            </w:pPr>
            <w:r w:rsidRPr="000E191C">
              <w:rPr>
                <w:rFonts w:hAnsi="ＭＳ 明朝"/>
                <w:spacing w:val="35"/>
                <w:fitText w:val="1235" w:id="-461123569"/>
              </w:rPr>
              <w:t>手段の状</w:t>
            </w:r>
            <w:r w:rsidRPr="000E191C">
              <w:rPr>
                <w:rFonts w:hAnsi="ＭＳ 明朝"/>
                <w:spacing w:val="2"/>
                <w:fitText w:val="1235" w:id="-461123569"/>
              </w:rPr>
              <w:t>況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ABD51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身振り    聴覚活用    読話    指文字・キュードスピーチ    手話  </w:t>
            </w:r>
          </w:p>
        </w:tc>
      </w:tr>
      <w:tr w:rsidR="000E191C" w14:paraId="40E0B4BB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4DB4C" w14:textId="77777777" w:rsidR="000E191C" w:rsidRDefault="000E191C" w:rsidP="006660D2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DB871" w14:textId="77777777" w:rsidR="000E191C" w:rsidRDefault="000E191C" w:rsidP="006660D2">
            <w:pPr>
              <w:wordWrap/>
              <w:spacing w:line="240" w:lineRule="exact"/>
            </w:pPr>
            <w:r w:rsidRPr="000E191C">
              <w:rPr>
                <w:rFonts w:hAnsi="ＭＳ 明朝"/>
                <w:spacing w:val="10"/>
                <w:fitText w:val="1235" w:id="-461123568"/>
              </w:rPr>
              <w:t>言葉の明瞭</w:t>
            </w:r>
            <w:r w:rsidRPr="000E191C">
              <w:rPr>
                <w:rFonts w:hAnsi="ＭＳ 明朝"/>
                <w:spacing w:val="-2"/>
                <w:fitText w:val="1235" w:id="-461123568"/>
              </w:rPr>
              <w:t>度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B9ABFA" w14:textId="77777777" w:rsidR="000E191C" w:rsidRDefault="000E191C" w:rsidP="006660D2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何を言っているのか</w:t>
            </w:r>
          </w:p>
          <w:p w14:paraId="4207895C" w14:textId="77777777" w:rsidR="000E191C" w:rsidRDefault="000E191C" w:rsidP="006660D2">
            <w:pPr>
              <w:wordWrap/>
              <w:spacing w:line="240" w:lineRule="exact"/>
              <w:ind w:left="89" w:hangingChars="50" w:hanging="89"/>
              <w:jc w:val="both"/>
            </w:pPr>
            <w:r>
              <w:rPr>
                <w:rFonts w:hAnsi="ＭＳ 明朝"/>
              </w:rPr>
              <w:t xml:space="preserve"> ほとんど分からない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D6BB5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int="default"/>
              </w:rPr>
            </w:pPr>
            <w:r>
              <w:t>はっきりしないが慣れ</w:t>
            </w:r>
          </w:p>
          <w:p w14:paraId="0789DE11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t>ればおおよそ分かる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8E773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 やや不明瞭だが、</w:t>
            </w:r>
          </w:p>
          <w:p w14:paraId="0974063D" w14:textId="77777777" w:rsidR="000E191C" w:rsidRDefault="000E191C" w:rsidP="006660D2">
            <w:pPr>
              <w:wordWrap/>
              <w:spacing w:line="240" w:lineRule="exact"/>
              <w:jc w:val="both"/>
            </w:pPr>
            <w:r>
              <w:t xml:space="preserve"> ほぼ聞き取れる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320155F" w14:textId="77777777" w:rsidR="000E191C" w:rsidRDefault="000E191C" w:rsidP="006660D2">
            <w:pPr>
              <w:wordWrap/>
              <w:spacing w:line="240" w:lineRule="exact"/>
              <w:jc w:val="both"/>
            </w:pPr>
            <w:r>
              <w:t xml:space="preserve"> 言葉は明瞭である</w:t>
            </w:r>
          </w:p>
        </w:tc>
      </w:tr>
      <w:tr w:rsidR="000E191C" w14:paraId="3CA9CAA1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822DE6" w14:textId="77777777" w:rsidR="000E191C" w:rsidRDefault="000E191C" w:rsidP="006660D2">
            <w:pPr>
              <w:jc w:val="center"/>
            </w:pPr>
            <w:r>
              <w:t>知的障がい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277A5E" w14:textId="77777777" w:rsidR="000E191C" w:rsidRDefault="000E191C" w:rsidP="006660D2">
            <w:pPr>
              <w:jc w:val="center"/>
            </w:pPr>
          </w:p>
        </w:tc>
        <w:tc>
          <w:tcPr>
            <w:tcW w:w="291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2944" w14:textId="77777777" w:rsidR="000E191C" w:rsidRDefault="000E191C" w:rsidP="006660D2">
            <w:pPr>
              <w:jc w:val="center"/>
            </w:pPr>
            <w:r w:rsidRPr="000E191C">
              <w:rPr>
                <w:rFonts w:hAnsi="ＭＳ 明朝"/>
                <w:spacing w:val="338"/>
                <w:fitText w:val="1923" w:id="-461123584"/>
              </w:rPr>
              <w:t>検査</w:t>
            </w:r>
            <w:r w:rsidRPr="000E191C">
              <w:rPr>
                <w:rFonts w:hAnsi="ＭＳ 明朝"/>
                <w:spacing w:val="1"/>
                <w:fitText w:val="1923" w:id="-461123584"/>
              </w:rPr>
              <w:t>名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1C343" w14:textId="77777777" w:rsidR="000E191C" w:rsidRDefault="000E191C" w:rsidP="006660D2">
            <w:pPr>
              <w:jc w:val="center"/>
            </w:pPr>
            <w:r w:rsidRPr="000E191C">
              <w:rPr>
                <w:rFonts w:hAnsi="ＭＳ 明朝"/>
                <w:spacing w:val="26"/>
                <w:fitText w:val="1154" w:id="-461123583"/>
              </w:rPr>
              <w:t>検査年月</w:t>
            </w:r>
            <w:r w:rsidRPr="000E191C">
              <w:rPr>
                <w:rFonts w:hAnsi="ＭＳ 明朝"/>
                <w:spacing w:val="-2"/>
                <w:fitText w:val="1154" w:id="-461123583"/>
              </w:rPr>
              <w:t>日</w:t>
            </w:r>
          </w:p>
        </w:tc>
        <w:tc>
          <w:tcPr>
            <w:tcW w:w="3844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73CA59A" w14:textId="77777777" w:rsidR="000E191C" w:rsidRDefault="000E191C" w:rsidP="006660D2">
            <w:pPr>
              <w:ind w:firstLineChars="50" w:firstLine="171"/>
              <w:jc w:val="center"/>
            </w:pPr>
            <w:r w:rsidRPr="000E191C">
              <w:rPr>
                <w:rFonts w:hAnsi="ＭＳ 明朝"/>
                <w:spacing w:val="82"/>
                <w:fitText w:val="2308" w:id="-461123582"/>
              </w:rPr>
              <w:t>検査結果の状</w:t>
            </w:r>
            <w:r w:rsidRPr="000E191C">
              <w:rPr>
                <w:rFonts w:hAnsi="ＭＳ 明朝"/>
                <w:spacing w:val="-3"/>
                <w:fitText w:val="2308" w:id="-461123582"/>
              </w:rPr>
              <w:t>況</w:t>
            </w:r>
          </w:p>
        </w:tc>
      </w:tr>
      <w:tr w:rsidR="000E191C" w14:paraId="65C49915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CF597B" w14:textId="77777777" w:rsidR="000E191C" w:rsidRDefault="000E191C" w:rsidP="006660D2">
            <w:pPr>
              <w:jc w:val="center"/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8991B" w14:textId="77777777" w:rsidR="000E191C" w:rsidRDefault="000E191C" w:rsidP="006660D2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諸</w:t>
            </w:r>
          </w:p>
          <w:p w14:paraId="500656FB" w14:textId="77777777" w:rsidR="000E191C" w:rsidRDefault="000E191C" w:rsidP="006660D2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検</w:t>
            </w:r>
          </w:p>
          <w:p w14:paraId="1E43C18A" w14:textId="77777777" w:rsidR="000E191C" w:rsidRDefault="000E191C" w:rsidP="006660D2">
            <w:pPr>
              <w:jc w:val="center"/>
            </w:pPr>
            <w:r>
              <w:rPr>
                <w:rFonts w:hAnsi="ＭＳ 明朝"/>
              </w:rPr>
              <w:t>査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48342" w14:textId="77777777" w:rsidR="000E191C" w:rsidRDefault="000E191C" w:rsidP="006660D2">
            <w:pPr>
              <w:jc w:val="both"/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C3054" w14:textId="77777777" w:rsidR="000E191C" w:rsidRDefault="000E191C" w:rsidP="006660D2">
            <w:pPr>
              <w:jc w:val="both"/>
            </w:pPr>
          </w:p>
        </w:tc>
        <w:tc>
          <w:tcPr>
            <w:tcW w:w="3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6C694" w14:textId="77777777" w:rsidR="000E191C" w:rsidRDefault="000E191C" w:rsidP="006660D2">
            <w:pPr>
              <w:jc w:val="both"/>
              <w:rPr>
                <w:rFonts w:hint="default"/>
              </w:rPr>
            </w:pPr>
          </w:p>
          <w:p w14:paraId="1A1D0139" w14:textId="77777777" w:rsidR="000E191C" w:rsidRDefault="000E191C" w:rsidP="006660D2">
            <w:pPr>
              <w:jc w:val="both"/>
            </w:pPr>
          </w:p>
        </w:tc>
      </w:tr>
      <w:tr w:rsidR="000E191C" w14:paraId="47C33F3B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31AF5E" w14:textId="77777777" w:rsidR="000E191C" w:rsidRDefault="000E191C" w:rsidP="006660D2"/>
        </w:tc>
        <w:tc>
          <w:tcPr>
            <w:tcW w:w="3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182D7" w14:textId="77777777" w:rsidR="000E191C" w:rsidRDefault="000E191C" w:rsidP="006660D2"/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A535D8" w14:textId="77777777" w:rsidR="000E191C" w:rsidRDefault="000E191C" w:rsidP="006660D2">
            <w:pPr>
              <w:jc w:val="both"/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F5ABC" w14:textId="77777777" w:rsidR="000E191C" w:rsidRDefault="000E191C" w:rsidP="006660D2">
            <w:pPr>
              <w:jc w:val="both"/>
            </w:pPr>
          </w:p>
        </w:tc>
        <w:tc>
          <w:tcPr>
            <w:tcW w:w="3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8D222" w14:textId="77777777" w:rsidR="000E191C" w:rsidRDefault="000E191C" w:rsidP="006660D2">
            <w:pPr>
              <w:jc w:val="both"/>
            </w:pPr>
          </w:p>
          <w:p w14:paraId="77425BA8" w14:textId="77777777" w:rsidR="000E191C" w:rsidRDefault="000E191C" w:rsidP="006660D2">
            <w:pPr>
              <w:jc w:val="both"/>
            </w:pPr>
          </w:p>
        </w:tc>
      </w:tr>
      <w:tr w:rsidR="000E191C" w14:paraId="0D8403D1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D965F" w14:textId="77777777" w:rsidR="000E191C" w:rsidRDefault="000E191C" w:rsidP="006660D2">
            <w:pPr>
              <w:jc w:val="center"/>
            </w:pPr>
            <w:r>
              <w:t>肢体不自由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E8F7B" w14:textId="77777777" w:rsidR="000E191C" w:rsidRDefault="000E191C" w:rsidP="006660D2">
            <w:pPr>
              <w:wordWrap/>
              <w:spacing w:line="240" w:lineRule="exact"/>
              <w:jc w:val="center"/>
            </w:pPr>
            <w:r w:rsidRPr="000E191C">
              <w:rPr>
                <w:rFonts w:hAnsi="ＭＳ 明朝"/>
                <w:spacing w:val="26"/>
                <w:fitText w:val="1157" w:id="-461123581"/>
              </w:rPr>
              <w:t>首のすわ</w:t>
            </w:r>
            <w:r w:rsidRPr="000E191C">
              <w:rPr>
                <w:rFonts w:hAnsi="ＭＳ 明朝"/>
                <w:fitText w:val="1157" w:id="-461123581"/>
              </w:rPr>
              <w:t>り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33AC6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自分の力では全く起</w:t>
            </w:r>
          </w:p>
          <w:p w14:paraId="15E296A6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こせない 　　　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A142E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手を添えると少しは</w:t>
            </w:r>
          </w:p>
          <w:p w14:paraId="6DA4F330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起こそうとする</w:t>
            </w:r>
          </w:p>
        </w:tc>
        <w:tc>
          <w:tcPr>
            <w:tcW w:w="192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26767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椅子、バギーにより</w:t>
            </w:r>
          </w:p>
          <w:p w14:paraId="1915DB13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起こしておれる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216BB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上下、左右自由に動</w:t>
            </w:r>
          </w:p>
          <w:p w14:paraId="77AEF1ED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かせる 　　　　</w:t>
            </w:r>
          </w:p>
        </w:tc>
      </w:tr>
      <w:tr w:rsidR="000E191C" w14:paraId="70C09F7F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32000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F66E2" w14:textId="77777777" w:rsidR="000E191C" w:rsidRDefault="000E191C" w:rsidP="006660D2">
            <w:pPr>
              <w:wordWrap/>
              <w:spacing w:line="240" w:lineRule="exact"/>
              <w:jc w:val="center"/>
            </w:pPr>
            <w:r w:rsidRPr="000E191C">
              <w:rPr>
                <w:rFonts w:hAnsi="ＭＳ 明朝"/>
                <w:spacing w:val="66"/>
                <w:fitText w:val="1157" w:id="-461123580"/>
              </w:rPr>
              <w:t>座位保</w:t>
            </w:r>
            <w:r w:rsidRPr="000E191C">
              <w:rPr>
                <w:rFonts w:hAnsi="ＭＳ 明朝"/>
                <w:fitText w:val="1157" w:id="-461123580"/>
              </w:rPr>
              <w:t>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ABF7F" w14:textId="77777777" w:rsidR="000E191C" w:rsidRPr="0001086B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全く寝たきりである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14B59" w14:textId="77777777" w:rsidR="000E191C" w:rsidRPr="0001086B" w:rsidRDefault="000E191C" w:rsidP="006660D2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人の介助があれば座れる 　　　　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4518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補助具があれば座れ</w:t>
            </w:r>
          </w:p>
          <w:p w14:paraId="62976FDE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B85B7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自分だけの力で座れ</w:t>
            </w:r>
          </w:p>
          <w:p w14:paraId="5D35B72A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</w:tr>
      <w:tr w:rsidR="000E191C" w14:paraId="17550EAB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3B1CA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86688" w14:textId="77777777" w:rsidR="000E191C" w:rsidRDefault="000E191C" w:rsidP="006660D2">
            <w:pPr>
              <w:wordWrap/>
              <w:spacing w:line="240" w:lineRule="exact"/>
              <w:jc w:val="center"/>
            </w:pPr>
            <w:r w:rsidRPr="000E191C">
              <w:rPr>
                <w:rFonts w:hAnsi="ＭＳ 明朝"/>
                <w:spacing w:val="66"/>
                <w:fitText w:val="1157" w:id="-461123579"/>
              </w:rPr>
              <w:t>立位保</w:t>
            </w:r>
            <w:r w:rsidRPr="000E191C">
              <w:rPr>
                <w:rFonts w:hAnsi="ＭＳ 明朝"/>
                <w:fitText w:val="1157" w:id="-461123579"/>
              </w:rPr>
              <w:t>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22236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全く立てない 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72AF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人の介助があれば立</w:t>
            </w:r>
          </w:p>
          <w:p w14:paraId="22A7114E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てる 　　　　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FA83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補助具があれば立て</w:t>
            </w:r>
          </w:p>
          <w:p w14:paraId="50F424E2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7DE39" w14:textId="77777777" w:rsidR="000E191C" w:rsidRPr="0001086B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自分の力で立てる</w:t>
            </w:r>
          </w:p>
        </w:tc>
      </w:tr>
      <w:tr w:rsidR="000E191C" w14:paraId="6AAFA198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0876B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7F0C8" w14:textId="77777777" w:rsidR="000E191C" w:rsidRDefault="000E191C" w:rsidP="006660D2">
            <w:pPr>
              <w:wordWrap/>
              <w:spacing w:line="240" w:lineRule="exact"/>
              <w:jc w:val="center"/>
            </w:pPr>
            <w:r w:rsidRPr="000E191C">
              <w:rPr>
                <w:rFonts w:hAnsi="ＭＳ 明朝"/>
                <w:spacing w:val="26"/>
                <w:fitText w:val="1157" w:id="-461123578"/>
              </w:rPr>
              <w:t>手の使い</w:t>
            </w:r>
            <w:r w:rsidRPr="000E191C">
              <w:rPr>
                <w:rFonts w:hAnsi="ＭＳ 明朝"/>
                <w:fitText w:val="1157" w:id="-461123578"/>
              </w:rPr>
              <w:t>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D0B7D" w14:textId="77777777" w:rsidR="000E191C" w:rsidRPr="000C477B" w:rsidRDefault="000E191C" w:rsidP="006660D2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指を動かせない、又は動かそうとしない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E844B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手に触れたものをつ</w:t>
            </w:r>
          </w:p>
          <w:p w14:paraId="2FF5E878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かもうとする 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4186B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ガラガラなどを握っ</w:t>
            </w:r>
          </w:p>
          <w:p w14:paraId="548965A9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て振る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0DE55A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鉛筆などを握り、な</w:t>
            </w:r>
          </w:p>
          <w:p w14:paraId="4E24892F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ぐり書きをする</w:t>
            </w:r>
          </w:p>
        </w:tc>
      </w:tr>
      <w:tr w:rsidR="000E191C" w14:paraId="5B35D869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73608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0CDBC" w14:textId="77777777" w:rsidR="000E191C" w:rsidRDefault="000E191C" w:rsidP="006660D2">
            <w:pPr>
              <w:wordWrap/>
              <w:spacing w:line="240" w:lineRule="exact"/>
              <w:jc w:val="center"/>
            </w:pPr>
            <w:r w:rsidRPr="000E191C">
              <w:rPr>
                <w:rFonts w:hAnsi="ＭＳ 明朝"/>
                <w:spacing w:val="66"/>
                <w:fitText w:val="1157" w:id="-461123577"/>
              </w:rPr>
              <w:t>移動能</w:t>
            </w:r>
            <w:r w:rsidRPr="000E191C">
              <w:rPr>
                <w:rFonts w:hAnsi="ＭＳ 明朝"/>
                <w:fitText w:val="1157" w:id="-461123577"/>
              </w:rPr>
              <w:t>力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196D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一人では移動できな</w:t>
            </w:r>
          </w:p>
          <w:p w14:paraId="29A38A85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い 　　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5EBCF" w14:textId="77777777" w:rsidR="000E191C" w:rsidRDefault="000E191C" w:rsidP="006660D2">
            <w:pPr>
              <w:wordWrap/>
              <w:spacing w:line="240" w:lineRule="exact"/>
              <w:jc w:val="both"/>
            </w:pPr>
            <w:r>
              <w:rPr>
                <w:rFonts w:hAnsi="ＭＳ 明朝"/>
              </w:rPr>
              <w:t xml:space="preserve"> はうことができる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40F5C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ウォーカーなどを使</w:t>
            </w:r>
          </w:p>
          <w:p w14:paraId="403E07E1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って移動できる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109D9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自分の力で歩行でき</w:t>
            </w:r>
          </w:p>
          <w:p w14:paraId="56A38BC5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</w:tr>
      <w:tr w:rsidR="000E191C" w14:paraId="504A52C5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C17CD" w14:textId="77777777" w:rsidR="000E191C" w:rsidRDefault="000E191C" w:rsidP="006660D2">
            <w:pPr>
              <w:jc w:val="center"/>
            </w:pPr>
            <w:r>
              <w:t>病弱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9DD47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 w:rsidRPr="000E191C">
              <w:rPr>
                <w:rFonts w:hAnsi="ＭＳ 明朝"/>
                <w:spacing w:val="147"/>
                <w:position w:val="-11"/>
                <w:fitText w:val="1157" w:id="-461123576"/>
              </w:rPr>
              <w:t>入院</w:t>
            </w:r>
            <w:r w:rsidRPr="000E191C">
              <w:rPr>
                <w:rFonts w:hAnsi="ＭＳ 明朝"/>
                <w:position w:val="-11"/>
                <w:fitText w:val="1157" w:id="-461123576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AC369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疾病名                                          入院時期        歳    か月頃</w:t>
            </w:r>
          </w:p>
          <w:p w14:paraId="72876C15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疾病名                                          入院時期        歳    か月頃</w:t>
            </w:r>
          </w:p>
        </w:tc>
      </w:tr>
      <w:tr w:rsidR="000E191C" w14:paraId="1ACE19BE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63432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1D39D4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 w:rsidRPr="000E191C">
              <w:rPr>
                <w:rFonts w:hAnsi="ＭＳ 明朝"/>
                <w:spacing w:val="26"/>
                <w:position w:val="-11"/>
                <w:fitText w:val="1157" w:id="-461123575"/>
              </w:rPr>
              <w:t xml:space="preserve">通　院　</w:t>
            </w:r>
            <w:r w:rsidRPr="000E191C">
              <w:rPr>
                <w:rFonts w:hAnsi="ＭＳ 明朝"/>
                <w:position w:val="-11"/>
                <w:fitText w:val="1157" w:id="-461123575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067C9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疾病名                            通院期間     歳   か月頃～    歳    か月頃</w:t>
            </w:r>
          </w:p>
          <w:p w14:paraId="09DA67D5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疾病名                            通院期間     歳   か月頃～    歳    か月頃</w:t>
            </w:r>
          </w:p>
        </w:tc>
      </w:tr>
      <w:tr w:rsidR="000E191C" w14:paraId="2A5D5BD4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E4CD0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5A9A4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病気に対する</w:t>
            </w:r>
            <w:r w:rsidRPr="000E191C">
              <w:rPr>
                <w:rFonts w:hAnsi="ＭＳ 明朝"/>
                <w:spacing w:val="147"/>
                <w:fitText w:val="1157" w:id="-461123574"/>
              </w:rPr>
              <w:t>抵抗</w:t>
            </w:r>
            <w:r w:rsidRPr="000E191C">
              <w:rPr>
                <w:rFonts w:hAnsi="ＭＳ 明朝"/>
                <w:fitText w:val="1157" w:id="-461123574"/>
              </w:rPr>
              <w:t>力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9EFF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病気にかかりやすく、一度</w:t>
            </w:r>
          </w:p>
          <w:p w14:paraId="1696B1AB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かかるとなおりにくい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9AC1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病気にかかりやすいが、回</w:t>
            </w:r>
          </w:p>
          <w:p w14:paraId="337FA958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復は早い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905688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時々病気にかかる程度で、</w:t>
            </w:r>
          </w:p>
          <w:p w14:paraId="135476C7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回復も早い</w:t>
            </w:r>
          </w:p>
        </w:tc>
      </w:tr>
      <w:tr w:rsidR="000E191C" w14:paraId="72295979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89BF2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37B24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 w:rsidRPr="000E191C">
              <w:rPr>
                <w:rFonts w:hAnsi="ＭＳ 明朝"/>
                <w:spacing w:val="147"/>
                <w:position w:val="-8"/>
                <w:fitText w:val="1157" w:id="-461123573"/>
              </w:rPr>
              <w:t>疲労</w:t>
            </w:r>
            <w:r w:rsidRPr="000E191C">
              <w:rPr>
                <w:rFonts w:hAnsi="ＭＳ 明朝"/>
                <w:position w:val="-8"/>
                <w:fitText w:val="1157" w:id="-461123573"/>
              </w:rPr>
              <w:t>度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7E0F5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体を動かす程度で非常に疲</w:t>
            </w:r>
          </w:p>
          <w:p w14:paraId="5E3DD86A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れる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4A4E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移動は差し支えないが、疲</w:t>
            </w:r>
          </w:p>
          <w:p w14:paraId="0AC3461D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労しやすい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58DB9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かなり活動しても、疲労が</w:t>
            </w:r>
          </w:p>
          <w:p w14:paraId="52FA94C0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少ない</w:t>
            </w:r>
          </w:p>
        </w:tc>
      </w:tr>
      <w:tr w:rsidR="000E191C" w14:paraId="7A4321BC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5A6960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94970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 w:rsidRPr="000E191C">
              <w:rPr>
                <w:rFonts w:hAnsi="ＭＳ 明朝"/>
                <w:spacing w:val="389"/>
                <w:fitText w:val="1157" w:id="-461123572"/>
              </w:rPr>
              <w:t>発</w:t>
            </w:r>
            <w:r w:rsidRPr="000E191C">
              <w:rPr>
                <w:rFonts w:hAnsi="ＭＳ 明朝"/>
                <w:fitText w:val="1157" w:id="-461123572"/>
              </w:rPr>
              <w:t>育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D3250F" w14:textId="77777777" w:rsidR="000E191C" w:rsidRPr="00245389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46D71">
              <w:rPr>
                <w:rFonts w:hAnsi="ＭＳ 明朝"/>
                <w:sz w:val="16"/>
                <w:szCs w:val="16"/>
              </w:rPr>
              <w:t>年齢相当より遅れている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A415BFB" w14:textId="77777777" w:rsidR="000E191C" w:rsidRPr="00245389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46D71">
              <w:rPr>
                <w:rFonts w:hAnsi="ＭＳ 明朝"/>
                <w:sz w:val="16"/>
                <w:szCs w:val="16"/>
              </w:rPr>
              <w:t>やや遅れている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29A7A" w14:textId="77777777" w:rsidR="000E191C" w:rsidRPr="00245389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245389">
              <w:rPr>
                <w:rFonts w:hAnsi="ＭＳ 明朝"/>
                <w:sz w:val="16"/>
                <w:szCs w:val="16"/>
              </w:rPr>
              <w:t>ほぼ同等である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F9D228B" w14:textId="77777777" w:rsidR="000E191C" w:rsidRPr="009A0DDF" w:rsidRDefault="000E191C" w:rsidP="006660D2">
            <w:pPr>
              <w:wordWrap/>
              <w:spacing w:line="240" w:lineRule="exact"/>
              <w:ind w:firstLineChars="50" w:firstLine="84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身長    cm，体重   kg</w:t>
            </w:r>
          </w:p>
        </w:tc>
      </w:tr>
      <w:tr w:rsidR="000E191C" w14:paraId="0706DA78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21138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B8F26" w14:textId="77777777" w:rsidR="000E191C" w:rsidRPr="000C477B" w:rsidRDefault="000E191C" w:rsidP="006660D2">
            <w:pPr>
              <w:jc w:val="center"/>
              <w:rPr>
                <w:rFonts w:hAnsi="ＭＳ 明朝"/>
              </w:rPr>
            </w:pPr>
            <w:r w:rsidRPr="000E191C">
              <w:rPr>
                <w:rFonts w:hAnsi="ＭＳ 明朝"/>
                <w:spacing w:val="66"/>
                <w:fitText w:val="1157" w:id="-461123571"/>
              </w:rPr>
              <w:t>生活規</w:t>
            </w:r>
            <w:r w:rsidRPr="000E191C">
              <w:rPr>
                <w:rFonts w:hAnsi="ＭＳ 明朝"/>
                <w:fitText w:val="1157" w:id="-461123571"/>
              </w:rPr>
              <w:t>制</w:t>
            </w:r>
            <w:r w:rsidRPr="000E191C">
              <w:rPr>
                <w:rFonts w:hAnsi="ＭＳ 明朝"/>
                <w:spacing w:val="26"/>
                <w:fitText w:val="1157" w:id="-461123570"/>
              </w:rPr>
              <w:t>（安静度</w:t>
            </w:r>
            <w:r w:rsidRPr="000E191C">
              <w:rPr>
                <w:rFonts w:hAnsi="ＭＳ 明朝"/>
                <w:fitText w:val="1157" w:id="-461123570"/>
              </w:rPr>
              <w:t>）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F7DBF" w14:textId="77777777" w:rsidR="000E191C" w:rsidRDefault="000E191C" w:rsidP="006660D2">
            <w:pPr>
              <w:wordWrap/>
              <w:spacing w:line="240" w:lineRule="exact"/>
              <w:ind w:firstLineChars="50" w:firstLine="89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強く規制されている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07D32A" w14:textId="77777777" w:rsidR="000E191C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活動によっては規制がある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63CD6BD" w14:textId="77777777" w:rsidR="000E191C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特に規制はない</w:t>
            </w:r>
          </w:p>
        </w:tc>
      </w:tr>
      <w:tr w:rsidR="000E191C" w14:paraId="6B2F4DB0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7DDD9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6A6C6" w14:textId="77777777" w:rsidR="000E191C" w:rsidRDefault="000E191C" w:rsidP="006660D2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生活規制</w:t>
            </w:r>
          </w:p>
          <w:p w14:paraId="6638C4B5" w14:textId="77777777" w:rsidR="000E191C" w:rsidRPr="00C47443" w:rsidRDefault="000E191C" w:rsidP="006660D2">
            <w:pPr>
              <w:wordWrap/>
              <w:spacing w:line="240" w:lineRule="exact"/>
              <w:jc w:val="center"/>
            </w:pPr>
            <w:r>
              <w:t>の 状 況</w:t>
            </w:r>
          </w:p>
        </w:tc>
        <w:tc>
          <w:tcPr>
            <w:tcW w:w="7684" w:type="dxa"/>
            <w:gridSpan w:val="1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F383C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</w:p>
          <w:p w14:paraId="507D1F87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</w:p>
        </w:tc>
      </w:tr>
      <w:tr w:rsidR="000E191C" w14:paraId="057FD70D" w14:textId="77777777" w:rsidTr="0066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45C5D" w14:textId="77777777" w:rsidR="000E191C" w:rsidRDefault="000E191C" w:rsidP="006660D2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82656" w14:textId="77777777" w:rsidR="000E191C" w:rsidRPr="00934BB3" w:rsidRDefault="000E191C" w:rsidP="006660D2">
            <w:pPr>
              <w:wordWrap/>
              <w:spacing w:line="240" w:lineRule="exact"/>
              <w:rPr>
                <w:rFonts w:hint="default"/>
                <w:sz w:val="18"/>
                <w:szCs w:val="18"/>
              </w:rPr>
            </w:pPr>
            <w:r w:rsidRPr="00934BB3">
              <w:rPr>
                <w:sz w:val="18"/>
                <w:szCs w:val="18"/>
              </w:rPr>
              <w:t>生活面・</w:t>
            </w:r>
            <w:r>
              <w:rPr>
                <w:sz w:val="18"/>
                <w:szCs w:val="18"/>
              </w:rPr>
              <w:t>安全面</w:t>
            </w:r>
          </w:p>
          <w:p w14:paraId="3183A72E" w14:textId="77777777" w:rsidR="000E191C" w:rsidRPr="00934BB3" w:rsidRDefault="000E191C" w:rsidP="006660D2">
            <w:pPr>
              <w:wordWrap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34BB3">
              <w:rPr>
                <w:sz w:val="18"/>
                <w:szCs w:val="18"/>
              </w:rPr>
              <w:t>で必要な配慮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165CE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</w:p>
          <w:p w14:paraId="0A9B5E5D" w14:textId="77777777" w:rsidR="000E191C" w:rsidRDefault="000E191C" w:rsidP="006660D2">
            <w:pPr>
              <w:wordWrap/>
              <w:spacing w:line="240" w:lineRule="exact"/>
              <w:jc w:val="both"/>
              <w:rPr>
                <w:rFonts w:hAnsi="ＭＳ 明朝"/>
              </w:rPr>
            </w:pPr>
          </w:p>
        </w:tc>
      </w:tr>
    </w:tbl>
    <w:p w14:paraId="02D3AC21" w14:textId="77777777" w:rsidR="00AD5432" w:rsidRPr="000E191C" w:rsidRDefault="00AD5432"/>
    <w:sectPr w:rsidR="00AD5432" w:rsidRPr="000E191C" w:rsidSect="000E191C">
      <w:pgSz w:w="11906" w:h="16838" w:code="9"/>
      <w:pgMar w:top="1134" w:right="1134" w:bottom="1134" w:left="1134" w:header="851" w:footer="992" w:gutter="0"/>
      <w:cols w:space="425"/>
      <w:docGrid w:type="linesAndChars" w:linePitch="269" w:charSpace="-2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89"/>
  <w:drawingGridVerticalSpacing w:val="2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1C"/>
    <w:rsid w:val="00005574"/>
    <w:rsid w:val="00006963"/>
    <w:rsid w:val="000111A7"/>
    <w:rsid w:val="00011C66"/>
    <w:rsid w:val="00011DF0"/>
    <w:rsid w:val="00012A64"/>
    <w:rsid w:val="00017B5F"/>
    <w:rsid w:val="00034CA8"/>
    <w:rsid w:val="00034D45"/>
    <w:rsid w:val="00036D94"/>
    <w:rsid w:val="00040ACA"/>
    <w:rsid w:val="00041AC8"/>
    <w:rsid w:val="00041EBD"/>
    <w:rsid w:val="00047F92"/>
    <w:rsid w:val="00051AD3"/>
    <w:rsid w:val="00051F5F"/>
    <w:rsid w:val="00052D2A"/>
    <w:rsid w:val="00054138"/>
    <w:rsid w:val="000545A7"/>
    <w:rsid w:val="00054EF5"/>
    <w:rsid w:val="000579BE"/>
    <w:rsid w:val="00065DD8"/>
    <w:rsid w:val="000661D7"/>
    <w:rsid w:val="000665FA"/>
    <w:rsid w:val="00067A9F"/>
    <w:rsid w:val="0007384D"/>
    <w:rsid w:val="00073D4D"/>
    <w:rsid w:val="0007480B"/>
    <w:rsid w:val="00075DD1"/>
    <w:rsid w:val="00082EBE"/>
    <w:rsid w:val="00082EC0"/>
    <w:rsid w:val="00084B79"/>
    <w:rsid w:val="000867F3"/>
    <w:rsid w:val="00087863"/>
    <w:rsid w:val="00091702"/>
    <w:rsid w:val="00091E3C"/>
    <w:rsid w:val="00093450"/>
    <w:rsid w:val="0009442D"/>
    <w:rsid w:val="000946A0"/>
    <w:rsid w:val="00096C15"/>
    <w:rsid w:val="00096D97"/>
    <w:rsid w:val="000A568A"/>
    <w:rsid w:val="000A6473"/>
    <w:rsid w:val="000A7824"/>
    <w:rsid w:val="000B3A74"/>
    <w:rsid w:val="000B55F7"/>
    <w:rsid w:val="000C0C57"/>
    <w:rsid w:val="000C2073"/>
    <w:rsid w:val="000C4784"/>
    <w:rsid w:val="000D18AD"/>
    <w:rsid w:val="000D38AD"/>
    <w:rsid w:val="000D41B2"/>
    <w:rsid w:val="000D68D5"/>
    <w:rsid w:val="000D6EF7"/>
    <w:rsid w:val="000E191C"/>
    <w:rsid w:val="000E536D"/>
    <w:rsid w:val="000E5B03"/>
    <w:rsid w:val="000E639E"/>
    <w:rsid w:val="000F4BB9"/>
    <w:rsid w:val="001034E2"/>
    <w:rsid w:val="00106BF4"/>
    <w:rsid w:val="00107E80"/>
    <w:rsid w:val="001167F4"/>
    <w:rsid w:val="00117A14"/>
    <w:rsid w:val="00123D61"/>
    <w:rsid w:val="0012477E"/>
    <w:rsid w:val="0012610C"/>
    <w:rsid w:val="00126AAF"/>
    <w:rsid w:val="00135252"/>
    <w:rsid w:val="00135C87"/>
    <w:rsid w:val="00137D7D"/>
    <w:rsid w:val="00140268"/>
    <w:rsid w:val="00141AF2"/>
    <w:rsid w:val="001426E1"/>
    <w:rsid w:val="001433A1"/>
    <w:rsid w:val="0014351A"/>
    <w:rsid w:val="00145AF4"/>
    <w:rsid w:val="00150B8B"/>
    <w:rsid w:val="00152AAC"/>
    <w:rsid w:val="0015403F"/>
    <w:rsid w:val="00154EF7"/>
    <w:rsid w:val="00160CC8"/>
    <w:rsid w:val="001627AE"/>
    <w:rsid w:val="001645AA"/>
    <w:rsid w:val="0016462E"/>
    <w:rsid w:val="00166761"/>
    <w:rsid w:val="00174B76"/>
    <w:rsid w:val="001752A0"/>
    <w:rsid w:val="00175BB7"/>
    <w:rsid w:val="00176281"/>
    <w:rsid w:val="001764E5"/>
    <w:rsid w:val="00182450"/>
    <w:rsid w:val="0018726A"/>
    <w:rsid w:val="00190377"/>
    <w:rsid w:val="00196645"/>
    <w:rsid w:val="001A1CE6"/>
    <w:rsid w:val="001A3633"/>
    <w:rsid w:val="001A366F"/>
    <w:rsid w:val="001A37E7"/>
    <w:rsid w:val="001A4C23"/>
    <w:rsid w:val="001B1900"/>
    <w:rsid w:val="001B2B27"/>
    <w:rsid w:val="001B49F1"/>
    <w:rsid w:val="001B72F6"/>
    <w:rsid w:val="001C22DF"/>
    <w:rsid w:val="001C2C92"/>
    <w:rsid w:val="001C759D"/>
    <w:rsid w:val="001D0465"/>
    <w:rsid w:val="001E0F6C"/>
    <w:rsid w:val="001E1635"/>
    <w:rsid w:val="001E2B08"/>
    <w:rsid w:val="001E5AA2"/>
    <w:rsid w:val="001E660E"/>
    <w:rsid w:val="001F02E6"/>
    <w:rsid w:val="001F0647"/>
    <w:rsid w:val="001F09BB"/>
    <w:rsid w:val="001F0B54"/>
    <w:rsid w:val="001F6155"/>
    <w:rsid w:val="001F6F47"/>
    <w:rsid w:val="00206FE5"/>
    <w:rsid w:val="00211EB5"/>
    <w:rsid w:val="00214D53"/>
    <w:rsid w:val="00221E38"/>
    <w:rsid w:val="00224B6B"/>
    <w:rsid w:val="00226918"/>
    <w:rsid w:val="00231171"/>
    <w:rsid w:val="002316CE"/>
    <w:rsid w:val="00231FC6"/>
    <w:rsid w:val="00236482"/>
    <w:rsid w:val="00237A02"/>
    <w:rsid w:val="00241718"/>
    <w:rsid w:val="00243CA0"/>
    <w:rsid w:val="00246B3E"/>
    <w:rsid w:val="002470DD"/>
    <w:rsid w:val="00247ED4"/>
    <w:rsid w:val="00250A18"/>
    <w:rsid w:val="00253ED9"/>
    <w:rsid w:val="002548D3"/>
    <w:rsid w:val="00254BED"/>
    <w:rsid w:val="002560B8"/>
    <w:rsid w:val="00260A47"/>
    <w:rsid w:val="00261374"/>
    <w:rsid w:val="00262231"/>
    <w:rsid w:val="00262546"/>
    <w:rsid w:val="00266A13"/>
    <w:rsid w:val="00267DA8"/>
    <w:rsid w:val="00270040"/>
    <w:rsid w:val="00272205"/>
    <w:rsid w:val="00273503"/>
    <w:rsid w:val="00276203"/>
    <w:rsid w:val="00281BE3"/>
    <w:rsid w:val="00282510"/>
    <w:rsid w:val="00286EB4"/>
    <w:rsid w:val="002940C0"/>
    <w:rsid w:val="002A0F1B"/>
    <w:rsid w:val="002A0FA7"/>
    <w:rsid w:val="002A1935"/>
    <w:rsid w:val="002A5AAA"/>
    <w:rsid w:val="002B17F0"/>
    <w:rsid w:val="002B470C"/>
    <w:rsid w:val="002B7860"/>
    <w:rsid w:val="002C0CF4"/>
    <w:rsid w:val="002C0EEB"/>
    <w:rsid w:val="002C1F61"/>
    <w:rsid w:val="002D03DE"/>
    <w:rsid w:val="002D2E45"/>
    <w:rsid w:val="002D5A0D"/>
    <w:rsid w:val="002D6EB9"/>
    <w:rsid w:val="002E490E"/>
    <w:rsid w:val="002E6668"/>
    <w:rsid w:val="002E758E"/>
    <w:rsid w:val="002F03C2"/>
    <w:rsid w:val="002F1889"/>
    <w:rsid w:val="002F1FB2"/>
    <w:rsid w:val="002F409E"/>
    <w:rsid w:val="002F5191"/>
    <w:rsid w:val="00301929"/>
    <w:rsid w:val="003043F1"/>
    <w:rsid w:val="00305ABD"/>
    <w:rsid w:val="00307811"/>
    <w:rsid w:val="00307D47"/>
    <w:rsid w:val="00307FC4"/>
    <w:rsid w:val="00315591"/>
    <w:rsid w:val="00322D97"/>
    <w:rsid w:val="00323130"/>
    <w:rsid w:val="0032328E"/>
    <w:rsid w:val="00330BCB"/>
    <w:rsid w:val="00335478"/>
    <w:rsid w:val="00341773"/>
    <w:rsid w:val="00344B9C"/>
    <w:rsid w:val="00346DB8"/>
    <w:rsid w:val="003529A0"/>
    <w:rsid w:val="00361071"/>
    <w:rsid w:val="00362A33"/>
    <w:rsid w:val="00363B77"/>
    <w:rsid w:val="003646E1"/>
    <w:rsid w:val="0036496C"/>
    <w:rsid w:val="00365C4C"/>
    <w:rsid w:val="0036742D"/>
    <w:rsid w:val="0037030B"/>
    <w:rsid w:val="00371AE3"/>
    <w:rsid w:val="0037259E"/>
    <w:rsid w:val="00373DF2"/>
    <w:rsid w:val="00380564"/>
    <w:rsid w:val="003830E7"/>
    <w:rsid w:val="003842EF"/>
    <w:rsid w:val="003919BD"/>
    <w:rsid w:val="00393EA3"/>
    <w:rsid w:val="003A00FB"/>
    <w:rsid w:val="003A1BBA"/>
    <w:rsid w:val="003A1FFF"/>
    <w:rsid w:val="003A292B"/>
    <w:rsid w:val="003A4566"/>
    <w:rsid w:val="003A4CE8"/>
    <w:rsid w:val="003A63E5"/>
    <w:rsid w:val="003A6A11"/>
    <w:rsid w:val="003A7175"/>
    <w:rsid w:val="003A773F"/>
    <w:rsid w:val="003B3D5A"/>
    <w:rsid w:val="003C1666"/>
    <w:rsid w:val="003C1F9A"/>
    <w:rsid w:val="003C3F9E"/>
    <w:rsid w:val="003C4340"/>
    <w:rsid w:val="003C47AF"/>
    <w:rsid w:val="003D12A7"/>
    <w:rsid w:val="003D2CEF"/>
    <w:rsid w:val="003E1506"/>
    <w:rsid w:val="003E1BA7"/>
    <w:rsid w:val="003E4008"/>
    <w:rsid w:val="003E4BB2"/>
    <w:rsid w:val="003E56C9"/>
    <w:rsid w:val="003E74E3"/>
    <w:rsid w:val="003F31D0"/>
    <w:rsid w:val="003F764E"/>
    <w:rsid w:val="00400329"/>
    <w:rsid w:val="004034F7"/>
    <w:rsid w:val="00406C55"/>
    <w:rsid w:val="0040743F"/>
    <w:rsid w:val="00407C8E"/>
    <w:rsid w:val="00411602"/>
    <w:rsid w:val="00412138"/>
    <w:rsid w:val="00421901"/>
    <w:rsid w:val="0042362B"/>
    <w:rsid w:val="00430691"/>
    <w:rsid w:val="00430E5E"/>
    <w:rsid w:val="00431C7E"/>
    <w:rsid w:val="00431D81"/>
    <w:rsid w:val="00434A21"/>
    <w:rsid w:val="0043584D"/>
    <w:rsid w:val="0043775D"/>
    <w:rsid w:val="00441493"/>
    <w:rsid w:val="00442439"/>
    <w:rsid w:val="00445C33"/>
    <w:rsid w:val="0045123C"/>
    <w:rsid w:val="00453156"/>
    <w:rsid w:val="00455E19"/>
    <w:rsid w:val="004568A4"/>
    <w:rsid w:val="004611A8"/>
    <w:rsid w:val="00462092"/>
    <w:rsid w:val="0046458E"/>
    <w:rsid w:val="0046553A"/>
    <w:rsid w:val="004655DC"/>
    <w:rsid w:val="004656E7"/>
    <w:rsid w:val="00465A3D"/>
    <w:rsid w:val="004664C2"/>
    <w:rsid w:val="0047032E"/>
    <w:rsid w:val="0047204C"/>
    <w:rsid w:val="00473039"/>
    <w:rsid w:val="004732D9"/>
    <w:rsid w:val="00473A61"/>
    <w:rsid w:val="004742E4"/>
    <w:rsid w:val="00476367"/>
    <w:rsid w:val="00476CEE"/>
    <w:rsid w:val="004773A9"/>
    <w:rsid w:val="00477CB8"/>
    <w:rsid w:val="004808D3"/>
    <w:rsid w:val="00482BC7"/>
    <w:rsid w:val="00482DBA"/>
    <w:rsid w:val="00485464"/>
    <w:rsid w:val="00486AD8"/>
    <w:rsid w:val="004969D8"/>
    <w:rsid w:val="004A39EE"/>
    <w:rsid w:val="004A3EB7"/>
    <w:rsid w:val="004A6DD5"/>
    <w:rsid w:val="004B19CA"/>
    <w:rsid w:val="004B1E85"/>
    <w:rsid w:val="004B22E9"/>
    <w:rsid w:val="004B24B4"/>
    <w:rsid w:val="004B4309"/>
    <w:rsid w:val="004C1B2E"/>
    <w:rsid w:val="004C30A9"/>
    <w:rsid w:val="004C5AF5"/>
    <w:rsid w:val="004C5C72"/>
    <w:rsid w:val="004D0A7B"/>
    <w:rsid w:val="004D1A5D"/>
    <w:rsid w:val="004D26BF"/>
    <w:rsid w:val="004D26C0"/>
    <w:rsid w:val="004D27A4"/>
    <w:rsid w:val="004D3733"/>
    <w:rsid w:val="004D62D5"/>
    <w:rsid w:val="004D63C4"/>
    <w:rsid w:val="004E0F01"/>
    <w:rsid w:val="004E4359"/>
    <w:rsid w:val="004E6066"/>
    <w:rsid w:val="004E641F"/>
    <w:rsid w:val="004F31AF"/>
    <w:rsid w:val="004F38F6"/>
    <w:rsid w:val="004F4A27"/>
    <w:rsid w:val="004F5423"/>
    <w:rsid w:val="004F5CD8"/>
    <w:rsid w:val="004F7E65"/>
    <w:rsid w:val="00505DC3"/>
    <w:rsid w:val="005062CD"/>
    <w:rsid w:val="00507083"/>
    <w:rsid w:val="005121FF"/>
    <w:rsid w:val="005160FB"/>
    <w:rsid w:val="0051623A"/>
    <w:rsid w:val="00520D37"/>
    <w:rsid w:val="00522828"/>
    <w:rsid w:val="00523BB8"/>
    <w:rsid w:val="00533C75"/>
    <w:rsid w:val="00536756"/>
    <w:rsid w:val="00541755"/>
    <w:rsid w:val="005437E5"/>
    <w:rsid w:val="00554415"/>
    <w:rsid w:val="00554C10"/>
    <w:rsid w:val="00554D68"/>
    <w:rsid w:val="00557589"/>
    <w:rsid w:val="00561298"/>
    <w:rsid w:val="00561A27"/>
    <w:rsid w:val="00563424"/>
    <w:rsid w:val="00563B9A"/>
    <w:rsid w:val="00564763"/>
    <w:rsid w:val="00567114"/>
    <w:rsid w:val="00570B5D"/>
    <w:rsid w:val="005730C6"/>
    <w:rsid w:val="005740B1"/>
    <w:rsid w:val="005779DD"/>
    <w:rsid w:val="005832AB"/>
    <w:rsid w:val="00585B1F"/>
    <w:rsid w:val="005869FF"/>
    <w:rsid w:val="00586ED7"/>
    <w:rsid w:val="005870B1"/>
    <w:rsid w:val="00591B12"/>
    <w:rsid w:val="00593279"/>
    <w:rsid w:val="0059584F"/>
    <w:rsid w:val="00596635"/>
    <w:rsid w:val="005A4992"/>
    <w:rsid w:val="005A6D37"/>
    <w:rsid w:val="005B0103"/>
    <w:rsid w:val="005B1DCD"/>
    <w:rsid w:val="005B47FB"/>
    <w:rsid w:val="005C0994"/>
    <w:rsid w:val="005C201B"/>
    <w:rsid w:val="005C378A"/>
    <w:rsid w:val="005C56A5"/>
    <w:rsid w:val="005C7432"/>
    <w:rsid w:val="005D352F"/>
    <w:rsid w:val="005D5480"/>
    <w:rsid w:val="005E1B10"/>
    <w:rsid w:val="005E246C"/>
    <w:rsid w:val="005E6830"/>
    <w:rsid w:val="005F065A"/>
    <w:rsid w:val="005F1AD5"/>
    <w:rsid w:val="005F5424"/>
    <w:rsid w:val="005F6212"/>
    <w:rsid w:val="005F635B"/>
    <w:rsid w:val="006002F8"/>
    <w:rsid w:val="00602EBA"/>
    <w:rsid w:val="006064BE"/>
    <w:rsid w:val="00610E49"/>
    <w:rsid w:val="00611AEC"/>
    <w:rsid w:val="00611FA3"/>
    <w:rsid w:val="00611FA8"/>
    <w:rsid w:val="0061367E"/>
    <w:rsid w:val="00613CA5"/>
    <w:rsid w:val="00615B3E"/>
    <w:rsid w:val="0061633D"/>
    <w:rsid w:val="00620DEF"/>
    <w:rsid w:val="00621756"/>
    <w:rsid w:val="00621D7B"/>
    <w:rsid w:val="00622684"/>
    <w:rsid w:val="006258DC"/>
    <w:rsid w:val="00632830"/>
    <w:rsid w:val="006422F4"/>
    <w:rsid w:val="00645ABF"/>
    <w:rsid w:val="00646556"/>
    <w:rsid w:val="00652812"/>
    <w:rsid w:val="00652CD4"/>
    <w:rsid w:val="00652F0A"/>
    <w:rsid w:val="00654964"/>
    <w:rsid w:val="0066197D"/>
    <w:rsid w:val="00663A77"/>
    <w:rsid w:val="00665FB2"/>
    <w:rsid w:val="00666ED2"/>
    <w:rsid w:val="0067385B"/>
    <w:rsid w:val="00673D7F"/>
    <w:rsid w:val="006747C6"/>
    <w:rsid w:val="00677F70"/>
    <w:rsid w:val="00680414"/>
    <w:rsid w:val="00680453"/>
    <w:rsid w:val="00686A6B"/>
    <w:rsid w:val="006870FB"/>
    <w:rsid w:val="006900F7"/>
    <w:rsid w:val="00692EBF"/>
    <w:rsid w:val="0069471A"/>
    <w:rsid w:val="00696671"/>
    <w:rsid w:val="006A645B"/>
    <w:rsid w:val="006A74AF"/>
    <w:rsid w:val="006B0CE7"/>
    <w:rsid w:val="006B0E30"/>
    <w:rsid w:val="006B2145"/>
    <w:rsid w:val="006B2D03"/>
    <w:rsid w:val="006C1ADE"/>
    <w:rsid w:val="006C1E07"/>
    <w:rsid w:val="006C359E"/>
    <w:rsid w:val="006C73A6"/>
    <w:rsid w:val="006D1339"/>
    <w:rsid w:val="006D2593"/>
    <w:rsid w:val="006D2E83"/>
    <w:rsid w:val="006D5EB0"/>
    <w:rsid w:val="006D763B"/>
    <w:rsid w:val="006E021C"/>
    <w:rsid w:val="006E1D32"/>
    <w:rsid w:val="006E6006"/>
    <w:rsid w:val="006E6DFD"/>
    <w:rsid w:val="006F7EC1"/>
    <w:rsid w:val="00700A63"/>
    <w:rsid w:val="007029D8"/>
    <w:rsid w:val="00704A48"/>
    <w:rsid w:val="00707D10"/>
    <w:rsid w:val="007116DC"/>
    <w:rsid w:val="007179D7"/>
    <w:rsid w:val="00724DD3"/>
    <w:rsid w:val="007264B2"/>
    <w:rsid w:val="00726678"/>
    <w:rsid w:val="00734F77"/>
    <w:rsid w:val="007356FE"/>
    <w:rsid w:val="007360F5"/>
    <w:rsid w:val="0073655B"/>
    <w:rsid w:val="00736AF8"/>
    <w:rsid w:val="00740BBA"/>
    <w:rsid w:val="00740BBF"/>
    <w:rsid w:val="007411F9"/>
    <w:rsid w:val="0074607C"/>
    <w:rsid w:val="00753674"/>
    <w:rsid w:val="007568AB"/>
    <w:rsid w:val="007641A1"/>
    <w:rsid w:val="007723EC"/>
    <w:rsid w:val="00774FAC"/>
    <w:rsid w:val="0077595D"/>
    <w:rsid w:val="00782721"/>
    <w:rsid w:val="00782950"/>
    <w:rsid w:val="0078329C"/>
    <w:rsid w:val="00784789"/>
    <w:rsid w:val="00786156"/>
    <w:rsid w:val="00791172"/>
    <w:rsid w:val="00791566"/>
    <w:rsid w:val="007920DF"/>
    <w:rsid w:val="0079391F"/>
    <w:rsid w:val="00796315"/>
    <w:rsid w:val="007A305A"/>
    <w:rsid w:val="007A679B"/>
    <w:rsid w:val="007B3483"/>
    <w:rsid w:val="007B366B"/>
    <w:rsid w:val="007B473C"/>
    <w:rsid w:val="007B6E2D"/>
    <w:rsid w:val="007C2E07"/>
    <w:rsid w:val="007C2FB1"/>
    <w:rsid w:val="007E25B5"/>
    <w:rsid w:val="007E509A"/>
    <w:rsid w:val="007E5871"/>
    <w:rsid w:val="007F0C3F"/>
    <w:rsid w:val="007F1367"/>
    <w:rsid w:val="007F5470"/>
    <w:rsid w:val="008019D1"/>
    <w:rsid w:val="00803A21"/>
    <w:rsid w:val="00804B75"/>
    <w:rsid w:val="00805B3B"/>
    <w:rsid w:val="00806BAE"/>
    <w:rsid w:val="008129AF"/>
    <w:rsid w:val="00813FF4"/>
    <w:rsid w:val="008144D4"/>
    <w:rsid w:val="008169E0"/>
    <w:rsid w:val="00823148"/>
    <w:rsid w:val="008256F1"/>
    <w:rsid w:val="00827945"/>
    <w:rsid w:val="00830210"/>
    <w:rsid w:val="00833E2C"/>
    <w:rsid w:val="00834479"/>
    <w:rsid w:val="00835F3A"/>
    <w:rsid w:val="0083672A"/>
    <w:rsid w:val="00836A97"/>
    <w:rsid w:val="008429E6"/>
    <w:rsid w:val="0084370C"/>
    <w:rsid w:val="008462D1"/>
    <w:rsid w:val="008513AE"/>
    <w:rsid w:val="00851665"/>
    <w:rsid w:val="008638E0"/>
    <w:rsid w:val="00865013"/>
    <w:rsid w:val="0087111C"/>
    <w:rsid w:val="00876491"/>
    <w:rsid w:val="00880D0C"/>
    <w:rsid w:val="0088386D"/>
    <w:rsid w:val="00884767"/>
    <w:rsid w:val="00885BC4"/>
    <w:rsid w:val="008906B9"/>
    <w:rsid w:val="00890A30"/>
    <w:rsid w:val="00892A6B"/>
    <w:rsid w:val="00892EBF"/>
    <w:rsid w:val="008969CE"/>
    <w:rsid w:val="008A1368"/>
    <w:rsid w:val="008A7707"/>
    <w:rsid w:val="008A7F96"/>
    <w:rsid w:val="008C0041"/>
    <w:rsid w:val="008C079A"/>
    <w:rsid w:val="008C3665"/>
    <w:rsid w:val="008C66B3"/>
    <w:rsid w:val="008D1561"/>
    <w:rsid w:val="008D2852"/>
    <w:rsid w:val="008D30B5"/>
    <w:rsid w:val="008D69AF"/>
    <w:rsid w:val="008D7091"/>
    <w:rsid w:val="008E0015"/>
    <w:rsid w:val="008E0D36"/>
    <w:rsid w:val="008E2D2D"/>
    <w:rsid w:val="008E664C"/>
    <w:rsid w:val="008F0D8D"/>
    <w:rsid w:val="009028FC"/>
    <w:rsid w:val="009031F8"/>
    <w:rsid w:val="0090399A"/>
    <w:rsid w:val="00905CE9"/>
    <w:rsid w:val="00906B15"/>
    <w:rsid w:val="00907771"/>
    <w:rsid w:val="00910845"/>
    <w:rsid w:val="009118E8"/>
    <w:rsid w:val="00917B23"/>
    <w:rsid w:val="009209A3"/>
    <w:rsid w:val="0092739F"/>
    <w:rsid w:val="009314F0"/>
    <w:rsid w:val="00931E4A"/>
    <w:rsid w:val="00933256"/>
    <w:rsid w:val="00935DAA"/>
    <w:rsid w:val="00937CC7"/>
    <w:rsid w:val="00937CCB"/>
    <w:rsid w:val="00943AA3"/>
    <w:rsid w:val="009440A1"/>
    <w:rsid w:val="00945CA0"/>
    <w:rsid w:val="00946C1E"/>
    <w:rsid w:val="0095094B"/>
    <w:rsid w:val="009525BA"/>
    <w:rsid w:val="009528D1"/>
    <w:rsid w:val="0095518D"/>
    <w:rsid w:val="009551E4"/>
    <w:rsid w:val="00955C43"/>
    <w:rsid w:val="00956791"/>
    <w:rsid w:val="009601AA"/>
    <w:rsid w:val="0096171F"/>
    <w:rsid w:val="00964B39"/>
    <w:rsid w:val="009670FA"/>
    <w:rsid w:val="00967196"/>
    <w:rsid w:val="00976A8F"/>
    <w:rsid w:val="009812AC"/>
    <w:rsid w:val="009848D9"/>
    <w:rsid w:val="00984F27"/>
    <w:rsid w:val="009855A1"/>
    <w:rsid w:val="009867E4"/>
    <w:rsid w:val="009871F0"/>
    <w:rsid w:val="00987B04"/>
    <w:rsid w:val="00991ADB"/>
    <w:rsid w:val="009922B0"/>
    <w:rsid w:val="00995A7B"/>
    <w:rsid w:val="00995AE1"/>
    <w:rsid w:val="00996670"/>
    <w:rsid w:val="009B0F98"/>
    <w:rsid w:val="009B585E"/>
    <w:rsid w:val="009C25DC"/>
    <w:rsid w:val="009C2AFC"/>
    <w:rsid w:val="009C2CD0"/>
    <w:rsid w:val="009C7C31"/>
    <w:rsid w:val="009C7C8D"/>
    <w:rsid w:val="009D029D"/>
    <w:rsid w:val="009D12BE"/>
    <w:rsid w:val="009E23E3"/>
    <w:rsid w:val="009E27D7"/>
    <w:rsid w:val="009E7340"/>
    <w:rsid w:val="009F5BC8"/>
    <w:rsid w:val="00A10C9B"/>
    <w:rsid w:val="00A12715"/>
    <w:rsid w:val="00A17A83"/>
    <w:rsid w:val="00A2079B"/>
    <w:rsid w:val="00A23B9D"/>
    <w:rsid w:val="00A26877"/>
    <w:rsid w:val="00A275F1"/>
    <w:rsid w:val="00A308C8"/>
    <w:rsid w:val="00A336D2"/>
    <w:rsid w:val="00A42518"/>
    <w:rsid w:val="00A439E4"/>
    <w:rsid w:val="00A454AE"/>
    <w:rsid w:val="00A54B6A"/>
    <w:rsid w:val="00A55776"/>
    <w:rsid w:val="00A55E74"/>
    <w:rsid w:val="00A56DE2"/>
    <w:rsid w:val="00A6111E"/>
    <w:rsid w:val="00A6719D"/>
    <w:rsid w:val="00A67F77"/>
    <w:rsid w:val="00A73EA6"/>
    <w:rsid w:val="00A74213"/>
    <w:rsid w:val="00A74BA8"/>
    <w:rsid w:val="00A76D93"/>
    <w:rsid w:val="00A8545A"/>
    <w:rsid w:val="00A868F2"/>
    <w:rsid w:val="00A93F92"/>
    <w:rsid w:val="00AA2D48"/>
    <w:rsid w:val="00AA55D0"/>
    <w:rsid w:val="00AA56CA"/>
    <w:rsid w:val="00AB298B"/>
    <w:rsid w:val="00AB304B"/>
    <w:rsid w:val="00AB3520"/>
    <w:rsid w:val="00AB52F6"/>
    <w:rsid w:val="00AB74FE"/>
    <w:rsid w:val="00AC12B8"/>
    <w:rsid w:val="00AC34C5"/>
    <w:rsid w:val="00AC70D6"/>
    <w:rsid w:val="00AD35E5"/>
    <w:rsid w:val="00AD437A"/>
    <w:rsid w:val="00AD5432"/>
    <w:rsid w:val="00AD69DE"/>
    <w:rsid w:val="00AE1315"/>
    <w:rsid w:val="00AE3FEB"/>
    <w:rsid w:val="00AE56DF"/>
    <w:rsid w:val="00AE5702"/>
    <w:rsid w:val="00AF267F"/>
    <w:rsid w:val="00AF59E4"/>
    <w:rsid w:val="00AF63DC"/>
    <w:rsid w:val="00AF7DA2"/>
    <w:rsid w:val="00B00B08"/>
    <w:rsid w:val="00B01C47"/>
    <w:rsid w:val="00B03806"/>
    <w:rsid w:val="00B0471F"/>
    <w:rsid w:val="00B05F34"/>
    <w:rsid w:val="00B06FD5"/>
    <w:rsid w:val="00B07967"/>
    <w:rsid w:val="00B1326D"/>
    <w:rsid w:val="00B14986"/>
    <w:rsid w:val="00B20BE5"/>
    <w:rsid w:val="00B21FF3"/>
    <w:rsid w:val="00B24563"/>
    <w:rsid w:val="00B3241B"/>
    <w:rsid w:val="00B33964"/>
    <w:rsid w:val="00B344E6"/>
    <w:rsid w:val="00B35326"/>
    <w:rsid w:val="00B35BC1"/>
    <w:rsid w:val="00B4031A"/>
    <w:rsid w:val="00B46472"/>
    <w:rsid w:val="00B475FB"/>
    <w:rsid w:val="00B54077"/>
    <w:rsid w:val="00B56232"/>
    <w:rsid w:val="00B5727E"/>
    <w:rsid w:val="00B62DC2"/>
    <w:rsid w:val="00B6582F"/>
    <w:rsid w:val="00B701E6"/>
    <w:rsid w:val="00B7051E"/>
    <w:rsid w:val="00B70835"/>
    <w:rsid w:val="00B7279F"/>
    <w:rsid w:val="00B734D0"/>
    <w:rsid w:val="00B75801"/>
    <w:rsid w:val="00B7769F"/>
    <w:rsid w:val="00B80B44"/>
    <w:rsid w:val="00B83536"/>
    <w:rsid w:val="00B83926"/>
    <w:rsid w:val="00B86ADF"/>
    <w:rsid w:val="00B87250"/>
    <w:rsid w:val="00B90B26"/>
    <w:rsid w:val="00B96ABD"/>
    <w:rsid w:val="00B97965"/>
    <w:rsid w:val="00BA068F"/>
    <w:rsid w:val="00BB1646"/>
    <w:rsid w:val="00BB1FBF"/>
    <w:rsid w:val="00BC7ADE"/>
    <w:rsid w:val="00BD1D11"/>
    <w:rsid w:val="00BD22DE"/>
    <w:rsid w:val="00BD2D8C"/>
    <w:rsid w:val="00BD3EC2"/>
    <w:rsid w:val="00BD59BB"/>
    <w:rsid w:val="00BE32AB"/>
    <w:rsid w:val="00BE3C6E"/>
    <w:rsid w:val="00BE43B9"/>
    <w:rsid w:val="00BF0589"/>
    <w:rsid w:val="00BF35E5"/>
    <w:rsid w:val="00BF3733"/>
    <w:rsid w:val="00BF4029"/>
    <w:rsid w:val="00C00D8D"/>
    <w:rsid w:val="00C04C5A"/>
    <w:rsid w:val="00C05ABE"/>
    <w:rsid w:val="00C11D38"/>
    <w:rsid w:val="00C17592"/>
    <w:rsid w:val="00C17E8C"/>
    <w:rsid w:val="00C2309F"/>
    <w:rsid w:val="00C2405E"/>
    <w:rsid w:val="00C27C33"/>
    <w:rsid w:val="00C315B1"/>
    <w:rsid w:val="00C31E67"/>
    <w:rsid w:val="00C34CA9"/>
    <w:rsid w:val="00C3525A"/>
    <w:rsid w:val="00C370EB"/>
    <w:rsid w:val="00C374F1"/>
    <w:rsid w:val="00C418E0"/>
    <w:rsid w:val="00C43A03"/>
    <w:rsid w:val="00C445CA"/>
    <w:rsid w:val="00C44629"/>
    <w:rsid w:val="00C5789E"/>
    <w:rsid w:val="00C65CFA"/>
    <w:rsid w:val="00C7541D"/>
    <w:rsid w:val="00C770A9"/>
    <w:rsid w:val="00C80982"/>
    <w:rsid w:val="00C8187F"/>
    <w:rsid w:val="00C8420D"/>
    <w:rsid w:val="00C849AB"/>
    <w:rsid w:val="00C85075"/>
    <w:rsid w:val="00C86958"/>
    <w:rsid w:val="00C87FD8"/>
    <w:rsid w:val="00C94EC0"/>
    <w:rsid w:val="00C97A80"/>
    <w:rsid w:val="00CA2359"/>
    <w:rsid w:val="00CA5B8F"/>
    <w:rsid w:val="00CB0F87"/>
    <w:rsid w:val="00CB1796"/>
    <w:rsid w:val="00CB1BD5"/>
    <w:rsid w:val="00CB46F0"/>
    <w:rsid w:val="00CC2775"/>
    <w:rsid w:val="00CC5BED"/>
    <w:rsid w:val="00CC7985"/>
    <w:rsid w:val="00CD266A"/>
    <w:rsid w:val="00CE0102"/>
    <w:rsid w:val="00CE197B"/>
    <w:rsid w:val="00CE3096"/>
    <w:rsid w:val="00CE6919"/>
    <w:rsid w:val="00CE6CDB"/>
    <w:rsid w:val="00D03183"/>
    <w:rsid w:val="00D05050"/>
    <w:rsid w:val="00D06ED0"/>
    <w:rsid w:val="00D07D52"/>
    <w:rsid w:val="00D12552"/>
    <w:rsid w:val="00D1330E"/>
    <w:rsid w:val="00D1721D"/>
    <w:rsid w:val="00D21488"/>
    <w:rsid w:val="00D254BB"/>
    <w:rsid w:val="00D261CD"/>
    <w:rsid w:val="00D26546"/>
    <w:rsid w:val="00D2688B"/>
    <w:rsid w:val="00D312D9"/>
    <w:rsid w:val="00D33408"/>
    <w:rsid w:val="00D34660"/>
    <w:rsid w:val="00D4016A"/>
    <w:rsid w:val="00D43B43"/>
    <w:rsid w:val="00D446C8"/>
    <w:rsid w:val="00D44B46"/>
    <w:rsid w:val="00D461AB"/>
    <w:rsid w:val="00D472AF"/>
    <w:rsid w:val="00D50011"/>
    <w:rsid w:val="00D52139"/>
    <w:rsid w:val="00D52F40"/>
    <w:rsid w:val="00D57CAC"/>
    <w:rsid w:val="00D627A1"/>
    <w:rsid w:val="00D64AC1"/>
    <w:rsid w:val="00D66E57"/>
    <w:rsid w:val="00D675BA"/>
    <w:rsid w:val="00D73276"/>
    <w:rsid w:val="00D839DD"/>
    <w:rsid w:val="00D84320"/>
    <w:rsid w:val="00D9160C"/>
    <w:rsid w:val="00D92D53"/>
    <w:rsid w:val="00D930EB"/>
    <w:rsid w:val="00D9741A"/>
    <w:rsid w:val="00DA1BA8"/>
    <w:rsid w:val="00DA4375"/>
    <w:rsid w:val="00DA4D12"/>
    <w:rsid w:val="00DA527A"/>
    <w:rsid w:val="00DA735B"/>
    <w:rsid w:val="00DA7978"/>
    <w:rsid w:val="00DB03D2"/>
    <w:rsid w:val="00DB0EA3"/>
    <w:rsid w:val="00DB619B"/>
    <w:rsid w:val="00DD007E"/>
    <w:rsid w:val="00DD0F3D"/>
    <w:rsid w:val="00DD231D"/>
    <w:rsid w:val="00DD3E81"/>
    <w:rsid w:val="00DD57FA"/>
    <w:rsid w:val="00DE0B87"/>
    <w:rsid w:val="00DE4BC0"/>
    <w:rsid w:val="00DE78F0"/>
    <w:rsid w:val="00DF3321"/>
    <w:rsid w:val="00DF4526"/>
    <w:rsid w:val="00DF65AD"/>
    <w:rsid w:val="00E01E63"/>
    <w:rsid w:val="00E028CD"/>
    <w:rsid w:val="00E11D42"/>
    <w:rsid w:val="00E124A1"/>
    <w:rsid w:val="00E13676"/>
    <w:rsid w:val="00E1697F"/>
    <w:rsid w:val="00E22ABA"/>
    <w:rsid w:val="00E22F20"/>
    <w:rsid w:val="00E24D16"/>
    <w:rsid w:val="00E27986"/>
    <w:rsid w:val="00E31B3A"/>
    <w:rsid w:val="00E34253"/>
    <w:rsid w:val="00E3590A"/>
    <w:rsid w:val="00E4301E"/>
    <w:rsid w:val="00E4305A"/>
    <w:rsid w:val="00E4309F"/>
    <w:rsid w:val="00E5304B"/>
    <w:rsid w:val="00E53D02"/>
    <w:rsid w:val="00E53F58"/>
    <w:rsid w:val="00E54053"/>
    <w:rsid w:val="00E544BC"/>
    <w:rsid w:val="00E54BF2"/>
    <w:rsid w:val="00E60859"/>
    <w:rsid w:val="00E62335"/>
    <w:rsid w:val="00E666E3"/>
    <w:rsid w:val="00E67BAB"/>
    <w:rsid w:val="00E73534"/>
    <w:rsid w:val="00E74DA1"/>
    <w:rsid w:val="00E75640"/>
    <w:rsid w:val="00E75AF6"/>
    <w:rsid w:val="00E76AC4"/>
    <w:rsid w:val="00E770AD"/>
    <w:rsid w:val="00E77B97"/>
    <w:rsid w:val="00E8051C"/>
    <w:rsid w:val="00E83CB8"/>
    <w:rsid w:val="00E840D1"/>
    <w:rsid w:val="00E905FC"/>
    <w:rsid w:val="00E933B0"/>
    <w:rsid w:val="00E94A6F"/>
    <w:rsid w:val="00EA062E"/>
    <w:rsid w:val="00EA0CD3"/>
    <w:rsid w:val="00EA7CE5"/>
    <w:rsid w:val="00EB577B"/>
    <w:rsid w:val="00EB6F93"/>
    <w:rsid w:val="00EB761B"/>
    <w:rsid w:val="00EC0A58"/>
    <w:rsid w:val="00EC133A"/>
    <w:rsid w:val="00EC3F89"/>
    <w:rsid w:val="00EC5182"/>
    <w:rsid w:val="00EC5ABB"/>
    <w:rsid w:val="00ED04A9"/>
    <w:rsid w:val="00ED39B4"/>
    <w:rsid w:val="00ED3DE4"/>
    <w:rsid w:val="00ED3EC3"/>
    <w:rsid w:val="00ED5139"/>
    <w:rsid w:val="00EE0375"/>
    <w:rsid w:val="00EE2351"/>
    <w:rsid w:val="00EE3A93"/>
    <w:rsid w:val="00EE5D33"/>
    <w:rsid w:val="00EE5EA4"/>
    <w:rsid w:val="00EF0576"/>
    <w:rsid w:val="00EF069C"/>
    <w:rsid w:val="00EF324E"/>
    <w:rsid w:val="00EF60C0"/>
    <w:rsid w:val="00EF65EF"/>
    <w:rsid w:val="00F010B6"/>
    <w:rsid w:val="00F037D7"/>
    <w:rsid w:val="00F03D90"/>
    <w:rsid w:val="00F0525C"/>
    <w:rsid w:val="00F0580F"/>
    <w:rsid w:val="00F05A5E"/>
    <w:rsid w:val="00F07D44"/>
    <w:rsid w:val="00F12289"/>
    <w:rsid w:val="00F15D84"/>
    <w:rsid w:val="00F166D8"/>
    <w:rsid w:val="00F21E65"/>
    <w:rsid w:val="00F221EA"/>
    <w:rsid w:val="00F304D0"/>
    <w:rsid w:val="00F321D6"/>
    <w:rsid w:val="00F326B5"/>
    <w:rsid w:val="00F32F8A"/>
    <w:rsid w:val="00F33E1D"/>
    <w:rsid w:val="00F33F76"/>
    <w:rsid w:val="00F3718E"/>
    <w:rsid w:val="00F4276E"/>
    <w:rsid w:val="00F42B2C"/>
    <w:rsid w:val="00F44570"/>
    <w:rsid w:val="00F44DBC"/>
    <w:rsid w:val="00F473A4"/>
    <w:rsid w:val="00F54A02"/>
    <w:rsid w:val="00F551AD"/>
    <w:rsid w:val="00F60759"/>
    <w:rsid w:val="00F629BA"/>
    <w:rsid w:val="00F62F74"/>
    <w:rsid w:val="00F63365"/>
    <w:rsid w:val="00F6393C"/>
    <w:rsid w:val="00F6759F"/>
    <w:rsid w:val="00F754BC"/>
    <w:rsid w:val="00F76EB8"/>
    <w:rsid w:val="00F81054"/>
    <w:rsid w:val="00F846A8"/>
    <w:rsid w:val="00F87E12"/>
    <w:rsid w:val="00F92CBA"/>
    <w:rsid w:val="00F92FB0"/>
    <w:rsid w:val="00F938B9"/>
    <w:rsid w:val="00F9488D"/>
    <w:rsid w:val="00FA4806"/>
    <w:rsid w:val="00FB1FBC"/>
    <w:rsid w:val="00FB482C"/>
    <w:rsid w:val="00FB69B8"/>
    <w:rsid w:val="00FB7362"/>
    <w:rsid w:val="00FC21DA"/>
    <w:rsid w:val="00FC5EE0"/>
    <w:rsid w:val="00FC66F5"/>
    <w:rsid w:val="00FD3192"/>
    <w:rsid w:val="00FD46CA"/>
    <w:rsid w:val="00FD5B99"/>
    <w:rsid w:val="00FD78C3"/>
    <w:rsid w:val="00FE3EA8"/>
    <w:rsid w:val="00FE5655"/>
    <w:rsid w:val="00FE61F8"/>
    <w:rsid w:val="00FE6369"/>
    <w:rsid w:val="00FF0570"/>
    <w:rsid w:val="00FF186B"/>
    <w:rsid w:val="00FF1FE9"/>
    <w:rsid w:val="00FF2BDD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FEECC"/>
  <w15:chartTrackingRefBased/>
  <w15:docId w15:val="{FD1C0BAB-5A6E-45F2-AB1C-ED308511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1C"/>
    <w:pPr>
      <w:widowControl w:val="0"/>
      <w:suppressAutoHyphens/>
      <w:wordWrap w:val="0"/>
      <w:autoSpaceDE w:val="0"/>
      <w:autoSpaceDN w:val="0"/>
      <w:spacing w:after="0" w:line="240" w:lineRule="auto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91C"/>
    <w:pPr>
      <w:keepNext/>
      <w:keepLines/>
      <w:suppressAutoHyphens w:val="0"/>
      <w:wordWrap/>
      <w:autoSpaceDE/>
      <w:autoSpaceDN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91C"/>
    <w:pPr>
      <w:keepNext/>
      <w:keepLines/>
      <w:suppressAutoHyphens w:val="0"/>
      <w:wordWrap/>
      <w:autoSpaceDE/>
      <w:autoSpaceDN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9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9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9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9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91C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91C"/>
    <w:pPr>
      <w:numPr>
        <w:ilvl w:val="1"/>
      </w:numPr>
      <w:suppressAutoHyphens w:val="0"/>
      <w:wordWrap/>
      <w:autoSpaceDE/>
      <w:autoSpaceDN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91C"/>
    <w:pPr>
      <w:suppressAutoHyphens w:val="0"/>
      <w:wordWrap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91C"/>
    <w:pPr>
      <w:suppressAutoHyphens w:val="0"/>
      <w:wordWrap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19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19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真一</dc:creator>
  <cp:keywords/>
  <dc:description/>
  <cp:lastModifiedBy>松田 真一</cp:lastModifiedBy>
  <cp:revision>1</cp:revision>
  <dcterms:created xsi:type="dcterms:W3CDTF">2026-04-16T06:16:00Z</dcterms:created>
  <dcterms:modified xsi:type="dcterms:W3CDTF">2026-04-16T06:36:00Z</dcterms:modified>
</cp:coreProperties>
</file>