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C0C35" w14:textId="26F44FCA" w:rsidR="00DB1052" w:rsidRDefault="006971D4" w:rsidP="00070B70">
      <w:pPr>
        <w:overflowPunct w:val="0"/>
        <w:jc w:val="center"/>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BIZ UDPゴシック" w:hint="eastAsia"/>
          <w:color w:val="000000"/>
          <w:kern w:val="0"/>
          <w:szCs w:val="21"/>
        </w:rPr>
        <w:t>第</w:t>
      </w:r>
      <w:r w:rsidR="005B355A">
        <w:rPr>
          <w:rFonts w:ascii="JS Bold" w:eastAsia="BIZ UDPゴシック" w:hAnsi="JS Bold" w:cs="BIZ UDPゴシック" w:hint="eastAsia"/>
          <w:color w:val="000000"/>
          <w:kern w:val="0"/>
          <w:szCs w:val="21"/>
        </w:rPr>
        <w:t>４</w:t>
      </w:r>
      <w:r w:rsidR="00FA71AE">
        <w:rPr>
          <w:rFonts w:ascii="JS Bold" w:eastAsia="BIZ UDPゴシック" w:hAnsi="JS Bold" w:cs="BIZ UDPゴシック" w:hint="eastAsia"/>
          <w:color w:val="000000"/>
          <w:kern w:val="0"/>
          <w:szCs w:val="21"/>
        </w:rPr>
        <w:t>学年</w:t>
      </w:r>
      <w:r w:rsidR="00441B05">
        <w:rPr>
          <w:rFonts w:ascii="JS Bold" w:eastAsia="BIZ UDPゴシック" w:hAnsi="JS Bold" w:cs="BIZ UDPゴシック" w:hint="eastAsia"/>
          <w:color w:val="000000"/>
          <w:kern w:val="0"/>
          <w:szCs w:val="21"/>
        </w:rPr>
        <w:t xml:space="preserve">　</w:t>
      </w:r>
      <w:r w:rsidR="005B355A">
        <w:rPr>
          <w:rFonts w:ascii="JS Bold" w:eastAsia="BIZ UDPゴシック" w:hAnsi="JS Bold" w:cs="BIZ UDPゴシック" w:hint="eastAsia"/>
          <w:color w:val="000000"/>
          <w:kern w:val="0"/>
          <w:szCs w:val="21"/>
        </w:rPr>
        <w:t>総合的な学習の時間</w:t>
      </w:r>
      <w:r w:rsidR="00DB1052">
        <w:rPr>
          <w:rFonts w:ascii="JS Bold" w:eastAsia="BIZ UDPゴシック" w:hAnsi="JS Bold" w:cs="BIZ UDPゴシック" w:hint="eastAsia"/>
          <w:color w:val="000000"/>
          <w:kern w:val="0"/>
          <w:szCs w:val="21"/>
        </w:rPr>
        <w:t>指導案</w:t>
      </w:r>
    </w:p>
    <w:p w14:paraId="4C7D3208" w14:textId="13ABF6A9" w:rsidR="00DB1052" w:rsidRDefault="00CE5515" w:rsidP="00DB1052">
      <w:pPr>
        <w:overflowPunct w:val="0"/>
        <w:jc w:val="righ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BIZ UDPゴシック" w:hint="eastAsia"/>
          <w:color w:val="000000"/>
          <w:kern w:val="0"/>
          <w:szCs w:val="21"/>
        </w:rPr>
        <w:t>２０２</w:t>
      </w:r>
      <w:r w:rsidR="005B355A">
        <w:rPr>
          <w:rFonts w:ascii="JS Bold" w:eastAsia="BIZ UDPゴシック" w:hAnsi="JS Bold" w:cs="BIZ UDPゴシック" w:hint="eastAsia"/>
          <w:color w:val="000000"/>
          <w:kern w:val="0"/>
          <w:szCs w:val="21"/>
        </w:rPr>
        <w:t>６</w:t>
      </w:r>
      <w:r>
        <w:rPr>
          <w:rFonts w:ascii="JS Bold" w:eastAsia="BIZ UDPゴシック" w:hAnsi="JS Bold" w:cs="BIZ UDPゴシック" w:hint="eastAsia"/>
          <w:color w:val="000000"/>
          <w:kern w:val="0"/>
          <w:szCs w:val="21"/>
        </w:rPr>
        <w:t>年</w:t>
      </w:r>
      <w:r w:rsidR="005B355A">
        <w:rPr>
          <w:rFonts w:ascii="JS Bold" w:eastAsia="BIZ UDPゴシック" w:hAnsi="JS Bold" w:cs="BIZ UDPゴシック" w:hint="eastAsia"/>
          <w:color w:val="000000"/>
          <w:kern w:val="0"/>
          <w:szCs w:val="21"/>
        </w:rPr>
        <w:t>９</w:t>
      </w:r>
      <w:r>
        <w:rPr>
          <w:rFonts w:ascii="JS Bold" w:eastAsia="BIZ UDPゴシック" w:hAnsi="JS Bold" w:cs="BIZ UDPゴシック" w:hint="eastAsia"/>
          <w:color w:val="000000"/>
          <w:kern w:val="0"/>
          <w:szCs w:val="21"/>
        </w:rPr>
        <w:t>月</w:t>
      </w:r>
      <w:r w:rsidR="005B355A">
        <w:rPr>
          <w:rFonts w:ascii="JS Bold" w:eastAsia="BIZ UDPゴシック" w:hAnsi="JS Bold" w:cs="BIZ UDPゴシック" w:hint="eastAsia"/>
          <w:color w:val="000000"/>
          <w:kern w:val="0"/>
          <w:szCs w:val="21"/>
        </w:rPr>
        <w:t>１６</w:t>
      </w:r>
      <w:r>
        <w:rPr>
          <w:rFonts w:ascii="JS Bold" w:eastAsia="BIZ UDPゴシック" w:hAnsi="JS Bold" w:cs="BIZ UDPゴシック" w:hint="eastAsia"/>
          <w:color w:val="000000"/>
          <w:kern w:val="0"/>
          <w:szCs w:val="21"/>
        </w:rPr>
        <w:t>日（</w:t>
      </w:r>
      <w:r w:rsidR="005E2EF7">
        <w:rPr>
          <w:rFonts w:ascii="JS Bold" w:eastAsia="BIZ UDPゴシック" w:hAnsi="JS Bold" w:cs="BIZ UDPゴシック" w:hint="eastAsia"/>
          <w:color w:val="000000"/>
          <w:kern w:val="0"/>
          <w:szCs w:val="21"/>
        </w:rPr>
        <w:t>水</w:t>
      </w:r>
      <w:r w:rsidR="00DB1052">
        <w:rPr>
          <w:rFonts w:ascii="JS Bold" w:eastAsia="BIZ UDPゴシック" w:hAnsi="JS Bold" w:cs="BIZ UDPゴシック" w:hint="eastAsia"/>
          <w:color w:val="000000"/>
          <w:kern w:val="0"/>
          <w:szCs w:val="21"/>
        </w:rPr>
        <w:t>）</w:t>
      </w:r>
    </w:p>
    <w:p w14:paraId="79F54281" w14:textId="7CACFD34" w:rsidR="00DB1052" w:rsidRDefault="00CF13CE" w:rsidP="00DB1052">
      <w:pPr>
        <w:overflowPunct w:val="0"/>
        <w:jc w:val="righ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BIZ UDPゴシック" w:hint="eastAsia"/>
          <w:color w:val="000000"/>
          <w:kern w:val="0"/>
          <w:szCs w:val="21"/>
        </w:rPr>
        <w:t>５</w:t>
      </w:r>
      <w:r w:rsidR="00DB1052">
        <w:rPr>
          <w:rFonts w:ascii="JS Bold" w:eastAsia="BIZ UDPゴシック" w:hAnsi="JS Bold" w:cs="BIZ UDPゴシック" w:hint="eastAsia"/>
          <w:color w:val="000000"/>
          <w:kern w:val="0"/>
          <w:szCs w:val="21"/>
        </w:rPr>
        <w:t>校時</w:t>
      </w:r>
      <w:r w:rsidR="00237765">
        <w:rPr>
          <w:rFonts w:ascii="JS Bold" w:eastAsia="BIZ UDPゴシック" w:hAnsi="JS Bold" w:cs="BIZ UDPゴシック" w:hint="eastAsia"/>
          <w:color w:val="000000"/>
          <w:kern w:val="0"/>
          <w:szCs w:val="21"/>
        </w:rPr>
        <w:t xml:space="preserve">　　</w:t>
      </w:r>
      <w:r w:rsidR="005E2EF7">
        <w:rPr>
          <w:rFonts w:ascii="JS Bold" w:eastAsia="BIZ UDPゴシック" w:hAnsi="JS Bold" w:cs="BIZ UDPゴシック" w:hint="eastAsia"/>
          <w:color w:val="000000"/>
          <w:kern w:val="0"/>
          <w:szCs w:val="21"/>
        </w:rPr>
        <w:t>１</w:t>
      </w:r>
      <w:r>
        <w:rPr>
          <w:rFonts w:ascii="JS Bold" w:eastAsia="BIZ UDPゴシック" w:hAnsi="JS Bold" w:cs="BIZ UDPゴシック" w:hint="eastAsia"/>
          <w:color w:val="000000"/>
          <w:kern w:val="0"/>
          <w:szCs w:val="21"/>
        </w:rPr>
        <w:t>３</w:t>
      </w:r>
      <w:r w:rsidR="005E2EF7">
        <w:rPr>
          <w:rFonts w:ascii="JS Bold" w:eastAsia="BIZ UDPゴシック" w:hAnsi="JS Bold" w:cs="BIZ UDPゴシック" w:hint="eastAsia"/>
          <w:color w:val="000000"/>
          <w:kern w:val="0"/>
          <w:szCs w:val="21"/>
        </w:rPr>
        <w:t>：</w:t>
      </w:r>
      <w:r>
        <w:rPr>
          <w:rFonts w:ascii="JS Bold" w:eastAsia="BIZ UDPゴシック" w:hAnsi="JS Bold" w:cs="BIZ UDPゴシック" w:hint="eastAsia"/>
          <w:color w:val="000000"/>
          <w:kern w:val="0"/>
          <w:szCs w:val="21"/>
        </w:rPr>
        <w:t>４</w:t>
      </w:r>
      <w:r w:rsidR="005E2EF7">
        <w:rPr>
          <w:rFonts w:ascii="JS Bold" w:eastAsia="BIZ UDPゴシック" w:hAnsi="JS Bold" w:cs="BIZ UDPゴシック" w:hint="eastAsia"/>
          <w:color w:val="000000"/>
          <w:kern w:val="0"/>
          <w:szCs w:val="21"/>
        </w:rPr>
        <w:t>５～１</w:t>
      </w:r>
      <w:r>
        <w:rPr>
          <w:rFonts w:ascii="JS Bold" w:eastAsia="BIZ UDPゴシック" w:hAnsi="JS Bold" w:cs="BIZ UDPゴシック" w:hint="eastAsia"/>
          <w:color w:val="000000"/>
          <w:kern w:val="0"/>
          <w:szCs w:val="21"/>
        </w:rPr>
        <w:t>４</w:t>
      </w:r>
      <w:r w:rsidR="005E2EF7">
        <w:rPr>
          <w:rFonts w:ascii="JS Bold" w:eastAsia="BIZ UDPゴシック" w:hAnsi="JS Bold" w:cs="BIZ UDPゴシック" w:hint="eastAsia"/>
          <w:color w:val="000000"/>
          <w:kern w:val="0"/>
          <w:szCs w:val="21"/>
        </w:rPr>
        <w:t>：</w:t>
      </w:r>
      <w:r>
        <w:rPr>
          <w:rFonts w:ascii="JS Bold" w:eastAsia="BIZ UDPゴシック" w:hAnsi="JS Bold" w:cs="BIZ UDPゴシック" w:hint="eastAsia"/>
          <w:color w:val="000000"/>
          <w:kern w:val="0"/>
          <w:szCs w:val="21"/>
        </w:rPr>
        <w:t>３</w:t>
      </w:r>
      <w:r w:rsidR="005E2EF7">
        <w:rPr>
          <w:rFonts w:ascii="JS Bold" w:eastAsia="BIZ UDPゴシック" w:hAnsi="JS Bold" w:cs="BIZ UDPゴシック" w:hint="eastAsia"/>
          <w:color w:val="000000"/>
          <w:kern w:val="0"/>
          <w:szCs w:val="21"/>
        </w:rPr>
        <w:t>０</w:t>
      </w:r>
    </w:p>
    <w:p w14:paraId="51055AC1" w14:textId="14077851" w:rsidR="00DB1052" w:rsidRDefault="00DB1052" w:rsidP="00DB1052">
      <w:pPr>
        <w:overflowPunct w:val="0"/>
        <w:jc w:val="righ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BIZ UDPゴシック" w:hint="eastAsia"/>
          <w:color w:val="000000"/>
          <w:kern w:val="0"/>
          <w:szCs w:val="21"/>
        </w:rPr>
        <w:t>富来小学校</w:t>
      </w:r>
      <w:r>
        <w:rPr>
          <w:rFonts w:ascii="JS Bold" w:eastAsia="BIZ UDPゴシック" w:hAnsi="JS Bold" w:cs="BIZ UDPゴシック" w:hint="eastAsia"/>
          <w:color w:val="000000"/>
          <w:w w:val="150"/>
          <w:kern w:val="0"/>
          <w:szCs w:val="21"/>
        </w:rPr>
        <w:t xml:space="preserve">　</w:t>
      </w:r>
      <w:r w:rsidR="005B355A">
        <w:rPr>
          <w:rFonts w:ascii="JS Bold" w:eastAsia="BIZ UDPゴシック" w:hAnsi="JS Bold" w:cs="BIZ UDPゴシック" w:hint="eastAsia"/>
          <w:color w:val="000000"/>
          <w:kern w:val="0"/>
          <w:szCs w:val="21"/>
        </w:rPr>
        <w:t>４</w:t>
      </w:r>
      <w:r>
        <w:rPr>
          <w:rFonts w:ascii="JS Bold" w:eastAsia="BIZ UDPゴシック" w:hAnsi="JS Bold" w:cs="BIZ UDPゴシック" w:hint="eastAsia"/>
          <w:color w:val="000000"/>
          <w:kern w:val="0"/>
          <w:szCs w:val="21"/>
        </w:rPr>
        <w:t>年</w:t>
      </w:r>
      <w:r w:rsidR="005B355A">
        <w:rPr>
          <w:rFonts w:ascii="JS Bold" w:eastAsia="BIZ UDPゴシック" w:hAnsi="JS Bold" w:cs="BIZ UDPゴシック" w:hint="eastAsia"/>
          <w:color w:val="000000"/>
          <w:kern w:val="0"/>
          <w:szCs w:val="21"/>
        </w:rPr>
        <w:t>１</w:t>
      </w:r>
      <w:r>
        <w:rPr>
          <w:rFonts w:ascii="JS Bold" w:eastAsia="BIZ UDPゴシック" w:hAnsi="JS Bold" w:cs="BIZ UDPゴシック" w:hint="eastAsia"/>
          <w:color w:val="000000"/>
          <w:kern w:val="0"/>
          <w:szCs w:val="21"/>
        </w:rPr>
        <w:t>組</w:t>
      </w:r>
      <w:r w:rsidR="005B355A">
        <w:rPr>
          <w:rFonts w:ascii="JS Bold" w:eastAsia="BIZ UDPゴシック" w:hAnsi="JS Bold" w:cs="BIZ UDPゴシック" w:hint="eastAsia"/>
          <w:color w:val="000000"/>
          <w:kern w:val="0"/>
          <w:szCs w:val="21"/>
        </w:rPr>
        <w:t>１４</w:t>
      </w:r>
      <w:r>
        <w:rPr>
          <w:rFonts w:ascii="JS Bold" w:eastAsia="BIZ UDPゴシック" w:hAnsi="JS Bold" w:cs="BIZ UDPゴシック" w:hint="eastAsia"/>
          <w:color w:val="000000"/>
          <w:kern w:val="0"/>
          <w:szCs w:val="21"/>
        </w:rPr>
        <w:t>名</w:t>
      </w:r>
    </w:p>
    <w:p w14:paraId="3B0E4C4F" w14:textId="452421C2" w:rsidR="00E632E6" w:rsidRDefault="005A6FA6" w:rsidP="005E2EF7">
      <w:pPr>
        <w:overflowPunct w:val="0"/>
        <w:jc w:val="righ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BIZ UDPゴシック" w:hint="eastAsia"/>
          <w:color w:val="000000"/>
          <w:kern w:val="0"/>
          <w:szCs w:val="21"/>
        </w:rPr>
        <w:t xml:space="preserve">　　　　　　　　　　　　　　　　</w:t>
      </w:r>
      <w:r w:rsidR="00E632E6">
        <w:rPr>
          <w:rFonts w:ascii="JS Bold" w:eastAsia="BIZ UDPゴシック" w:hAnsi="JS Bold" w:cs="BIZ UDPゴシック" w:hint="eastAsia"/>
          <w:color w:val="000000"/>
          <w:kern w:val="0"/>
          <w:szCs w:val="21"/>
        </w:rPr>
        <w:t xml:space="preserve">　　　　　　　　　　　　　　　　　　　　　　　　　　　　　　　</w:t>
      </w:r>
      <w:r w:rsidR="00CE5515">
        <w:rPr>
          <w:rFonts w:ascii="JS Bold" w:eastAsia="BIZ UDPゴシック" w:hAnsi="JS Bold" w:cs="BIZ UDPゴシック" w:hint="eastAsia"/>
          <w:color w:val="000000"/>
          <w:kern w:val="0"/>
          <w:szCs w:val="21"/>
        </w:rPr>
        <w:t xml:space="preserve">　</w:t>
      </w:r>
      <w:r w:rsidR="00E632E6">
        <w:rPr>
          <w:rFonts w:ascii="JS Bold" w:eastAsia="BIZ UDPゴシック" w:hAnsi="JS Bold" w:cs="BIZ UDPゴシック" w:hint="eastAsia"/>
          <w:color w:val="000000"/>
          <w:kern w:val="0"/>
          <w:szCs w:val="21"/>
        </w:rPr>
        <w:t xml:space="preserve">　</w:t>
      </w:r>
      <w:r w:rsidR="005962F6">
        <w:rPr>
          <w:rFonts w:ascii="JS Bold" w:eastAsia="BIZ UDPゴシック" w:hAnsi="JS Bold" w:cs="BIZ UDPゴシック" w:hint="eastAsia"/>
          <w:color w:val="000000"/>
          <w:kern w:val="0"/>
          <w:szCs w:val="21"/>
        </w:rPr>
        <w:t xml:space="preserve">　</w:t>
      </w:r>
      <w:r>
        <w:rPr>
          <w:rFonts w:ascii="BIZ UDPゴシック" w:eastAsia="BIZ UDPゴシック" w:hAnsi="Times New Roman" w:cs="Times New Roman" w:hint="eastAsia"/>
          <w:color w:val="000000"/>
          <w:spacing w:val="8"/>
          <w:kern w:val="0"/>
          <w:szCs w:val="21"/>
        </w:rPr>
        <w:t>指導者</w:t>
      </w:r>
      <w:r w:rsidR="00CE5515">
        <w:rPr>
          <w:rFonts w:ascii="BIZ UDPゴシック" w:eastAsia="BIZ UDPゴシック" w:hAnsi="Times New Roman" w:cs="Times New Roman" w:hint="eastAsia"/>
          <w:color w:val="000000"/>
          <w:spacing w:val="8"/>
          <w:kern w:val="0"/>
          <w:szCs w:val="21"/>
        </w:rPr>
        <w:t xml:space="preserve"> 　</w:t>
      </w:r>
      <w:r w:rsidR="005E2EF7">
        <w:rPr>
          <w:rFonts w:ascii="BIZ UDPゴシック" w:eastAsia="BIZ UDPゴシック" w:hAnsi="Times New Roman" w:cs="Times New Roman" w:hint="eastAsia"/>
          <w:color w:val="000000"/>
          <w:spacing w:val="8"/>
          <w:kern w:val="0"/>
          <w:szCs w:val="21"/>
        </w:rPr>
        <w:t xml:space="preserve">　　</w:t>
      </w:r>
      <w:r w:rsidR="005B355A">
        <w:rPr>
          <w:rFonts w:ascii="BIZ UDPゴシック" w:eastAsia="BIZ UDPゴシック" w:hAnsi="Times New Roman" w:cs="Times New Roman" w:hint="eastAsia"/>
          <w:color w:val="000000"/>
          <w:spacing w:val="8"/>
          <w:kern w:val="0"/>
          <w:szCs w:val="21"/>
        </w:rPr>
        <w:t>井上寛昭</w:t>
      </w:r>
    </w:p>
    <w:p w14:paraId="646D391F" w14:textId="1CBF397B" w:rsidR="00CF13CE" w:rsidRPr="00F64654" w:rsidRDefault="009A109A" w:rsidP="00CF13CE">
      <w:pPr>
        <w:wordWrap w:val="0"/>
        <w:overflowPunct w:val="0"/>
        <w:jc w:val="right"/>
        <w:textAlignment w:val="baseline"/>
        <w:rPr>
          <w:rFonts w:ascii="BIZ UDPゴシック" w:eastAsia="BIZ UDPゴシック" w:hAnsi="Times New Roman" w:cs="Times New Roman"/>
          <w:color w:val="000000"/>
          <w:spacing w:val="8"/>
          <w:kern w:val="0"/>
          <w:szCs w:val="21"/>
        </w:rPr>
      </w:pPr>
      <w:r>
        <w:rPr>
          <w:rFonts w:ascii="BIZ UDPゴシック" w:eastAsia="BIZ UDPゴシック" w:hAnsi="Times New Roman" w:cs="Times New Roman" w:hint="eastAsia"/>
          <w:color w:val="000000"/>
          <w:spacing w:val="8"/>
          <w:kern w:val="0"/>
          <w:szCs w:val="21"/>
        </w:rPr>
        <w:t>特別支援教育支援員</w:t>
      </w:r>
      <w:r w:rsidR="00CF13CE">
        <w:rPr>
          <w:rFonts w:ascii="BIZ UDPゴシック" w:eastAsia="BIZ UDPゴシック" w:hAnsi="Times New Roman" w:cs="Times New Roman" w:hint="eastAsia"/>
          <w:color w:val="000000"/>
          <w:spacing w:val="8"/>
          <w:kern w:val="0"/>
          <w:szCs w:val="21"/>
        </w:rPr>
        <w:t xml:space="preserve">　　　　太田美保</w:t>
      </w:r>
    </w:p>
    <w:p w14:paraId="63F99509" w14:textId="0418D710" w:rsidR="00DB1052" w:rsidRDefault="00DB1052" w:rsidP="005A6FA6">
      <w:pPr>
        <w:overflowPunct w:val="0"/>
        <w:jc w:val="righ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JS Bold"/>
          <w:color w:val="000000"/>
          <w:kern w:val="0"/>
          <w:szCs w:val="21"/>
        </w:rPr>
        <w:t xml:space="preserve">                                                          </w:t>
      </w:r>
      <w:r w:rsidR="005A6FA6">
        <w:rPr>
          <w:rFonts w:ascii="JS Bold" w:eastAsia="BIZ UDPゴシック" w:hAnsi="JS Bold" w:cs="BIZ UDPゴシック" w:hint="eastAsia"/>
          <w:color w:val="000000"/>
          <w:w w:val="150"/>
          <w:kern w:val="0"/>
          <w:szCs w:val="21"/>
        </w:rPr>
        <w:t xml:space="preserve">　　　</w:t>
      </w:r>
      <w:r w:rsidR="005A6FA6">
        <w:rPr>
          <w:rFonts w:ascii="BIZ UDPゴシック" w:eastAsia="BIZ UDPゴシック" w:hAnsi="Times New Roman" w:cs="Times New Roman"/>
          <w:color w:val="000000"/>
          <w:spacing w:val="8"/>
          <w:kern w:val="0"/>
          <w:szCs w:val="21"/>
        </w:rPr>
        <w:t xml:space="preserve"> </w:t>
      </w:r>
    </w:p>
    <w:p w14:paraId="78D64083" w14:textId="1D18127E" w:rsidR="00DB1052" w:rsidRDefault="00DB1052" w:rsidP="00173CE6">
      <w:pPr>
        <w:overflowPunct w:val="0"/>
        <w:ind w:left="1050" w:hangingChars="500" w:hanging="1050"/>
        <w:textAlignment w:val="baseline"/>
        <w:rPr>
          <w:rFonts w:ascii="JS Bold" w:eastAsia="BIZ UDPゴシック" w:hAnsi="JS Bold" w:cs="BIZ UDPゴシック"/>
          <w:color w:val="000000"/>
          <w:w w:val="150"/>
          <w:kern w:val="0"/>
          <w:szCs w:val="21"/>
        </w:rPr>
      </w:pPr>
      <w:bookmarkStart w:id="0" w:name="_Hlk235520456"/>
      <w:r>
        <w:rPr>
          <w:rFonts w:ascii="JS Bold" w:eastAsia="BIZ UDPゴシック" w:hAnsi="JS Bold" w:cs="BIZ UDPゴシック" w:hint="eastAsia"/>
          <w:color w:val="000000"/>
          <w:kern w:val="0"/>
          <w:szCs w:val="21"/>
        </w:rPr>
        <w:t>１．単元名</w:t>
      </w:r>
      <w:r>
        <w:rPr>
          <w:rFonts w:ascii="JS Bold" w:eastAsia="BIZ UDPゴシック" w:hAnsi="JS Bold" w:cs="BIZ UDPゴシック" w:hint="eastAsia"/>
          <w:color w:val="000000"/>
          <w:w w:val="150"/>
          <w:kern w:val="0"/>
          <w:szCs w:val="21"/>
        </w:rPr>
        <w:t xml:space="preserve">　　</w:t>
      </w:r>
      <w:r w:rsidR="00FE78B1" w:rsidRPr="00FE78B1">
        <w:rPr>
          <w:rFonts w:ascii="JS Bold" w:eastAsia="BIZ UDPゴシック" w:hAnsi="JS Bold" w:cs="BIZ UDPゴシック" w:hint="eastAsia"/>
          <w:color w:val="000000"/>
          <w:w w:val="150"/>
          <w:kern w:val="0"/>
          <w:szCs w:val="21"/>
        </w:rPr>
        <w:t>大切な人の命を守るために</w:t>
      </w:r>
      <w:r w:rsidR="006A5668">
        <w:rPr>
          <w:rFonts w:ascii="JS Bold" w:eastAsia="BIZ UDPゴシック" w:hAnsi="JS Bold" w:cs="BIZ UDPゴシック" w:hint="eastAsia"/>
          <w:color w:val="000000"/>
          <w:w w:val="150"/>
          <w:kern w:val="0"/>
          <w:szCs w:val="21"/>
        </w:rPr>
        <w:t>，</w:t>
      </w:r>
      <w:r w:rsidR="00FE78B1" w:rsidRPr="00FE78B1">
        <w:rPr>
          <w:rFonts w:ascii="JS Bold" w:eastAsia="BIZ UDPゴシック" w:hAnsi="JS Bold" w:cs="BIZ UDPゴシック" w:hint="eastAsia"/>
          <w:color w:val="000000"/>
          <w:w w:val="150"/>
          <w:kern w:val="0"/>
          <w:szCs w:val="21"/>
        </w:rPr>
        <w:t>それぞれの家庭にぴったりの『防災リュック』を提案しよう</w:t>
      </w:r>
    </w:p>
    <w:p w14:paraId="0CA34C60" w14:textId="59433A1F" w:rsidR="00E7240D" w:rsidRPr="00E7240D" w:rsidRDefault="00E7240D" w:rsidP="005E2EF7">
      <w:pPr>
        <w:overflowPunct w:val="0"/>
        <w:textAlignment w:val="baseline"/>
        <w:rPr>
          <w:rFonts w:ascii="BIZ UDPゴシック" w:eastAsia="BIZ UDPゴシック" w:hAnsi="BIZ UDPゴシック" w:cs="BIZ UDPゴシック"/>
          <w:color w:val="000000"/>
          <w:w w:val="150"/>
          <w:kern w:val="0"/>
          <w:sz w:val="16"/>
          <w:szCs w:val="16"/>
        </w:rPr>
      </w:pPr>
      <w:r>
        <w:rPr>
          <w:rFonts w:ascii="JS Bold" w:eastAsia="BIZ UDPゴシック" w:hAnsi="JS Bold" w:cs="BIZ UDPゴシック" w:hint="eastAsia"/>
          <w:color w:val="000000"/>
          <w:w w:val="150"/>
          <w:kern w:val="0"/>
          <w:szCs w:val="21"/>
        </w:rPr>
        <w:t xml:space="preserve">　</w:t>
      </w:r>
      <w:r w:rsidRPr="00E7240D">
        <w:rPr>
          <w:rFonts w:ascii="BIZ UDPゴシック" w:eastAsia="BIZ UDPゴシック" w:hAnsi="BIZ UDPゴシック" w:cs="BIZ UDPゴシック" w:hint="eastAsia"/>
          <w:color w:val="000000"/>
          <w:w w:val="150"/>
          <w:kern w:val="0"/>
          <w:sz w:val="16"/>
          <w:szCs w:val="16"/>
        </w:rPr>
        <w:t>教材名</w:t>
      </w:r>
      <w:r w:rsidR="005B355A">
        <w:rPr>
          <w:rFonts w:ascii="BIZ UDPゴシック" w:eastAsia="BIZ UDPゴシック" w:hAnsi="BIZ UDPゴシック" w:cs="BIZ UDPゴシック" w:hint="eastAsia"/>
          <w:color w:val="000000"/>
          <w:w w:val="150"/>
          <w:kern w:val="0"/>
          <w:sz w:val="16"/>
          <w:szCs w:val="16"/>
        </w:rPr>
        <w:t xml:space="preserve">　防災リュックづくり</w:t>
      </w:r>
    </w:p>
    <w:p w14:paraId="1792A854" w14:textId="705058A8" w:rsidR="00860257" w:rsidRPr="00F64654" w:rsidRDefault="00860257" w:rsidP="00DB1052">
      <w:pPr>
        <w:overflowPunct w:val="0"/>
        <w:textAlignment w:val="baseline"/>
        <w:rPr>
          <w:rFonts w:ascii="BIZ UDPゴシック" w:eastAsia="BIZ UDPゴシック" w:hAnsi="Times New Roman" w:cs="Times New Roman"/>
          <w:color w:val="000000"/>
          <w:spacing w:val="8"/>
          <w:kern w:val="0"/>
          <w:szCs w:val="21"/>
        </w:rPr>
      </w:pPr>
    </w:p>
    <w:p w14:paraId="7573E3CF" w14:textId="1254249F" w:rsidR="00860EF2" w:rsidRDefault="00860EF2" w:rsidP="00DB1052">
      <w:pPr>
        <w:overflowPunct w:val="0"/>
        <w:textAlignment w:val="baseline"/>
        <w:rPr>
          <w:rFonts w:ascii="BIZ UDPゴシック" w:eastAsia="BIZ UDPゴシック" w:hAnsi="Times New Roman" w:cs="Times New Roman"/>
          <w:color w:val="000000"/>
          <w:spacing w:val="8"/>
          <w:kern w:val="0"/>
          <w:szCs w:val="21"/>
        </w:rPr>
      </w:pPr>
      <w:r>
        <w:rPr>
          <w:rFonts w:ascii="BIZ UDPゴシック" w:eastAsia="BIZ UDPゴシック" w:hAnsi="Times New Roman" w:cs="Times New Roman" w:hint="eastAsia"/>
          <w:color w:val="000000"/>
          <w:spacing w:val="8"/>
          <w:kern w:val="0"/>
          <w:szCs w:val="21"/>
        </w:rPr>
        <w:t>２.単元について</w:t>
      </w:r>
    </w:p>
    <w:p w14:paraId="576245A4" w14:textId="11C85649" w:rsidR="00052A8B" w:rsidRDefault="00860EF2" w:rsidP="00F64654">
      <w:pPr>
        <w:overflowPunct w:val="0"/>
        <w:textAlignment w:val="baseline"/>
        <w:rPr>
          <w:rFonts w:ascii="BIZ UDPゴシック" w:eastAsia="BIZ UDPゴシック" w:hAnsi="Times New Roman" w:cs="Times New Roman"/>
          <w:color w:val="000000"/>
          <w:spacing w:val="8"/>
          <w:kern w:val="0"/>
          <w:szCs w:val="21"/>
        </w:rPr>
      </w:pPr>
      <w:r>
        <w:rPr>
          <w:rFonts w:ascii="BIZ UDPゴシック" w:eastAsia="BIZ UDPゴシック" w:hAnsi="Times New Roman" w:cs="Times New Roman" w:hint="eastAsia"/>
          <w:color w:val="000000"/>
          <w:spacing w:val="8"/>
          <w:kern w:val="0"/>
          <w:szCs w:val="21"/>
        </w:rPr>
        <w:t>（１）児童について</w:t>
      </w:r>
    </w:p>
    <w:p w14:paraId="17E8AD05" w14:textId="2F6B2058" w:rsidR="00CF13CE" w:rsidRDefault="00CF13CE" w:rsidP="00787614">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CF13CE">
        <w:rPr>
          <w:rFonts w:ascii="BIZ UDPゴシック" w:eastAsia="BIZ UDPゴシック" w:hAnsi="Times New Roman" w:cs="Times New Roman"/>
          <w:color w:val="000000"/>
          <w:spacing w:val="8"/>
          <w:kern w:val="0"/>
          <w:szCs w:val="21"/>
        </w:rPr>
        <w:t>児童は，既習の</w:t>
      </w:r>
      <w:r w:rsidR="00787614">
        <w:rPr>
          <w:rFonts w:ascii="BIZ UDPゴシック" w:eastAsia="BIZ UDPゴシック" w:hAnsi="Times New Roman" w:cs="Times New Roman" w:hint="eastAsia"/>
          <w:color w:val="000000"/>
          <w:spacing w:val="8"/>
          <w:kern w:val="0"/>
          <w:szCs w:val="21"/>
        </w:rPr>
        <w:t>第３学年の</w:t>
      </w:r>
      <w:r w:rsidRPr="00CF13CE">
        <w:rPr>
          <w:rFonts w:ascii="BIZ UDPゴシック" w:eastAsia="BIZ UDPゴシック" w:hAnsi="Times New Roman" w:cs="Times New Roman"/>
          <w:color w:val="000000"/>
          <w:spacing w:val="8"/>
          <w:kern w:val="0"/>
          <w:szCs w:val="21"/>
        </w:rPr>
        <w:t>社会科で地域の安全を守る人々の働きを学び，理科では自然現象への科学的視点を養ってきた。</w:t>
      </w:r>
      <w:r w:rsidR="00787614" w:rsidRPr="00DD1D7C">
        <w:rPr>
          <w:rFonts w:ascii="BIZ UDPゴシック" w:eastAsia="BIZ UDPゴシック" w:hAnsi="Times New Roman" w:cs="Times New Roman" w:hint="eastAsia"/>
          <w:spacing w:val="8"/>
          <w:kern w:val="0"/>
          <w:szCs w:val="21"/>
        </w:rPr>
        <w:t>第４学年の２学期からは「風水害からくらしを守る」の単元で風水害の被害の実際や</w:t>
      </w:r>
      <w:r w:rsidR="000D2027" w:rsidRPr="00DD1D7C">
        <w:rPr>
          <w:rFonts w:ascii="BIZ UDPゴシック" w:eastAsia="BIZ UDPゴシック" w:hAnsi="Times New Roman" w:cs="Times New Roman" w:hint="eastAsia"/>
          <w:spacing w:val="8"/>
          <w:kern w:val="0"/>
          <w:szCs w:val="21"/>
        </w:rPr>
        <w:t>，</w:t>
      </w:r>
      <w:r w:rsidR="00787614" w:rsidRPr="00DD1D7C">
        <w:rPr>
          <w:rFonts w:ascii="BIZ UDPゴシック" w:eastAsia="BIZ UDPゴシック" w:hAnsi="Times New Roman" w:cs="Times New Roman" w:hint="eastAsia"/>
          <w:spacing w:val="8"/>
          <w:kern w:val="0"/>
          <w:szCs w:val="21"/>
        </w:rPr>
        <w:t>公助・共助・自助</w:t>
      </w:r>
      <w:r w:rsidR="000D2027" w:rsidRPr="00DD1D7C">
        <w:rPr>
          <w:rFonts w:ascii="BIZ UDPゴシック" w:eastAsia="BIZ UDPゴシック" w:hAnsi="Times New Roman" w:cs="Times New Roman" w:hint="eastAsia"/>
          <w:spacing w:val="8"/>
          <w:kern w:val="0"/>
          <w:szCs w:val="21"/>
        </w:rPr>
        <w:t>の役割</w:t>
      </w:r>
      <w:r w:rsidR="00787614" w:rsidRPr="00DD1D7C">
        <w:rPr>
          <w:rFonts w:ascii="BIZ UDPゴシック" w:eastAsia="BIZ UDPゴシック" w:hAnsi="Times New Roman" w:cs="Times New Roman" w:hint="eastAsia"/>
          <w:spacing w:val="8"/>
          <w:kern w:val="0"/>
          <w:szCs w:val="21"/>
        </w:rPr>
        <w:t>について学習を進めて</w:t>
      </w:r>
      <w:r w:rsidR="000D2027" w:rsidRPr="00DD1D7C">
        <w:rPr>
          <w:rFonts w:ascii="BIZ UDPゴシック" w:eastAsia="BIZ UDPゴシック" w:hAnsi="Times New Roman" w:cs="Times New Roman" w:hint="eastAsia"/>
          <w:spacing w:val="8"/>
          <w:kern w:val="0"/>
          <w:szCs w:val="21"/>
        </w:rPr>
        <w:t>い</w:t>
      </w:r>
      <w:r w:rsidR="00787614" w:rsidRPr="00DD1D7C">
        <w:rPr>
          <w:rFonts w:ascii="BIZ UDPゴシック" w:eastAsia="BIZ UDPゴシック" w:hAnsi="Times New Roman" w:cs="Times New Roman" w:hint="eastAsia"/>
          <w:spacing w:val="8"/>
          <w:kern w:val="0"/>
          <w:szCs w:val="21"/>
        </w:rPr>
        <w:t>る。</w:t>
      </w:r>
    </w:p>
    <w:p w14:paraId="3E03BC3D" w14:textId="1158D4CE" w:rsidR="00CF13CE" w:rsidRDefault="00CF13CE" w:rsidP="00BC2502">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CF13CE">
        <w:rPr>
          <w:rFonts w:ascii="BIZ UDPゴシック" w:eastAsia="BIZ UDPゴシック" w:hAnsi="Times New Roman" w:cs="Times New Roman"/>
          <w:color w:val="000000"/>
          <w:spacing w:val="8"/>
          <w:kern w:val="0"/>
          <w:szCs w:val="21"/>
        </w:rPr>
        <w:t>思考ツールについては，国語科で「ウェビング」や「KJ法」の活用経験があり，情報を整理する基礎的な技能を有している。ICT機器の基本操作も習得済みである。</w:t>
      </w:r>
    </w:p>
    <w:p w14:paraId="0D72F690" w14:textId="0C725910" w:rsidR="00CF13CE" w:rsidRDefault="00CF13CE" w:rsidP="00BC2502">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CF13CE">
        <w:rPr>
          <w:rFonts w:ascii="BIZ UDPゴシック" w:eastAsia="BIZ UDPゴシック" w:hAnsi="Times New Roman" w:cs="Times New Roman"/>
          <w:color w:val="000000"/>
          <w:spacing w:val="8"/>
          <w:kern w:val="0"/>
          <w:szCs w:val="21"/>
        </w:rPr>
        <w:t>本学級は，核家族家庭が約</w:t>
      </w:r>
      <w:r w:rsidR="009A109A">
        <w:rPr>
          <w:rFonts w:ascii="BIZ UDPゴシック" w:eastAsia="BIZ UDPゴシック" w:hAnsi="Times New Roman" w:cs="Times New Roman" w:hint="eastAsia"/>
          <w:color w:val="000000"/>
          <w:spacing w:val="8"/>
          <w:kern w:val="0"/>
          <w:szCs w:val="21"/>
        </w:rPr>
        <w:t>６４</w:t>
      </w:r>
      <w:r w:rsidRPr="00CF13CE">
        <w:rPr>
          <w:rFonts w:ascii="BIZ UDPゴシック" w:eastAsia="BIZ UDPゴシック" w:hAnsi="Times New Roman" w:cs="Times New Roman"/>
          <w:color w:val="000000"/>
          <w:spacing w:val="8"/>
          <w:kern w:val="0"/>
          <w:szCs w:val="21"/>
        </w:rPr>
        <w:t>％，祖父母と同居する児童が約</w:t>
      </w:r>
      <w:r w:rsidR="009A109A">
        <w:rPr>
          <w:rFonts w:ascii="BIZ UDPゴシック" w:eastAsia="BIZ UDPゴシック" w:hAnsi="Times New Roman" w:cs="Times New Roman" w:hint="eastAsia"/>
          <w:color w:val="000000"/>
          <w:spacing w:val="8"/>
          <w:kern w:val="0"/>
          <w:szCs w:val="21"/>
        </w:rPr>
        <w:t>３６</w:t>
      </w:r>
      <w:r w:rsidRPr="00CF13CE">
        <w:rPr>
          <w:rFonts w:ascii="BIZ UDPゴシック" w:eastAsia="BIZ UDPゴシック" w:hAnsi="Times New Roman" w:cs="Times New Roman"/>
          <w:color w:val="000000"/>
          <w:spacing w:val="8"/>
          <w:kern w:val="0"/>
          <w:szCs w:val="21"/>
        </w:rPr>
        <w:t>％，乳幼児や年下の兄弟がいる児童が約</w:t>
      </w:r>
      <w:r w:rsidR="009A109A">
        <w:rPr>
          <w:rFonts w:ascii="BIZ UDPゴシック" w:eastAsia="BIZ UDPゴシック" w:hAnsi="Times New Roman" w:cs="Times New Roman" w:hint="eastAsia"/>
          <w:color w:val="000000"/>
          <w:spacing w:val="8"/>
          <w:kern w:val="0"/>
          <w:szCs w:val="21"/>
        </w:rPr>
        <w:t>４３</w:t>
      </w:r>
      <w:r w:rsidRPr="00CF13CE">
        <w:rPr>
          <w:rFonts w:ascii="BIZ UDPゴシック" w:eastAsia="BIZ UDPゴシック" w:hAnsi="Times New Roman" w:cs="Times New Roman"/>
          <w:color w:val="000000"/>
          <w:spacing w:val="8"/>
          <w:kern w:val="0"/>
          <w:szCs w:val="21"/>
        </w:rPr>
        <w:t>％存在しており，学級内に多様な家族形態が実在している。1学期の避難訓練等でも全員が自分事として意欲的に取り組む姿が見られた。</w:t>
      </w:r>
      <w:r w:rsidR="00787614" w:rsidRPr="00DD1D7C">
        <w:rPr>
          <w:rFonts w:ascii="BIZ UDPゴシック" w:eastAsia="BIZ UDPゴシック" w:hAnsi="Times New Roman" w:cs="Times New Roman" w:hint="eastAsia"/>
          <w:spacing w:val="8"/>
          <w:kern w:val="0"/>
          <w:szCs w:val="21"/>
        </w:rPr>
        <w:t>事前アンケートでは，防災学習への興味（</w:t>
      </w:r>
      <w:r w:rsidR="00787614" w:rsidRPr="00DD1D7C">
        <w:rPr>
          <w:rFonts w:ascii="BIZ UDPゴシック" w:eastAsia="BIZ UDPゴシック" w:hAnsi="Times New Roman" w:cs="Times New Roman"/>
          <w:spacing w:val="8"/>
          <w:kern w:val="0"/>
          <w:szCs w:val="21"/>
        </w:rPr>
        <w:t>92.9%）や地震時の自己防衛意識（92.9%）が極めて高く</w:t>
      </w:r>
      <w:r w:rsidR="000D2027" w:rsidRPr="00DD1D7C">
        <w:rPr>
          <w:rFonts w:ascii="BIZ UDPゴシック" w:eastAsia="BIZ UDPゴシック" w:hAnsi="Times New Roman" w:cs="Times New Roman"/>
          <w:spacing w:val="8"/>
          <w:kern w:val="0"/>
          <w:szCs w:val="21"/>
        </w:rPr>
        <w:t>，</w:t>
      </w:r>
      <w:r w:rsidR="00787614" w:rsidRPr="00DD1D7C">
        <w:rPr>
          <w:rFonts w:ascii="BIZ UDPゴシック" w:eastAsia="BIZ UDPゴシック" w:hAnsi="Times New Roman" w:cs="Times New Roman"/>
          <w:spacing w:val="8"/>
          <w:kern w:val="0"/>
          <w:szCs w:val="21"/>
        </w:rPr>
        <w:t>学校生活圏や日常</w:t>
      </w:r>
      <w:r w:rsidR="00787614" w:rsidRPr="00DD1D7C">
        <w:rPr>
          <w:rFonts w:ascii="BIZ UDPゴシック" w:eastAsia="BIZ UDPゴシック" w:hAnsi="Times New Roman" w:cs="Times New Roman" w:hint="eastAsia"/>
          <w:spacing w:val="8"/>
          <w:kern w:val="0"/>
          <w:szCs w:val="21"/>
        </w:rPr>
        <w:t>生活</w:t>
      </w:r>
      <w:r w:rsidR="00787614" w:rsidRPr="00DD1D7C">
        <w:rPr>
          <w:rFonts w:ascii="BIZ UDPゴシック" w:eastAsia="BIZ UDPゴシック" w:hAnsi="Times New Roman" w:cs="Times New Roman"/>
          <w:spacing w:val="8"/>
          <w:kern w:val="0"/>
          <w:szCs w:val="21"/>
        </w:rPr>
        <w:t>における自己防衛意識は高いレベル</w:t>
      </w:r>
      <w:r w:rsidR="00787614" w:rsidRPr="00DD1D7C">
        <w:rPr>
          <w:rFonts w:ascii="BIZ UDPゴシック" w:eastAsia="BIZ UDPゴシック" w:hAnsi="Times New Roman" w:cs="Times New Roman" w:hint="eastAsia"/>
          <w:spacing w:val="8"/>
          <w:kern w:val="0"/>
          <w:szCs w:val="21"/>
        </w:rPr>
        <w:t>となって</w:t>
      </w:r>
      <w:r w:rsidR="00787614" w:rsidRPr="00DD1D7C">
        <w:rPr>
          <w:rFonts w:ascii="BIZ UDPゴシック" w:eastAsia="BIZ UDPゴシック" w:hAnsi="Times New Roman" w:cs="Times New Roman"/>
          <w:spacing w:val="8"/>
          <w:kern w:val="0"/>
          <w:szCs w:val="21"/>
        </w:rPr>
        <w:t>いる</w:t>
      </w:r>
      <w:r w:rsidR="00787614" w:rsidRPr="00787614">
        <w:rPr>
          <w:rFonts w:ascii="BIZ UDPゴシック" w:eastAsia="BIZ UDPゴシック" w:hAnsi="Times New Roman" w:cs="Times New Roman" w:hint="eastAsia"/>
          <w:spacing w:val="8"/>
          <w:kern w:val="0"/>
          <w:szCs w:val="21"/>
        </w:rPr>
        <w:t>。しかし</w:t>
      </w:r>
      <w:r w:rsidR="000D2027" w:rsidRPr="00DD1D7C">
        <w:rPr>
          <w:rFonts w:ascii="BIZ UDPゴシック" w:eastAsia="BIZ UDPゴシック" w:hAnsi="Times New Roman" w:cs="Times New Roman" w:hint="eastAsia"/>
          <w:spacing w:val="8"/>
          <w:kern w:val="0"/>
          <w:szCs w:val="21"/>
        </w:rPr>
        <w:t>，</w:t>
      </w:r>
      <w:r w:rsidR="00787614" w:rsidRPr="00787614">
        <w:rPr>
          <w:rFonts w:ascii="BIZ UDPゴシック" w:eastAsia="BIZ UDPゴシック" w:hAnsi="Times New Roman" w:cs="Times New Roman" w:hint="eastAsia"/>
          <w:spacing w:val="8"/>
          <w:kern w:val="0"/>
          <w:szCs w:val="21"/>
        </w:rPr>
        <w:t>家庭での防災リュックの準備（</w:t>
      </w:r>
      <w:r w:rsidR="00787614" w:rsidRPr="00787614">
        <w:rPr>
          <w:rFonts w:ascii="BIZ UDPゴシック" w:eastAsia="BIZ UDPゴシック" w:hAnsi="Times New Roman" w:cs="Times New Roman"/>
          <w:spacing w:val="8"/>
          <w:kern w:val="0"/>
          <w:szCs w:val="21"/>
        </w:rPr>
        <w:t>64.3%）や緊急連絡先の把握（71.4%）は児童の高い関心に追いついておらず</w:t>
      </w:r>
      <w:r w:rsidR="000D2027" w:rsidRPr="00DD1D7C">
        <w:rPr>
          <w:rFonts w:ascii="BIZ UDPゴシック" w:eastAsia="BIZ UDPゴシック" w:hAnsi="Times New Roman" w:cs="Times New Roman"/>
          <w:spacing w:val="8"/>
          <w:kern w:val="0"/>
          <w:szCs w:val="21"/>
        </w:rPr>
        <w:t>，</w:t>
      </w:r>
      <w:r w:rsidR="00787614" w:rsidRPr="00787614">
        <w:rPr>
          <w:rFonts w:ascii="BIZ UDPゴシック" w:eastAsia="BIZ UDPゴシック" w:hAnsi="Times New Roman" w:cs="Times New Roman"/>
          <w:spacing w:val="8"/>
          <w:kern w:val="0"/>
          <w:szCs w:val="21"/>
        </w:rPr>
        <w:t>学校での学びを家庭へ逆流させ</w:t>
      </w:r>
      <w:r w:rsidR="000D2027" w:rsidRPr="00DD1D7C">
        <w:rPr>
          <w:rFonts w:ascii="BIZ UDPゴシック" w:eastAsia="BIZ UDPゴシック" w:hAnsi="Times New Roman" w:cs="Times New Roman"/>
          <w:spacing w:val="8"/>
          <w:kern w:val="0"/>
          <w:szCs w:val="21"/>
        </w:rPr>
        <w:t>，</w:t>
      </w:r>
      <w:r w:rsidR="00787614" w:rsidRPr="00787614">
        <w:rPr>
          <w:rFonts w:ascii="BIZ UDPゴシック" w:eastAsia="BIZ UDPゴシック" w:hAnsi="Times New Roman" w:cs="Times New Roman"/>
          <w:spacing w:val="8"/>
          <w:kern w:val="0"/>
          <w:szCs w:val="21"/>
        </w:rPr>
        <w:t>具体的な実践へと結び付ける必要性が</w:t>
      </w:r>
      <w:r w:rsidR="00787614" w:rsidRPr="00DD1D7C">
        <w:rPr>
          <w:rFonts w:ascii="BIZ UDPゴシック" w:eastAsia="BIZ UDPゴシック" w:hAnsi="Times New Roman" w:cs="Times New Roman" w:hint="eastAsia"/>
          <w:spacing w:val="8"/>
          <w:kern w:val="0"/>
          <w:szCs w:val="21"/>
        </w:rPr>
        <w:t>あ</w:t>
      </w:r>
      <w:r w:rsidR="00787614" w:rsidRPr="00787614">
        <w:rPr>
          <w:rFonts w:ascii="BIZ UDPゴシック" w:eastAsia="BIZ UDPゴシック" w:hAnsi="Times New Roman" w:cs="Times New Roman"/>
          <w:spacing w:val="8"/>
          <w:kern w:val="0"/>
          <w:szCs w:val="21"/>
        </w:rPr>
        <w:t>る</w:t>
      </w:r>
      <w:r w:rsidR="00787614" w:rsidRPr="00DD1D7C">
        <w:rPr>
          <w:rFonts w:ascii="BIZ UDPゴシック" w:eastAsia="BIZ UDPゴシック" w:hAnsi="Times New Roman" w:cs="Times New Roman" w:hint="eastAsia"/>
          <w:spacing w:val="8"/>
          <w:kern w:val="0"/>
          <w:szCs w:val="21"/>
        </w:rPr>
        <w:t>。</w:t>
      </w:r>
    </w:p>
    <w:p w14:paraId="3CD09842" w14:textId="5442458C" w:rsidR="000C7F48" w:rsidRDefault="00CF13CE" w:rsidP="00BC2502">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CF13CE">
        <w:rPr>
          <w:rFonts w:ascii="BIZ UDPゴシック" w:eastAsia="BIZ UDPゴシック" w:hAnsi="Times New Roman" w:cs="Times New Roman"/>
          <w:color w:val="000000"/>
          <w:spacing w:val="8"/>
          <w:kern w:val="0"/>
          <w:szCs w:val="21"/>
        </w:rPr>
        <w:t>情報の分析に関しては，自分の家族に必要な物を選ぶ力は備わっていると考えられるが，「一人暮らしの高齢者」など自分と異なる立場の困り感を想像することには個人差がある。そのため，学級内の多様な家族構成という「生きた教材」を対話に生かし，他者理解を深めながら判断力を高めていく必要がある。</w:t>
      </w:r>
    </w:p>
    <w:p w14:paraId="04101ED2" w14:textId="77777777" w:rsidR="00CF13CE" w:rsidRPr="000C7F48" w:rsidRDefault="00CF13CE" w:rsidP="00BC2502">
      <w:pPr>
        <w:overflowPunct w:val="0"/>
        <w:ind w:firstLineChars="100" w:firstLine="226"/>
        <w:textAlignment w:val="baseline"/>
        <w:rPr>
          <w:rFonts w:ascii="BIZ UDPゴシック" w:eastAsia="BIZ UDPゴシック" w:hAnsi="Times New Roman" w:cs="Times New Roman"/>
          <w:color w:val="000000"/>
          <w:spacing w:val="8"/>
          <w:kern w:val="0"/>
          <w:szCs w:val="21"/>
        </w:rPr>
      </w:pPr>
    </w:p>
    <w:p w14:paraId="4A6D8506" w14:textId="398A5AB7" w:rsidR="00AB04DB" w:rsidRDefault="00FD0E83" w:rsidP="00DB1052">
      <w:pPr>
        <w:overflowPunct w:val="0"/>
        <w:textAlignment w:val="baseline"/>
        <w:rPr>
          <w:rFonts w:ascii="BIZ UDPゴシック" w:eastAsia="BIZ UDPゴシック" w:hAnsi="Times New Roman" w:cs="Times New Roman"/>
          <w:color w:val="000000"/>
          <w:spacing w:val="8"/>
          <w:kern w:val="0"/>
          <w:szCs w:val="21"/>
        </w:rPr>
      </w:pPr>
      <w:r>
        <w:rPr>
          <w:rFonts w:ascii="BIZ UDPゴシック" w:eastAsia="BIZ UDPゴシック" w:hAnsi="Times New Roman" w:cs="Times New Roman" w:hint="eastAsia"/>
          <w:color w:val="000000"/>
          <w:spacing w:val="8"/>
          <w:kern w:val="0"/>
          <w:szCs w:val="21"/>
        </w:rPr>
        <w:t>（２）</w:t>
      </w:r>
      <w:r w:rsidR="00E7240D">
        <w:rPr>
          <w:rFonts w:ascii="BIZ UDPゴシック" w:eastAsia="BIZ UDPゴシック" w:hAnsi="Times New Roman" w:cs="Times New Roman" w:hint="eastAsia"/>
          <w:color w:val="000000"/>
          <w:spacing w:val="8"/>
          <w:kern w:val="0"/>
          <w:szCs w:val="21"/>
        </w:rPr>
        <w:t>教材</w:t>
      </w:r>
      <w:r w:rsidR="00860EF2">
        <w:rPr>
          <w:rFonts w:ascii="BIZ UDPゴシック" w:eastAsia="BIZ UDPゴシック" w:hAnsi="Times New Roman" w:cs="Times New Roman" w:hint="eastAsia"/>
          <w:color w:val="000000"/>
          <w:spacing w:val="8"/>
          <w:kern w:val="0"/>
          <w:szCs w:val="21"/>
        </w:rPr>
        <w:t>について</w:t>
      </w:r>
    </w:p>
    <w:p w14:paraId="762E2B55" w14:textId="48A04E40" w:rsidR="000C7F48" w:rsidRPr="000C7F48" w:rsidRDefault="000C7F48" w:rsidP="000C7F48">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0C7F48">
        <w:rPr>
          <w:rFonts w:ascii="BIZ UDPゴシック" w:eastAsia="BIZ UDPゴシック" w:hAnsi="Times New Roman" w:cs="Times New Roman" w:hint="eastAsia"/>
          <w:color w:val="000000"/>
          <w:spacing w:val="8"/>
          <w:kern w:val="0"/>
          <w:szCs w:val="21"/>
        </w:rPr>
        <w:t>本</w:t>
      </w:r>
      <w:r w:rsidR="00ED1428" w:rsidRPr="00DD1D7C">
        <w:rPr>
          <w:rFonts w:ascii="BIZ UDPゴシック" w:eastAsia="BIZ UDPゴシック" w:hAnsi="Times New Roman" w:cs="Times New Roman" w:hint="eastAsia"/>
          <w:spacing w:val="8"/>
          <w:kern w:val="0"/>
          <w:szCs w:val="21"/>
        </w:rPr>
        <w:t>教材</w:t>
      </w:r>
      <w:r w:rsidRPr="000C7F48">
        <w:rPr>
          <w:rFonts w:ascii="BIZ UDPゴシック" w:eastAsia="BIZ UDPゴシック" w:hAnsi="Times New Roman" w:cs="Times New Roman" w:hint="eastAsia"/>
          <w:color w:val="000000"/>
          <w:spacing w:val="8"/>
          <w:kern w:val="0"/>
          <w:szCs w:val="21"/>
        </w:rPr>
        <w:t>は</w:t>
      </w:r>
      <w:r w:rsidR="006A5668">
        <w:rPr>
          <w:rFonts w:ascii="BIZ UDPゴシック" w:eastAsia="BIZ UDPゴシック" w:hAnsi="Times New Roman" w:cs="Times New Roman" w:hint="eastAsia"/>
          <w:color w:val="000000"/>
          <w:spacing w:val="8"/>
          <w:kern w:val="0"/>
          <w:szCs w:val="21"/>
        </w:rPr>
        <w:t>，</w:t>
      </w:r>
      <w:r w:rsidRPr="000C7F48">
        <w:rPr>
          <w:rFonts w:ascii="BIZ UDPゴシック" w:eastAsia="BIZ UDPゴシック" w:hAnsi="Times New Roman" w:cs="Times New Roman" w:hint="eastAsia"/>
          <w:color w:val="000000"/>
          <w:spacing w:val="8"/>
          <w:kern w:val="0"/>
          <w:szCs w:val="21"/>
        </w:rPr>
        <w:t>自分や家族の命を守るための「防災リュック」づくりを中核とした探究活動</w:t>
      </w:r>
      <w:r w:rsidR="00ED1428" w:rsidRPr="00DD1D7C">
        <w:rPr>
          <w:rFonts w:ascii="BIZ UDPゴシック" w:eastAsia="BIZ UDPゴシック" w:hAnsi="Times New Roman" w:cs="Times New Roman" w:hint="eastAsia"/>
          <w:spacing w:val="8"/>
          <w:kern w:val="0"/>
          <w:szCs w:val="21"/>
        </w:rPr>
        <w:t>ができる教材</w:t>
      </w:r>
      <w:r w:rsidRPr="000C7F48">
        <w:rPr>
          <w:rFonts w:ascii="BIZ UDPゴシック" w:eastAsia="BIZ UDPゴシック" w:hAnsi="Times New Roman" w:cs="Times New Roman" w:hint="eastAsia"/>
          <w:color w:val="000000"/>
          <w:spacing w:val="8"/>
          <w:kern w:val="0"/>
          <w:szCs w:val="21"/>
        </w:rPr>
        <w:t>である。単なる物品のリストアップに留まらず</w:t>
      </w:r>
      <w:r w:rsidR="006A5668">
        <w:rPr>
          <w:rFonts w:ascii="BIZ UDPゴシック" w:eastAsia="BIZ UDPゴシック" w:hAnsi="Times New Roman" w:cs="Times New Roman" w:hint="eastAsia"/>
          <w:color w:val="000000"/>
          <w:spacing w:val="8"/>
          <w:kern w:val="0"/>
          <w:szCs w:val="21"/>
        </w:rPr>
        <w:t>，</w:t>
      </w:r>
      <w:r w:rsidRPr="000C7F48">
        <w:rPr>
          <w:rFonts w:ascii="BIZ UDPゴシック" w:eastAsia="BIZ UDPゴシック" w:hAnsi="Times New Roman" w:cs="Times New Roman" w:hint="eastAsia"/>
          <w:color w:val="000000"/>
          <w:spacing w:val="8"/>
          <w:kern w:val="0"/>
          <w:szCs w:val="21"/>
        </w:rPr>
        <w:t>家族の年齢や健康状態という「根拠」に基づき</w:t>
      </w:r>
      <w:r w:rsidR="006A5668">
        <w:rPr>
          <w:rFonts w:ascii="BIZ UDPゴシック" w:eastAsia="BIZ UDPゴシック" w:hAnsi="Times New Roman" w:cs="Times New Roman" w:hint="eastAsia"/>
          <w:color w:val="000000"/>
          <w:spacing w:val="8"/>
          <w:kern w:val="0"/>
          <w:szCs w:val="21"/>
        </w:rPr>
        <w:t>，</w:t>
      </w:r>
      <w:r w:rsidRPr="000C7F48">
        <w:rPr>
          <w:rFonts w:ascii="BIZ UDPゴシック" w:eastAsia="BIZ UDPゴシック" w:hAnsi="Times New Roman" w:cs="Times New Roman" w:hint="eastAsia"/>
          <w:color w:val="000000"/>
          <w:spacing w:val="8"/>
          <w:kern w:val="0"/>
          <w:szCs w:val="21"/>
        </w:rPr>
        <w:t>情報を整理・分析して最適な備えを判断する資質・能力の育成を目指している。</w:t>
      </w:r>
    </w:p>
    <w:p w14:paraId="370C8AB1" w14:textId="538C2F96" w:rsidR="000C7F48" w:rsidRPr="000C7F48" w:rsidRDefault="000C7F48" w:rsidP="000C7F48">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0C7F48">
        <w:rPr>
          <w:rFonts w:ascii="BIZ UDPゴシック" w:eastAsia="BIZ UDPゴシック" w:hAnsi="Times New Roman" w:cs="Times New Roman" w:hint="eastAsia"/>
          <w:color w:val="000000"/>
          <w:spacing w:val="8"/>
          <w:kern w:val="0"/>
          <w:szCs w:val="21"/>
        </w:rPr>
        <w:t>災害という正解のない社会課題に対し</w:t>
      </w:r>
      <w:r w:rsidR="006A5668">
        <w:rPr>
          <w:rFonts w:ascii="BIZ UDPゴシック" w:eastAsia="BIZ UDPゴシック" w:hAnsi="Times New Roman" w:cs="Times New Roman" w:hint="eastAsia"/>
          <w:color w:val="000000"/>
          <w:spacing w:val="8"/>
          <w:kern w:val="0"/>
          <w:szCs w:val="21"/>
        </w:rPr>
        <w:t>，</w:t>
      </w:r>
      <w:r w:rsidRPr="000C7F48">
        <w:rPr>
          <w:rFonts w:ascii="BIZ UDPゴシック" w:eastAsia="BIZ UDPゴシック" w:hAnsi="Times New Roman" w:cs="Times New Roman" w:hint="eastAsia"/>
          <w:color w:val="000000"/>
          <w:spacing w:val="8"/>
          <w:kern w:val="0"/>
          <w:szCs w:val="21"/>
        </w:rPr>
        <w:t>思考ツールを用いて</w:t>
      </w:r>
      <w:r w:rsidR="002225CD" w:rsidRPr="00C47353">
        <w:rPr>
          <w:rFonts w:ascii="BIZ UDPゴシック" w:eastAsia="BIZ UDPゴシック" w:hAnsi="Times New Roman" w:cs="Times New Roman" w:hint="eastAsia"/>
          <w:color w:val="000000" w:themeColor="text1"/>
          <w:spacing w:val="8"/>
          <w:kern w:val="0"/>
          <w:szCs w:val="21"/>
        </w:rPr>
        <w:t>「命を守るもの」「必要なもの」</w:t>
      </w:r>
      <w:r w:rsidRPr="00C47353">
        <w:rPr>
          <w:rFonts w:ascii="BIZ UDPゴシック" w:eastAsia="BIZ UDPゴシック" w:hAnsi="Times New Roman" w:cs="Times New Roman" w:hint="eastAsia"/>
          <w:color w:val="000000" w:themeColor="text1"/>
          <w:spacing w:val="8"/>
          <w:kern w:val="0"/>
          <w:szCs w:val="21"/>
        </w:rPr>
        <w:t>と</w:t>
      </w:r>
      <w:r w:rsidRPr="000C7F48">
        <w:rPr>
          <w:rFonts w:ascii="BIZ UDPゴシック" w:eastAsia="BIZ UDPゴシック" w:hAnsi="Times New Roman" w:cs="Times New Roman" w:hint="eastAsia"/>
          <w:color w:val="000000"/>
          <w:spacing w:val="8"/>
          <w:kern w:val="0"/>
          <w:szCs w:val="21"/>
        </w:rPr>
        <w:t>いった多角的な視点で情報を構造化させる活動は</w:t>
      </w:r>
      <w:r w:rsidR="006A5668">
        <w:rPr>
          <w:rFonts w:ascii="BIZ UDPゴシック" w:eastAsia="BIZ UDPゴシック" w:hAnsi="Times New Roman" w:cs="Times New Roman" w:hint="eastAsia"/>
          <w:color w:val="000000"/>
          <w:spacing w:val="8"/>
          <w:kern w:val="0"/>
          <w:szCs w:val="21"/>
        </w:rPr>
        <w:t>，</w:t>
      </w:r>
      <w:r w:rsidRPr="000C7F48">
        <w:rPr>
          <w:rFonts w:ascii="BIZ UDPゴシック" w:eastAsia="BIZ UDPゴシック" w:hAnsi="Times New Roman" w:cs="Times New Roman" w:hint="eastAsia"/>
          <w:color w:val="000000"/>
          <w:spacing w:val="8"/>
          <w:kern w:val="0"/>
          <w:szCs w:val="21"/>
        </w:rPr>
        <w:t>第</w:t>
      </w:r>
      <w:r w:rsidR="009A109A">
        <w:rPr>
          <w:rFonts w:ascii="BIZ UDPゴシック" w:eastAsia="BIZ UDPゴシック" w:hAnsi="Times New Roman" w:cs="Times New Roman" w:hint="eastAsia"/>
          <w:color w:val="000000"/>
          <w:spacing w:val="8"/>
          <w:kern w:val="0"/>
          <w:szCs w:val="21"/>
        </w:rPr>
        <w:t>４</w:t>
      </w:r>
      <w:r w:rsidRPr="000C7F48">
        <w:rPr>
          <w:rFonts w:ascii="BIZ UDPゴシック" w:eastAsia="BIZ UDPゴシック" w:hAnsi="Times New Roman" w:cs="Times New Roman"/>
          <w:color w:val="000000"/>
          <w:spacing w:val="8"/>
          <w:kern w:val="0"/>
          <w:szCs w:val="21"/>
        </w:rPr>
        <w:t>学年における論理的思考力の基礎を築く</w:t>
      </w:r>
      <w:r>
        <w:rPr>
          <w:rFonts w:ascii="BIZ UDPゴシック" w:eastAsia="BIZ UDPゴシック" w:hAnsi="Times New Roman" w:cs="Times New Roman" w:hint="eastAsia"/>
          <w:color w:val="000000"/>
          <w:spacing w:val="8"/>
          <w:kern w:val="0"/>
          <w:szCs w:val="21"/>
        </w:rPr>
        <w:t>ことができると考えられる</w:t>
      </w:r>
      <w:r w:rsidRPr="000C7F48">
        <w:rPr>
          <w:rFonts w:ascii="BIZ UDPゴシック" w:eastAsia="BIZ UDPゴシック" w:hAnsi="Times New Roman" w:cs="Times New Roman"/>
          <w:color w:val="000000"/>
          <w:spacing w:val="8"/>
          <w:kern w:val="0"/>
          <w:szCs w:val="21"/>
        </w:rPr>
        <w:t>。また</w:t>
      </w:r>
      <w:r w:rsidR="006A5668">
        <w:rPr>
          <w:rFonts w:ascii="BIZ UDPゴシック" w:eastAsia="BIZ UDPゴシック" w:hAnsi="Times New Roman" w:cs="Times New Roman"/>
          <w:color w:val="000000"/>
          <w:spacing w:val="8"/>
          <w:kern w:val="0"/>
          <w:szCs w:val="21"/>
        </w:rPr>
        <w:t>，</w:t>
      </w:r>
      <w:r w:rsidRPr="000C7F48">
        <w:rPr>
          <w:rFonts w:ascii="BIZ UDPゴシック" w:eastAsia="BIZ UDPゴシック" w:hAnsi="Times New Roman" w:cs="Times New Roman"/>
          <w:color w:val="000000"/>
          <w:spacing w:val="8"/>
          <w:kern w:val="0"/>
          <w:szCs w:val="21"/>
        </w:rPr>
        <w:t>この学習は社会科の地域学習や理科の自然災害の知識を相互に関連付け</w:t>
      </w:r>
      <w:r w:rsidR="006A5668">
        <w:rPr>
          <w:rFonts w:ascii="BIZ UDPゴシック" w:eastAsia="BIZ UDPゴシック" w:hAnsi="Times New Roman" w:cs="Times New Roman"/>
          <w:color w:val="000000"/>
          <w:spacing w:val="8"/>
          <w:kern w:val="0"/>
          <w:szCs w:val="21"/>
        </w:rPr>
        <w:t>，</w:t>
      </w:r>
      <w:r w:rsidRPr="000C7F48">
        <w:rPr>
          <w:rFonts w:ascii="BIZ UDPゴシック" w:eastAsia="BIZ UDPゴシック" w:hAnsi="Times New Roman" w:cs="Times New Roman"/>
          <w:color w:val="000000"/>
          <w:spacing w:val="8"/>
          <w:kern w:val="0"/>
          <w:szCs w:val="21"/>
        </w:rPr>
        <w:t>社会の中で生きて働く「概念的な知識」へと高める</w:t>
      </w:r>
      <w:r w:rsidR="006C484A">
        <w:rPr>
          <w:rFonts w:ascii="BIZ UDPゴシック" w:eastAsia="BIZ UDPゴシック" w:hAnsi="Times New Roman" w:cs="Times New Roman" w:hint="eastAsia"/>
          <w:color w:val="000000"/>
          <w:spacing w:val="8"/>
          <w:kern w:val="0"/>
          <w:szCs w:val="21"/>
        </w:rPr>
        <w:t>ことができるとも考えられる</w:t>
      </w:r>
      <w:r w:rsidRPr="000C7F48">
        <w:rPr>
          <w:rFonts w:ascii="BIZ UDPゴシック" w:eastAsia="BIZ UDPゴシック" w:hAnsi="Times New Roman" w:cs="Times New Roman" w:hint="eastAsia"/>
          <w:color w:val="000000"/>
          <w:spacing w:val="8"/>
          <w:kern w:val="0"/>
          <w:szCs w:val="21"/>
        </w:rPr>
        <w:t>。</w:t>
      </w:r>
    </w:p>
    <w:p w14:paraId="73FA6765" w14:textId="29CC0B65" w:rsidR="00AB04DB" w:rsidRDefault="00860EF2" w:rsidP="00F64654">
      <w:pPr>
        <w:overflowPunct w:val="0"/>
        <w:textAlignment w:val="baseline"/>
        <w:rPr>
          <w:rFonts w:ascii="BIZ UDPゴシック" w:eastAsia="BIZ UDPゴシック" w:hAnsi="Times New Roman" w:cs="Times New Roman"/>
          <w:color w:val="000000"/>
          <w:spacing w:val="8"/>
          <w:kern w:val="0"/>
          <w:szCs w:val="21"/>
        </w:rPr>
      </w:pPr>
      <w:r>
        <w:rPr>
          <w:rFonts w:ascii="BIZ UDPゴシック" w:eastAsia="BIZ UDPゴシック" w:hAnsi="Times New Roman" w:cs="Times New Roman" w:hint="eastAsia"/>
          <w:color w:val="000000"/>
          <w:spacing w:val="8"/>
          <w:kern w:val="0"/>
          <w:szCs w:val="21"/>
        </w:rPr>
        <w:lastRenderedPageBreak/>
        <w:t>（３）指導について</w:t>
      </w:r>
    </w:p>
    <w:p w14:paraId="2BCB008B" w14:textId="77777777" w:rsidR="00ED1428" w:rsidRDefault="00ED1428" w:rsidP="00ED1428">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ED1428">
        <w:rPr>
          <w:rFonts w:ascii="BIZ UDPゴシック" w:eastAsia="BIZ UDPゴシック" w:hAnsi="Times New Roman" w:cs="Times New Roman"/>
          <w:color w:val="000000"/>
          <w:spacing w:val="8"/>
          <w:kern w:val="0"/>
          <w:szCs w:val="21"/>
        </w:rPr>
        <w:t>本単元は「</w:t>
      </w:r>
      <w:r>
        <w:rPr>
          <w:rFonts w:ascii="BIZ UDPゴシック" w:eastAsia="BIZ UDPゴシック" w:hAnsi="Times New Roman" w:cs="Times New Roman" w:hint="eastAsia"/>
          <w:color w:val="000000"/>
          <w:spacing w:val="8"/>
          <w:kern w:val="0"/>
          <w:szCs w:val="21"/>
        </w:rPr>
        <w:t>①</w:t>
      </w:r>
      <w:r w:rsidRPr="00ED1428">
        <w:rPr>
          <w:rFonts w:ascii="BIZ UDPゴシック" w:eastAsia="BIZ UDPゴシック" w:hAnsi="Times New Roman" w:cs="Times New Roman"/>
          <w:color w:val="000000"/>
          <w:spacing w:val="8"/>
          <w:kern w:val="0"/>
          <w:szCs w:val="21"/>
        </w:rPr>
        <w:t>自分と家族用」「</w:t>
      </w:r>
      <w:r>
        <w:rPr>
          <w:rFonts w:ascii="BIZ UDPゴシック" w:eastAsia="BIZ UDPゴシック" w:hAnsi="Times New Roman" w:cs="Times New Roman" w:hint="eastAsia"/>
          <w:color w:val="000000"/>
          <w:spacing w:val="8"/>
          <w:kern w:val="0"/>
          <w:szCs w:val="21"/>
        </w:rPr>
        <w:t>②</w:t>
      </w:r>
      <w:r w:rsidRPr="00ED1428">
        <w:rPr>
          <w:rFonts w:ascii="BIZ UDPゴシック" w:eastAsia="BIZ UDPゴシック" w:hAnsi="Times New Roman" w:cs="Times New Roman"/>
          <w:color w:val="000000"/>
          <w:spacing w:val="8"/>
          <w:kern w:val="0"/>
          <w:szCs w:val="21"/>
        </w:rPr>
        <w:t>地域の多様な家庭用」「</w:t>
      </w:r>
      <w:r>
        <w:rPr>
          <w:rFonts w:ascii="BIZ UDPゴシック" w:eastAsia="BIZ UDPゴシック" w:hAnsi="Times New Roman" w:cs="Times New Roman" w:hint="eastAsia"/>
          <w:color w:val="000000"/>
          <w:spacing w:val="8"/>
          <w:kern w:val="0"/>
          <w:szCs w:val="21"/>
        </w:rPr>
        <w:t>③</w:t>
      </w:r>
      <w:r w:rsidRPr="00ED1428">
        <w:rPr>
          <w:rFonts w:ascii="BIZ UDPゴシック" w:eastAsia="BIZ UDPゴシック" w:hAnsi="Times New Roman" w:cs="Times New Roman"/>
          <w:color w:val="000000"/>
          <w:spacing w:val="8"/>
          <w:kern w:val="0"/>
          <w:szCs w:val="21"/>
        </w:rPr>
        <w:t>地域への提案」という3段階で構成し，探究の対象を段階的に広げることで，児童の思考を深める。単元を貫く学習課題として「大切な人の命を守るために，それぞれの家庭にぴったりの『防災リュック』を提案しよう」を設定することで，主体的な学びとなるようにし，意欲を持たせて探究させる。</w:t>
      </w:r>
    </w:p>
    <w:p w14:paraId="78367181" w14:textId="77777777" w:rsidR="00ED1428" w:rsidRDefault="00ED1428" w:rsidP="00ED1428">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ED1428">
        <w:rPr>
          <w:rFonts w:ascii="BIZ UDPゴシック" w:eastAsia="BIZ UDPゴシック" w:hAnsi="Times New Roman" w:cs="Times New Roman"/>
          <w:color w:val="000000"/>
          <w:spacing w:val="8"/>
          <w:kern w:val="0"/>
          <w:szCs w:val="21"/>
        </w:rPr>
        <w:t>子どもが「自分の考え」を形成するために，思考を支える手立てとして，ピラミッドチャートやウェビングなどの思考ツールを活用し，曖昧な情報を可視化させる。</w:t>
      </w:r>
    </w:p>
    <w:p w14:paraId="544AE83C" w14:textId="77777777" w:rsidR="00ED1428" w:rsidRDefault="00ED1428" w:rsidP="00ED1428">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ED1428">
        <w:rPr>
          <w:rFonts w:ascii="BIZ UDPゴシック" w:eastAsia="BIZ UDPゴシック" w:hAnsi="Times New Roman" w:cs="Times New Roman"/>
          <w:color w:val="000000"/>
          <w:spacing w:val="8"/>
          <w:kern w:val="0"/>
          <w:szCs w:val="21"/>
        </w:rPr>
        <w:t>また，ICT機器を用いて情報の収集・蓄積・共有を迅速に行い，他者の多様な視点を取り入れることで，自らの考えを更新・調整する場を保障し，自力解決のための手がかりとさせる。</w:t>
      </w:r>
    </w:p>
    <w:p w14:paraId="6CFB31F8" w14:textId="58BC3118" w:rsidR="00312F65" w:rsidRDefault="00ED1428" w:rsidP="00ED1428">
      <w:pPr>
        <w:overflowPunct w:val="0"/>
        <w:ind w:firstLineChars="100" w:firstLine="226"/>
        <w:textAlignment w:val="baseline"/>
        <w:rPr>
          <w:rFonts w:ascii="BIZ UDPゴシック" w:eastAsia="BIZ UDPゴシック" w:hAnsi="Times New Roman" w:cs="Times New Roman"/>
          <w:color w:val="000000"/>
          <w:spacing w:val="8"/>
          <w:kern w:val="0"/>
          <w:szCs w:val="21"/>
        </w:rPr>
      </w:pPr>
      <w:r w:rsidRPr="00ED1428">
        <w:rPr>
          <w:rFonts w:ascii="BIZ UDPゴシック" w:eastAsia="BIZ UDPゴシック" w:hAnsi="Times New Roman" w:cs="Times New Roman"/>
          <w:color w:val="000000"/>
          <w:spacing w:val="8"/>
          <w:kern w:val="0"/>
          <w:szCs w:val="21"/>
        </w:rPr>
        <w:t>単元を通して，自分自身や仲間に加え，防災士という専門家からの助言を取り入れることにより提案の根拠をブラッシュアップさせ，実感を伴った理解へと導く。</w:t>
      </w:r>
    </w:p>
    <w:p w14:paraId="0C981B62" w14:textId="77777777" w:rsidR="00ED1428" w:rsidRPr="00ED1428" w:rsidRDefault="00ED1428" w:rsidP="00ED1428">
      <w:pPr>
        <w:overflowPunct w:val="0"/>
        <w:ind w:firstLineChars="100" w:firstLine="226"/>
        <w:textAlignment w:val="baseline"/>
        <w:rPr>
          <w:rFonts w:ascii="BIZ UDPゴシック" w:eastAsia="BIZ UDPゴシック" w:hAnsi="Times New Roman" w:cs="Times New Roman"/>
          <w:color w:val="000000"/>
          <w:spacing w:val="8"/>
          <w:kern w:val="0"/>
          <w:szCs w:val="21"/>
        </w:rPr>
      </w:pPr>
    </w:p>
    <w:p w14:paraId="4E75EBFB" w14:textId="5BD7DF45" w:rsidR="00DB1052" w:rsidRDefault="00860EF2" w:rsidP="00DB1052">
      <w:pPr>
        <w:overflowPunct w:val="0"/>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BIZ UDPゴシック" w:hint="eastAsia"/>
          <w:color w:val="000000"/>
          <w:kern w:val="0"/>
          <w:szCs w:val="21"/>
        </w:rPr>
        <w:t>３</w:t>
      </w:r>
      <w:r w:rsidR="00DB1052">
        <w:rPr>
          <w:rFonts w:ascii="JS Bold" w:eastAsia="BIZ UDPゴシック" w:hAnsi="JS Bold" w:cs="BIZ UDPゴシック" w:hint="eastAsia"/>
          <w:color w:val="000000"/>
          <w:kern w:val="0"/>
          <w:szCs w:val="21"/>
        </w:rPr>
        <w:t>．単元の</w:t>
      </w:r>
      <w:r w:rsidR="00E7240D">
        <w:rPr>
          <w:rFonts w:ascii="JS Bold" w:eastAsia="BIZ UDPゴシック" w:hAnsi="JS Bold" w:cs="BIZ UDPゴシック" w:hint="eastAsia"/>
          <w:color w:val="000000"/>
          <w:kern w:val="0"/>
          <w:szCs w:val="21"/>
        </w:rPr>
        <w:t>指導</w:t>
      </w:r>
      <w:r w:rsidR="00DB1052">
        <w:rPr>
          <w:rFonts w:ascii="JS Bold" w:eastAsia="BIZ UDPゴシック" w:hAnsi="JS Bold" w:cs="BIZ UDPゴシック" w:hint="eastAsia"/>
          <w:color w:val="000000"/>
          <w:kern w:val="0"/>
          <w:szCs w:val="21"/>
        </w:rPr>
        <w:t>目標</w:t>
      </w:r>
    </w:p>
    <w:p w14:paraId="656B90FB" w14:textId="63AA2E34" w:rsidR="00ED1428" w:rsidRDefault="00ED1428" w:rsidP="00DB1052">
      <w:pPr>
        <w:overflowPunct w:val="0"/>
        <w:textAlignment w:val="baseline"/>
        <w:rPr>
          <w:rFonts w:ascii="JS Bold" w:eastAsia="BIZ UDPゴシック" w:hAnsi="JS Bold" w:cs="BIZ UDPゴシック"/>
          <w:color w:val="000000" w:themeColor="text1"/>
          <w:kern w:val="0"/>
          <w:szCs w:val="21"/>
        </w:rPr>
      </w:pPr>
      <w:r w:rsidRPr="00ED1428">
        <w:rPr>
          <w:rFonts w:ascii="JS Bold" w:eastAsia="BIZ UDPゴシック" w:hAnsi="JS Bold" w:cs="BIZ UDPゴシック"/>
          <w:color w:val="000000" w:themeColor="text1"/>
          <w:kern w:val="0"/>
          <w:szCs w:val="21"/>
        </w:rPr>
        <w:t>・地域の災害被害の特徴を捉え，防災の備えは，状況や対象によって最適解が変化することを理解し，思考ツールや機器を情報の整理や共有に活用する技能を身に付ける</w:t>
      </w:r>
      <w:r w:rsidR="00173CE6">
        <w:rPr>
          <w:rFonts w:ascii="JS Bold" w:eastAsia="BIZ UDPゴシック" w:hAnsi="JS Bold" w:cs="BIZ UDPゴシック" w:hint="eastAsia"/>
          <w:color w:val="000000" w:themeColor="text1"/>
          <w:kern w:val="0"/>
          <w:szCs w:val="21"/>
        </w:rPr>
        <w:t>ことができる</w:t>
      </w:r>
      <w:r w:rsidRPr="00ED1428">
        <w:rPr>
          <w:rFonts w:ascii="JS Bold" w:eastAsia="BIZ UDPゴシック" w:hAnsi="JS Bold" w:cs="BIZ UDPゴシック"/>
          <w:color w:val="000000" w:themeColor="text1"/>
          <w:kern w:val="0"/>
          <w:szCs w:val="21"/>
        </w:rPr>
        <w:t>。【</w:t>
      </w:r>
      <w:r w:rsidR="009A109A">
        <w:rPr>
          <w:rFonts w:ascii="JS Bold" w:eastAsia="BIZ UDPゴシック" w:hAnsi="JS Bold" w:cs="BIZ UDPゴシック" w:hint="eastAsia"/>
          <w:color w:val="000000" w:themeColor="text1"/>
          <w:kern w:val="0"/>
          <w:szCs w:val="21"/>
        </w:rPr>
        <w:t>知識</w:t>
      </w:r>
      <w:r w:rsidRPr="00ED1428">
        <w:rPr>
          <w:rFonts w:ascii="JS Bold" w:eastAsia="BIZ UDPゴシック" w:hAnsi="JS Bold" w:cs="BIZ UDPゴシック"/>
          <w:color w:val="000000" w:themeColor="text1"/>
          <w:kern w:val="0"/>
          <w:szCs w:val="21"/>
        </w:rPr>
        <w:t>・</w:t>
      </w:r>
      <w:r w:rsidR="009A109A">
        <w:rPr>
          <w:rFonts w:ascii="JS Bold" w:eastAsia="BIZ UDPゴシック" w:hAnsi="JS Bold" w:cs="BIZ UDPゴシック" w:hint="eastAsia"/>
          <w:color w:val="000000" w:themeColor="text1"/>
          <w:kern w:val="0"/>
          <w:szCs w:val="21"/>
        </w:rPr>
        <w:t>技能</w:t>
      </w:r>
      <w:r w:rsidRPr="00ED1428">
        <w:rPr>
          <w:rFonts w:ascii="JS Bold" w:eastAsia="BIZ UDPゴシック" w:hAnsi="JS Bold" w:cs="BIZ UDPゴシック"/>
          <w:color w:val="000000" w:themeColor="text1"/>
          <w:kern w:val="0"/>
          <w:szCs w:val="21"/>
        </w:rPr>
        <w:t>】</w:t>
      </w:r>
    </w:p>
    <w:p w14:paraId="20F2E3EB" w14:textId="1E5C4977" w:rsidR="00ED1428" w:rsidRDefault="00ED1428" w:rsidP="00DB1052">
      <w:pPr>
        <w:overflowPunct w:val="0"/>
        <w:textAlignment w:val="baseline"/>
        <w:rPr>
          <w:rFonts w:ascii="JS Bold" w:eastAsia="BIZ UDPゴシック" w:hAnsi="JS Bold" w:cs="BIZ UDPゴシック"/>
          <w:color w:val="000000" w:themeColor="text1"/>
          <w:kern w:val="0"/>
          <w:szCs w:val="21"/>
        </w:rPr>
      </w:pPr>
      <w:r w:rsidRPr="00ED1428">
        <w:rPr>
          <w:rFonts w:ascii="JS Bold" w:eastAsia="BIZ UDPゴシック" w:hAnsi="JS Bold" w:cs="BIZ UDPゴシック"/>
          <w:color w:val="000000" w:themeColor="text1"/>
          <w:kern w:val="0"/>
          <w:szCs w:val="21"/>
        </w:rPr>
        <w:t>・自分や家族の状況に合わせて情報を整理・分析し，根拠を明確にして最適なリュックの中身を考え，相手に分かりやすく表現</w:t>
      </w:r>
      <w:r w:rsidR="00173CE6">
        <w:rPr>
          <w:rFonts w:ascii="JS Bold" w:eastAsia="BIZ UDPゴシック" w:hAnsi="JS Bold" w:cs="BIZ UDPゴシック" w:hint="eastAsia"/>
          <w:color w:val="000000" w:themeColor="text1"/>
          <w:kern w:val="0"/>
          <w:szCs w:val="21"/>
        </w:rPr>
        <w:t>している</w:t>
      </w:r>
      <w:r w:rsidRPr="00ED1428">
        <w:rPr>
          <w:rFonts w:ascii="JS Bold" w:eastAsia="BIZ UDPゴシック" w:hAnsi="JS Bold" w:cs="BIZ UDPゴシック"/>
          <w:color w:val="000000" w:themeColor="text1"/>
          <w:kern w:val="0"/>
          <w:szCs w:val="21"/>
        </w:rPr>
        <w:t>。【</w:t>
      </w:r>
      <w:r w:rsidR="009A109A">
        <w:rPr>
          <w:rFonts w:ascii="JS Bold" w:eastAsia="BIZ UDPゴシック" w:hAnsi="JS Bold" w:cs="BIZ UDPゴシック" w:hint="eastAsia"/>
          <w:color w:val="000000" w:themeColor="text1"/>
          <w:kern w:val="0"/>
          <w:szCs w:val="21"/>
        </w:rPr>
        <w:t>思考力</w:t>
      </w:r>
      <w:r w:rsidRPr="00ED1428">
        <w:rPr>
          <w:rFonts w:ascii="JS Bold" w:eastAsia="BIZ UDPゴシック" w:hAnsi="JS Bold" w:cs="BIZ UDPゴシック"/>
          <w:color w:val="000000" w:themeColor="text1"/>
          <w:kern w:val="0"/>
          <w:szCs w:val="21"/>
        </w:rPr>
        <w:t>・</w:t>
      </w:r>
      <w:r w:rsidR="009A109A">
        <w:rPr>
          <w:rFonts w:ascii="JS Bold" w:eastAsia="BIZ UDPゴシック" w:hAnsi="JS Bold" w:cs="BIZ UDPゴシック" w:hint="eastAsia"/>
          <w:color w:val="000000" w:themeColor="text1"/>
          <w:kern w:val="0"/>
          <w:szCs w:val="21"/>
        </w:rPr>
        <w:t>判断力</w:t>
      </w:r>
      <w:r w:rsidRPr="00ED1428">
        <w:rPr>
          <w:rFonts w:ascii="JS Bold" w:eastAsia="BIZ UDPゴシック" w:hAnsi="JS Bold" w:cs="BIZ UDPゴシック"/>
          <w:color w:val="000000" w:themeColor="text1"/>
          <w:kern w:val="0"/>
          <w:szCs w:val="21"/>
        </w:rPr>
        <w:t>・</w:t>
      </w:r>
      <w:r w:rsidR="009A109A">
        <w:rPr>
          <w:rFonts w:ascii="JS Bold" w:eastAsia="BIZ UDPゴシック" w:hAnsi="JS Bold" w:cs="BIZ UDPゴシック" w:hint="eastAsia"/>
          <w:color w:val="000000" w:themeColor="text1"/>
          <w:kern w:val="0"/>
          <w:szCs w:val="21"/>
        </w:rPr>
        <w:t>表現力</w:t>
      </w:r>
      <w:r w:rsidRPr="00ED1428">
        <w:rPr>
          <w:rFonts w:ascii="JS Bold" w:eastAsia="BIZ UDPゴシック" w:hAnsi="JS Bold" w:cs="BIZ UDPゴシック"/>
          <w:color w:val="000000" w:themeColor="text1"/>
          <w:kern w:val="0"/>
          <w:szCs w:val="21"/>
        </w:rPr>
        <w:t>】</w:t>
      </w:r>
    </w:p>
    <w:p w14:paraId="3EDFB4A0" w14:textId="7FC1943B" w:rsidR="005F576D" w:rsidRDefault="00ED1428" w:rsidP="00DB1052">
      <w:pPr>
        <w:overflowPunct w:val="0"/>
        <w:textAlignment w:val="baseline"/>
        <w:rPr>
          <w:rFonts w:ascii="JS Bold" w:eastAsia="BIZ UDPゴシック" w:hAnsi="JS Bold" w:cs="BIZ UDPゴシック"/>
          <w:color w:val="000000" w:themeColor="text1"/>
          <w:kern w:val="0"/>
          <w:szCs w:val="21"/>
        </w:rPr>
      </w:pPr>
      <w:r w:rsidRPr="00ED1428">
        <w:rPr>
          <w:rFonts w:ascii="JS Bold" w:eastAsia="BIZ UDPゴシック" w:hAnsi="JS Bold" w:cs="BIZ UDPゴシック"/>
          <w:color w:val="000000" w:themeColor="text1"/>
          <w:kern w:val="0"/>
          <w:szCs w:val="21"/>
        </w:rPr>
        <w:t>・家族や仲間の多様な考えを尊重し，対話や調査を通して他者の視点を取り入れ，自らの備えをより確かなものへと調整しようとし，地域への提案活動を通して，これからの生活の安全確保やよりよい社会の形成に貢献しようとする態度を養う。【</w:t>
      </w:r>
      <w:r w:rsidR="009A109A">
        <w:rPr>
          <w:rFonts w:ascii="JS Bold" w:eastAsia="BIZ UDPゴシック" w:hAnsi="JS Bold" w:cs="BIZ UDPゴシック" w:hint="eastAsia"/>
          <w:color w:val="000000" w:themeColor="text1"/>
          <w:kern w:val="0"/>
          <w:szCs w:val="21"/>
        </w:rPr>
        <w:t>主体的に学習に取り組む態度</w:t>
      </w:r>
      <w:r w:rsidRPr="00ED1428">
        <w:rPr>
          <w:rFonts w:ascii="JS Bold" w:eastAsia="BIZ UDPゴシック" w:hAnsi="JS Bold" w:cs="BIZ UDPゴシック"/>
          <w:color w:val="000000" w:themeColor="text1"/>
          <w:kern w:val="0"/>
          <w:szCs w:val="21"/>
        </w:rPr>
        <w:t>】</w:t>
      </w:r>
    </w:p>
    <w:p w14:paraId="16EC7C53" w14:textId="77777777" w:rsidR="00ED1428" w:rsidRPr="005F576D" w:rsidRDefault="00ED1428" w:rsidP="00DB1052">
      <w:pPr>
        <w:overflowPunct w:val="0"/>
        <w:textAlignment w:val="baseline"/>
        <w:rPr>
          <w:rFonts w:ascii="JS Bold" w:eastAsia="BIZ UDPゴシック" w:hAnsi="JS Bold" w:cs="BIZ UDPゴシック"/>
          <w:color w:val="000000"/>
          <w:kern w:val="0"/>
          <w:szCs w:val="21"/>
        </w:rPr>
      </w:pPr>
    </w:p>
    <w:p w14:paraId="27DE162C" w14:textId="0FEE719D" w:rsidR="00DB1052" w:rsidRDefault="00E7240D" w:rsidP="00DB1052">
      <w:pPr>
        <w:overflowPunct w:val="0"/>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BIZ UDPゴシック" w:hint="eastAsia"/>
          <w:color w:val="000000"/>
          <w:kern w:val="0"/>
          <w:szCs w:val="21"/>
        </w:rPr>
        <w:t>４</w:t>
      </w:r>
      <w:r w:rsidR="00DB1052">
        <w:rPr>
          <w:rFonts w:ascii="JS Bold" w:eastAsia="BIZ UDPゴシック" w:hAnsi="JS Bold" w:cs="BIZ UDPゴシック" w:hint="eastAsia"/>
          <w:color w:val="000000"/>
          <w:kern w:val="0"/>
          <w:szCs w:val="21"/>
        </w:rPr>
        <w:t>．単元の評価規準</w:t>
      </w:r>
    </w:p>
    <w:tbl>
      <w:tblPr>
        <w:tblW w:w="10009"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3336"/>
        <w:gridCol w:w="3336"/>
        <w:gridCol w:w="3337"/>
      </w:tblGrid>
      <w:tr w:rsidR="00652F3F" w14:paraId="1447CE5F" w14:textId="77777777" w:rsidTr="00D84A39">
        <w:tc>
          <w:tcPr>
            <w:tcW w:w="3336" w:type="dxa"/>
            <w:tcBorders>
              <w:top w:val="single" w:sz="4" w:space="0" w:color="000000"/>
              <w:left w:val="single" w:sz="4" w:space="0" w:color="000000"/>
              <w:bottom w:val="single" w:sz="4" w:space="0" w:color="000000"/>
              <w:right w:val="single" w:sz="4" w:space="0" w:color="000000"/>
            </w:tcBorders>
          </w:tcPr>
          <w:p w14:paraId="4D4B2B21" w14:textId="77777777" w:rsidR="00652F3F" w:rsidRDefault="00652F3F" w:rsidP="00D84A39">
            <w:pPr>
              <w:suppressAutoHyphens/>
              <w:kinsoku w:val="0"/>
              <w:wordWrap w:val="0"/>
              <w:overflowPunct w:val="0"/>
              <w:autoSpaceDE w:val="0"/>
              <w:autoSpaceDN w:val="0"/>
              <w:adjustRightInd w:val="0"/>
              <w:spacing w:line="292" w:lineRule="atLeast"/>
              <w:jc w:val="lef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JS Bold"/>
                <w:color w:val="000000"/>
                <w:kern w:val="0"/>
                <w:szCs w:val="21"/>
              </w:rPr>
              <w:t xml:space="preserve">      </w:t>
            </w:r>
            <w:r>
              <w:rPr>
                <w:rFonts w:ascii="JS Bold" w:eastAsia="BIZ UDPゴシック" w:hAnsi="JS Bold" w:cs="BIZ UDPゴシック" w:hint="eastAsia"/>
                <w:color w:val="000000"/>
                <w:kern w:val="0"/>
                <w:szCs w:val="21"/>
              </w:rPr>
              <w:t>知識・技能</w:t>
            </w:r>
            <w:r>
              <w:rPr>
                <w:rFonts w:ascii="JS Bold" w:eastAsia="BIZ UDPゴシック" w:hAnsi="JS Bold" w:cs="JS Bold"/>
                <w:color w:val="000000"/>
                <w:kern w:val="0"/>
                <w:szCs w:val="21"/>
              </w:rPr>
              <w:t xml:space="preserve">      </w:t>
            </w:r>
          </w:p>
        </w:tc>
        <w:tc>
          <w:tcPr>
            <w:tcW w:w="3336" w:type="dxa"/>
            <w:tcBorders>
              <w:top w:val="single" w:sz="4" w:space="0" w:color="000000"/>
              <w:left w:val="single" w:sz="4" w:space="0" w:color="000000"/>
              <w:bottom w:val="single" w:sz="4" w:space="0" w:color="000000"/>
              <w:right w:val="single" w:sz="4" w:space="0" w:color="000000"/>
            </w:tcBorders>
            <w:hideMark/>
          </w:tcPr>
          <w:p w14:paraId="57C27A90" w14:textId="05A88C25" w:rsidR="00652F3F" w:rsidRDefault="00652F3F" w:rsidP="00D84A39">
            <w:pPr>
              <w:suppressAutoHyphens/>
              <w:kinsoku w:val="0"/>
              <w:wordWrap w:val="0"/>
              <w:overflowPunct w:val="0"/>
              <w:autoSpaceDE w:val="0"/>
              <w:autoSpaceDN w:val="0"/>
              <w:adjustRightInd w:val="0"/>
              <w:spacing w:line="292" w:lineRule="atLeast"/>
              <w:jc w:val="lef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JS Bold"/>
                <w:color w:val="000000"/>
                <w:kern w:val="0"/>
                <w:szCs w:val="21"/>
              </w:rPr>
              <w:t xml:space="preserve">     </w:t>
            </w:r>
            <w:r>
              <w:rPr>
                <w:rFonts w:ascii="JS Bold" w:eastAsia="BIZ UDPゴシック" w:hAnsi="JS Bold" w:cs="BIZ UDPゴシック" w:hint="eastAsia"/>
                <w:color w:val="000000"/>
                <w:kern w:val="0"/>
                <w:szCs w:val="21"/>
              </w:rPr>
              <w:t>思考</w:t>
            </w:r>
            <w:r w:rsidR="009A109A">
              <w:rPr>
                <w:rFonts w:ascii="JS Bold" w:eastAsia="BIZ UDPゴシック" w:hAnsi="JS Bold" w:cs="BIZ UDPゴシック" w:hint="eastAsia"/>
                <w:color w:val="000000"/>
                <w:kern w:val="0"/>
                <w:szCs w:val="21"/>
              </w:rPr>
              <w:t>力</w:t>
            </w:r>
            <w:r>
              <w:rPr>
                <w:rFonts w:ascii="JS Bold" w:eastAsia="BIZ UDPゴシック" w:hAnsi="JS Bold" w:cs="BIZ UDPゴシック" w:hint="eastAsia"/>
                <w:color w:val="000000"/>
                <w:kern w:val="0"/>
                <w:szCs w:val="21"/>
              </w:rPr>
              <w:t>・判断</w:t>
            </w:r>
            <w:r w:rsidR="009A109A">
              <w:rPr>
                <w:rFonts w:ascii="JS Bold" w:eastAsia="BIZ UDPゴシック" w:hAnsi="JS Bold" w:cs="BIZ UDPゴシック" w:hint="eastAsia"/>
                <w:color w:val="000000"/>
                <w:kern w:val="0"/>
                <w:szCs w:val="21"/>
              </w:rPr>
              <w:t>力</w:t>
            </w:r>
            <w:r>
              <w:rPr>
                <w:rFonts w:ascii="JS Bold" w:eastAsia="BIZ UDPゴシック" w:hAnsi="JS Bold" w:cs="BIZ UDPゴシック" w:hint="eastAsia"/>
                <w:color w:val="000000"/>
                <w:kern w:val="0"/>
                <w:szCs w:val="21"/>
              </w:rPr>
              <w:t>・表現</w:t>
            </w:r>
            <w:r w:rsidR="009A109A">
              <w:rPr>
                <w:rFonts w:ascii="JS Bold" w:eastAsia="BIZ UDPゴシック" w:hAnsi="JS Bold" w:cs="BIZ UDPゴシック" w:hint="eastAsia"/>
                <w:color w:val="000000"/>
                <w:kern w:val="0"/>
                <w:szCs w:val="21"/>
              </w:rPr>
              <w:t>力</w:t>
            </w:r>
            <w:r>
              <w:rPr>
                <w:rFonts w:ascii="JS Bold" w:eastAsia="BIZ UDPゴシック" w:hAnsi="JS Bold" w:cs="JS Bold"/>
                <w:color w:val="000000"/>
                <w:kern w:val="0"/>
                <w:szCs w:val="21"/>
              </w:rPr>
              <w:t xml:space="preserve">     </w:t>
            </w:r>
          </w:p>
        </w:tc>
        <w:tc>
          <w:tcPr>
            <w:tcW w:w="3337" w:type="dxa"/>
            <w:tcBorders>
              <w:top w:val="single" w:sz="4" w:space="0" w:color="000000"/>
              <w:left w:val="single" w:sz="4" w:space="0" w:color="000000"/>
              <w:bottom w:val="single" w:sz="4" w:space="0" w:color="000000"/>
              <w:right w:val="single" w:sz="4" w:space="0" w:color="000000"/>
            </w:tcBorders>
            <w:hideMark/>
          </w:tcPr>
          <w:p w14:paraId="5AE4BD87" w14:textId="77777777" w:rsidR="00652F3F" w:rsidRDefault="00652F3F" w:rsidP="00D84A39">
            <w:pPr>
              <w:suppressAutoHyphens/>
              <w:kinsoku w:val="0"/>
              <w:wordWrap w:val="0"/>
              <w:overflowPunct w:val="0"/>
              <w:autoSpaceDE w:val="0"/>
              <w:autoSpaceDN w:val="0"/>
              <w:adjustRightInd w:val="0"/>
              <w:spacing w:line="292" w:lineRule="atLeast"/>
              <w:jc w:val="left"/>
              <w:textAlignment w:val="baseline"/>
              <w:rPr>
                <w:rFonts w:ascii="BIZ UDPゴシック" w:eastAsia="BIZ UDPゴシック" w:hAnsi="Times New Roman" w:cs="Times New Roman"/>
                <w:color w:val="000000"/>
                <w:spacing w:val="8"/>
                <w:kern w:val="0"/>
                <w:szCs w:val="21"/>
              </w:rPr>
            </w:pPr>
            <w:r>
              <w:rPr>
                <w:rFonts w:ascii="JS Bold" w:eastAsia="BIZ UDPゴシック" w:hAnsi="JS Bold" w:cs="JS Bold"/>
                <w:color w:val="000000"/>
                <w:kern w:val="0"/>
                <w:szCs w:val="21"/>
              </w:rPr>
              <w:t xml:space="preserve"> </w:t>
            </w:r>
            <w:r>
              <w:rPr>
                <w:rFonts w:ascii="JS Bold" w:eastAsia="BIZ UDPゴシック" w:hAnsi="JS Bold" w:cs="JS Bold" w:hint="eastAsia"/>
                <w:color w:val="000000"/>
                <w:kern w:val="0"/>
                <w:szCs w:val="21"/>
              </w:rPr>
              <w:t>主体的に学習に取り組む態度</w:t>
            </w:r>
            <w:r>
              <w:rPr>
                <w:rFonts w:ascii="JS Bold" w:eastAsia="BIZ UDPゴシック" w:hAnsi="JS Bold" w:cs="JS Bold"/>
                <w:color w:val="000000"/>
                <w:kern w:val="0"/>
                <w:szCs w:val="21"/>
              </w:rPr>
              <w:t xml:space="preserve">    </w:t>
            </w:r>
          </w:p>
        </w:tc>
      </w:tr>
      <w:tr w:rsidR="00652F3F" w14:paraId="51473E61" w14:textId="77777777" w:rsidTr="00D84A39">
        <w:trPr>
          <w:trHeight w:val="416"/>
        </w:trPr>
        <w:tc>
          <w:tcPr>
            <w:tcW w:w="3336" w:type="dxa"/>
            <w:tcBorders>
              <w:top w:val="single" w:sz="4" w:space="0" w:color="000000"/>
              <w:left w:val="single" w:sz="4" w:space="0" w:color="000000"/>
              <w:bottom w:val="single" w:sz="4" w:space="0" w:color="000000"/>
              <w:right w:val="single" w:sz="4" w:space="0" w:color="000000"/>
            </w:tcBorders>
          </w:tcPr>
          <w:p w14:paraId="7D6F4F00" w14:textId="77777777" w:rsidR="00ED1428" w:rsidRDefault="00ED1428" w:rsidP="000B43E8">
            <w:pPr>
              <w:suppressAutoHyphens/>
              <w:kinsoku w:val="0"/>
              <w:wordWrap w:val="0"/>
              <w:overflowPunct w:val="0"/>
              <w:autoSpaceDE w:val="0"/>
              <w:autoSpaceDN w:val="0"/>
              <w:adjustRightInd w:val="0"/>
              <w:spacing w:line="292" w:lineRule="atLeast"/>
              <w:textAlignment w:val="baseline"/>
              <w:rPr>
                <w:rFonts w:ascii="BIZ UDPゴシック" w:eastAsia="BIZ UDPゴシック" w:hAnsi="BIZ UDPゴシック" w:cs="BIZ UDPゴシック"/>
                <w:color w:val="000000"/>
                <w:kern w:val="0"/>
                <w:szCs w:val="21"/>
              </w:rPr>
            </w:pPr>
            <w:r w:rsidRPr="00ED1428">
              <w:rPr>
                <w:rFonts w:ascii="BIZ UDPゴシック" w:eastAsia="BIZ UDPゴシック" w:hAnsi="BIZ UDPゴシック" w:cs="BIZ UDPゴシック"/>
                <w:color w:val="000000"/>
                <w:kern w:val="0"/>
                <w:szCs w:val="21"/>
              </w:rPr>
              <w:t>①地域の災害被害の特徴を捉え，防災の備えは，状況や対象（家族構成等）によって最適解が変化することを理解している。</w:t>
            </w:r>
          </w:p>
          <w:p w14:paraId="13797D45" w14:textId="6A9857B1" w:rsidR="000B43E8" w:rsidRPr="00DF1D51" w:rsidRDefault="00ED1428" w:rsidP="000B43E8">
            <w:pPr>
              <w:suppressAutoHyphens/>
              <w:kinsoku w:val="0"/>
              <w:wordWrap w:val="0"/>
              <w:overflowPunct w:val="0"/>
              <w:autoSpaceDE w:val="0"/>
              <w:autoSpaceDN w:val="0"/>
              <w:adjustRightInd w:val="0"/>
              <w:spacing w:line="292" w:lineRule="atLeast"/>
              <w:textAlignment w:val="baseline"/>
              <w:rPr>
                <w:rFonts w:ascii="BIZ UDPゴシック" w:eastAsia="BIZ UDPゴシック" w:hAnsi="BIZ UDPゴシック" w:cs="BIZ UDPゴシック"/>
                <w:color w:val="000000"/>
                <w:kern w:val="0"/>
                <w:szCs w:val="21"/>
              </w:rPr>
            </w:pPr>
            <w:r w:rsidRPr="00ED1428">
              <w:rPr>
                <w:rFonts w:ascii="BIZ UDPゴシック" w:eastAsia="BIZ UDPゴシック" w:hAnsi="BIZ UDPゴシック" w:cs="BIZ UDPゴシック"/>
                <w:color w:val="000000"/>
                <w:kern w:val="0"/>
                <w:szCs w:val="21"/>
              </w:rPr>
              <w:t>②思考ツールを用いて情報を分類・整理したり，ICT機器を活用して情報を収集・共有したりするための基本的な操作を習得している。</w:t>
            </w:r>
          </w:p>
        </w:tc>
        <w:tc>
          <w:tcPr>
            <w:tcW w:w="3336" w:type="dxa"/>
            <w:tcBorders>
              <w:top w:val="single" w:sz="4" w:space="0" w:color="000000"/>
              <w:left w:val="single" w:sz="4" w:space="0" w:color="000000"/>
              <w:bottom w:val="single" w:sz="4" w:space="0" w:color="000000"/>
              <w:right w:val="single" w:sz="4" w:space="0" w:color="000000"/>
            </w:tcBorders>
          </w:tcPr>
          <w:p w14:paraId="7120FA42" w14:textId="5B4E37D8" w:rsidR="000B43E8" w:rsidRDefault="00652F3F" w:rsidP="000B43E8">
            <w:pPr>
              <w:suppressAutoHyphens/>
              <w:kinsoku w:val="0"/>
              <w:wordWrap w:val="0"/>
              <w:overflowPunct w:val="0"/>
              <w:autoSpaceDE w:val="0"/>
              <w:autoSpaceDN w:val="0"/>
              <w:adjustRightInd w:val="0"/>
              <w:spacing w:line="292" w:lineRule="atLeast"/>
              <w:textAlignment w:val="baseline"/>
              <w:rPr>
                <w:rFonts w:ascii="BIZ UDPゴシック" w:eastAsia="BIZ UDPゴシック" w:hAnsi="BIZ UDPゴシック" w:cs="Times New Roman"/>
                <w:color w:val="000000"/>
                <w:spacing w:val="8"/>
                <w:kern w:val="0"/>
                <w:szCs w:val="21"/>
              </w:rPr>
            </w:pPr>
            <w:r>
              <w:rPr>
                <w:rFonts w:ascii="BIZ UDPゴシック" w:eastAsia="BIZ UDPゴシック" w:hAnsi="BIZ UDPゴシック" w:cs="Times New Roman" w:hint="eastAsia"/>
                <w:color w:val="000000"/>
                <w:spacing w:val="8"/>
                <w:kern w:val="0"/>
                <w:szCs w:val="21"/>
              </w:rPr>
              <w:t>①</w:t>
            </w:r>
            <w:r w:rsidR="000B43E8" w:rsidRPr="000B43E8">
              <w:rPr>
                <w:rFonts w:ascii="BIZ UDPゴシック" w:eastAsia="BIZ UDPゴシック" w:hAnsi="BIZ UDPゴシック" w:cs="Times New Roman" w:hint="eastAsia"/>
                <w:color w:val="000000"/>
                <w:spacing w:val="8"/>
                <w:kern w:val="0"/>
                <w:szCs w:val="21"/>
              </w:rPr>
              <w:t>自分や家族の状況に合わせて</w:t>
            </w:r>
            <w:r w:rsidR="006A5668">
              <w:rPr>
                <w:rFonts w:ascii="BIZ UDPゴシック" w:eastAsia="BIZ UDPゴシック" w:hAnsi="BIZ UDPゴシック" w:cs="Times New Roman" w:hint="eastAsia"/>
                <w:color w:val="000000"/>
                <w:spacing w:val="8"/>
                <w:kern w:val="0"/>
                <w:szCs w:val="21"/>
              </w:rPr>
              <w:t>，</w:t>
            </w:r>
            <w:r w:rsidR="000B43E8" w:rsidRPr="000B43E8">
              <w:rPr>
                <w:rFonts w:ascii="BIZ UDPゴシック" w:eastAsia="BIZ UDPゴシック" w:hAnsi="BIZ UDPゴシック" w:cs="Times New Roman" w:hint="eastAsia"/>
                <w:color w:val="000000"/>
                <w:spacing w:val="8"/>
                <w:kern w:val="0"/>
                <w:szCs w:val="21"/>
              </w:rPr>
              <w:t>情報の整理・分析を通し</w:t>
            </w:r>
            <w:r w:rsidR="006A5668">
              <w:rPr>
                <w:rFonts w:ascii="BIZ UDPゴシック" w:eastAsia="BIZ UDPゴシック" w:hAnsi="BIZ UDPゴシック" w:cs="Times New Roman" w:hint="eastAsia"/>
                <w:color w:val="000000"/>
                <w:spacing w:val="8"/>
                <w:kern w:val="0"/>
                <w:szCs w:val="21"/>
              </w:rPr>
              <w:t>，</w:t>
            </w:r>
            <w:r w:rsidR="000B43E8" w:rsidRPr="000B43E8">
              <w:rPr>
                <w:rFonts w:ascii="BIZ UDPゴシック" w:eastAsia="BIZ UDPゴシック" w:hAnsi="BIZ UDPゴシック" w:cs="Times New Roman" w:hint="eastAsia"/>
                <w:color w:val="000000"/>
                <w:spacing w:val="8"/>
                <w:kern w:val="0"/>
                <w:szCs w:val="21"/>
              </w:rPr>
              <w:t>根拠を明確にして</w:t>
            </w:r>
            <w:r w:rsidR="006A5668">
              <w:rPr>
                <w:rFonts w:ascii="BIZ UDPゴシック" w:eastAsia="BIZ UDPゴシック" w:hAnsi="BIZ UDPゴシック" w:cs="Times New Roman" w:hint="eastAsia"/>
                <w:color w:val="000000"/>
                <w:spacing w:val="8"/>
                <w:kern w:val="0"/>
                <w:szCs w:val="21"/>
              </w:rPr>
              <w:t>，</w:t>
            </w:r>
            <w:r w:rsidR="000B43E8" w:rsidRPr="000B43E8">
              <w:rPr>
                <w:rFonts w:ascii="BIZ UDPゴシック" w:eastAsia="BIZ UDPゴシック" w:hAnsi="BIZ UDPゴシック" w:cs="Times New Roman" w:hint="eastAsia"/>
                <w:color w:val="000000"/>
                <w:spacing w:val="8"/>
                <w:kern w:val="0"/>
                <w:szCs w:val="21"/>
              </w:rPr>
              <w:t>最適なリュックの中身を</w:t>
            </w:r>
            <w:r w:rsidR="000B43E8">
              <w:rPr>
                <w:rFonts w:ascii="BIZ UDPゴシック" w:eastAsia="BIZ UDPゴシック" w:hAnsi="BIZ UDPゴシック" w:cs="Times New Roman" w:hint="eastAsia"/>
                <w:color w:val="000000"/>
                <w:spacing w:val="8"/>
                <w:kern w:val="0"/>
                <w:szCs w:val="21"/>
              </w:rPr>
              <w:t>考え</w:t>
            </w:r>
            <w:r w:rsidR="000B43E8" w:rsidRPr="000B43E8">
              <w:rPr>
                <w:rFonts w:ascii="BIZ UDPゴシック" w:eastAsia="BIZ UDPゴシック" w:hAnsi="BIZ UDPゴシック" w:cs="Times New Roman" w:hint="eastAsia"/>
                <w:color w:val="000000"/>
                <w:spacing w:val="8"/>
                <w:kern w:val="0"/>
                <w:szCs w:val="21"/>
              </w:rPr>
              <w:t>ている。</w:t>
            </w:r>
          </w:p>
          <w:p w14:paraId="755B554B" w14:textId="2924EC03" w:rsidR="00652F3F" w:rsidRDefault="00652F3F" w:rsidP="00D84A39">
            <w:pPr>
              <w:suppressAutoHyphens/>
              <w:kinsoku w:val="0"/>
              <w:wordWrap w:val="0"/>
              <w:overflowPunct w:val="0"/>
              <w:autoSpaceDE w:val="0"/>
              <w:autoSpaceDN w:val="0"/>
              <w:adjustRightInd w:val="0"/>
              <w:spacing w:line="292" w:lineRule="atLeast"/>
              <w:textAlignment w:val="baseline"/>
              <w:rPr>
                <w:rFonts w:ascii="BIZ UDPゴシック" w:eastAsia="BIZ UDPゴシック" w:hAnsi="BIZ UDPゴシック" w:cs="Times New Roman"/>
                <w:color w:val="000000"/>
                <w:spacing w:val="8"/>
                <w:kern w:val="0"/>
                <w:szCs w:val="21"/>
              </w:rPr>
            </w:pPr>
            <w:r>
              <w:rPr>
                <w:rFonts w:ascii="BIZ UDPゴシック" w:eastAsia="BIZ UDPゴシック" w:hAnsi="BIZ UDPゴシック" w:cs="Times New Roman" w:hint="eastAsia"/>
                <w:color w:val="000000"/>
                <w:spacing w:val="8"/>
                <w:kern w:val="0"/>
                <w:szCs w:val="21"/>
              </w:rPr>
              <w:t>②</w:t>
            </w:r>
            <w:r w:rsidRPr="00652F3F">
              <w:rPr>
                <w:rFonts w:ascii="BIZ UDPゴシック" w:eastAsia="BIZ UDPゴシック" w:hAnsi="BIZ UDPゴシック" w:cs="Times New Roman" w:hint="eastAsia"/>
                <w:color w:val="000000"/>
                <w:spacing w:val="8"/>
                <w:kern w:val="0"/>
                <w:szCs w:val="21"/>
              </w:rPr>
              <w:t>作成した防災リュックの中身とその理由について</w:t>
            </w:r>
            <w:r w:rsidR="006A5668">
              <w:rPr>
                <w:rFonts w:ascii="BIZ UDPゴシック" w:eastAsia="BIZ UDPゴシック" w:hAnsi="BIZ UDPゴシック" w:cs="Times New Roman" w:hint="eastAsia"/>
                <w:color w:val="000000"/>
                <w:spacing w:val="8"/>
                <w:kern w:val="0"/>
                <w:szCs w:val="21"/>
              </w:rPr>
              <w:t>，</w:t>
            </w:r>
            <w:r w:rsidRPr="00652F3F">
              <w:rPr>
                <w:rFonts w:ascii="BIZ UDPゴシック" w:eastAsia="BIZ UDPゴシック" w:hAnsi="BIZ UDPゴシック" w:cs="Times New Roman" w:hint="eastAsia"/>
                <w:color w:val="000000"/>
                <w:spacing w:val="8"/>
                <w:kern w:val="0"/>
                <w:szCs w:val="21"/>
              </w:rPr>
              <w:t>相手に分かりやすく表現している。</w:t>
            </w:r>
          </w:p>
        </w:tc>
        <w:tc>
          <w:tcPr>
            <w:tcW w:w="3337" w:type="dxa"/>
            <w:tcBorders>
              <w:top w:val="single" w:sz="4" w:space="0" w:color="000000"/>
              <w:left w:val="single" w:sz="4" w:space="0" w:color="000000"/>
              <w:bottom w:val="single" w:sz="4" w:space="0" w:color="000000"/>
              <w:right w:val="single" w:sz="4" w:space="0" w:color="000000"/>
            </w:tcBorders>
          </w:tcPr>
          <w:p w14:paraId="4366590B" w14:textId="25B24139" w:rsidR="002225CD" w:rsidRPr="00C47353" w:rsidRDefault="00652F3F" w:rsidP="002225CD">
            <w:pPr>
              <w:suppressAutoHyphens/>
              <w:kinsoku w:val="0"/>
              <w:wordWrap w:val="0"/>
              <w:overflowPunct w:val="0"/>
              <w:autoSpaceDE w:val="0"/>
              <w:autoSpaceDN w:val="0"/>
              <w:adjustRightInd w:val="0"/>
              <w:spacing w:line="292" w:lineRule="atLeast"/>
              <w:textAlignment w:val="baseline"/>
              <w:rPr>
                <w:rFonts w:ascii="BIZ UDPゴシック" w:eastAsia="BIZ UDPゴシック" w:hAnsi="BIZ UDPゴシック" w:cs="Times New Roman"/>
                <w:color w:val="000000" w:themeColor="text1"/>
                <w:spacing w:val="8"/>
                <w:kern w:val="0"/>
                <w:szCs w:val="21"/>
              </w:rPr>
            </w:pPr>
            <w:r w:rsidRPr="00C47353">
              <w:rPr>
                <w:rFonts w:ascii="BIZ UDPゴシック" w:eastAsia="BIZ UDPゴシック" w:hAnsi="BIZ UDPゴシック" w:cs="Times New Roman" w:hint="eastAsia"/>
                <w:color w:val="000000" w:themeColor="text1"/>
                <w:spacing w:val="8"/>
                <w:kern w:val="0"/>
                <w:szCs w:val="21"/>
              </w:rPr>
              <w:t>①</w:t>
            </w:r>
            <w:r w:rsidR="006B51A8" w:rsidRPr="00C47353">
              <w:rPr>
                <w:rFonts w:ascii="BIZ UDPゴシック" w:eastAsia="BIZ UDPゴシック" w:hAnsi="BIZ UDPゴシック" w:cs="Times New Roman" w:hint="eastAsia"/>
                <w:color w:val="000000" w:themeColor="text1"/>
                <w:spacing w:val="8"/>
                <w:kern w:val="0"/>
                <w:szCs w:val="21"/>
              </w:rPr>
              <w:t>家族や仲間の多様な考えを尊重し</w:t>
            </w:r>
            <w:r w:rsidR="006A5668" w:rsidRPr="00C47353">
              <w:rPr>
                <w:rFonts w:ascii="BIZ UDPゴシック" w:eastAsia="BIZ UDPゴシック" w:hAnsi="BIZ UDPゴシック" w:cs="Times New Roman" w:hint="eastAsia"/>
                <w:color w:val="000000" w:themeColor="text1"/>
                <w:spacing w:val="8"/>
                <w:kern w:val="0"/>
                <w:szCs w:val="21"/>
              </w:rPr>
              <w:t>，</w:t>
            </w:r>
            <w:r w:rsidR="006B51A8" w:rsidRPr="00C47353">
              <w:rPr>
                <w:rFonts w:ascii="BIZ UDPゴシック" w:eastAsia="BIZ UDPゴシック" w:hAnsi="BIZ UDPゴシック" w:cs="Times New Roman" w:hint="eastAsia"/>
                <w:color w:val="000000" w:themeColor="text1"/>
                <w:spacing w:val="8"/>
                <w:kern w:val="0"/>
                <w:szCs w:val="21"/>
              </w:rPr>
              <w:t>対話や調査を通して</w:t>
            </w:r>
            <w:r w:rsidR="000B635D" w:rsidRPr="00C47353">
              <w:rPr>
                <w:rFonts w:ascii="BIZ UDPゴシック" w:eastAsia="BIZ UDPゴシック" w:hAnsi="BIZ UDPゴシック" w:cs="Times New Roman" w:hint="eastAsia"/>
                <w:color w:val="000000" w:themeColor="text1"/>
                <w:spacing w:val="8"/>
                <w:kern w:val="0"/>
                <w:szCs w:val="21"/>
              </w:rPr>
              <w:t>他者の視点を取り入れ</w:t>
            </w:r>
            <w:r w:rsidR="00110A5C" w:rsidRPr="00C47353">
              <w:rPr>
                <w:rFonts w:ascii="BIZ UDPゴシック" w:eastAsia="BIZ UDPゴシック" w:hAnsi="BIZ UDPゴシック" w:cs="Times New Roman" w:hint="eastAsia"/>
                <w:color w:val="000000" w:themeColor="text1"/>
                <w:spacing w:val="8"/>
                <w:kern w:val="0"/>
                <w:szCs w:val="21"/>
              </w:rPr>
              <w:t>，</w:t>
            </w:r>
            <w:r w:rsidR="000B635D" w:rsidRPr="00C47353">
              <w:rPr>
                <w:rFonts w:ascii="BIZ UDPゴシック" w:eastAsia="BIZ UDPゴシック" w:hAnsi="BIZ UDPゴシック" w:cs="Times New Roman" w:hint="eastAsia"/>
                <w:color w:val="000000" w:themeColor="text1"/>
                <w:spacing w:val="8"/>
                <w:kern w:val="0"/>
                <w:szCs w:val="21"/>
              </w:rPr>
              <w:t>自らの備えをより確かなものへと調整しようとしている</w:t>
            </w:r>
            <w:r w:rsidR="006B51A8" w:rsidRPr="00C47353">
              <w:rPr>
                <w:rFonts w:ascii="BIZ UDPゴシック" w:eastAsia="BIZ UDPゴシック" w:hAnsi="BIZ UDPゴシック" w:cs="Times New Roman" w:hint="eastAsia"/>
                <w:color w:val="000000" w:themeColor="text1"/>
                <w:spacing w:val="8"/>
                <w:kern w:val="0"/>
                <w:szCs w:val="21"/>
              </w:rPr>
              <w:t>。</w:t>
            </w:r>
          </w:p>
          <w:p w14:paraId="08CA3B07" w14:textId="7168FE5C" w:rsidR="002225CD" w:rsidRDefault="00652F3F" w:rsidP="002225CD">
            <w:pPr>
              <w:suppressAutoHyphens/>
              <w:kinsoku w:val="0"/>
              <w:wordWrap w:val="0"/>
              <w:overflowPunct w:val="0"/>
              <w:autoSpaceDE w:val="0"/>
              <w:autoSpaceDN w:val="0"/>
              <w:adjustRightInd w:val="0"/>
              <w:spacing w:line="292" w:lineRule="atLeast"/>
              <w:textAlignment w:val="baseline"/>
              <w:rPr>
                <w:rFonts w:ascii="BIZ UDPゴシック" w:eastAsia="BIZ UDPゴシック" w:hAnsi="BIZ UDPゴシック" w:cs="Times New Roman"/>
                <w:color w:val="000000"/>
                <w:spacing w:val="8"/>
                <w:kern w:val="0"/>
                <w:szCs w:val="21"/>
              </w:rPr>
            </w:pPr>
            <w:r w:rsidRPr="00C47353">
              <w:rPr>
                <w:rFonts w:ascii="BIZ UDPゴシック" w:eastAsia="BIZ UDPゴシック" w:hAnsi="BIZ UDPゴシック" w:cs="Times New Roman" w:hint="eastAsia"/>
                <w:color w:val="000000" w:themeColor="text1"/>
                <w:spacing w:val="8"/>
                <w:kern w:val="0"/>
                <w:szCs w:val="21"/>
              </w:rPr>
              <w:t>②</w:t>
            </w:r>
            <w:r w:rsidR="006B51A8" w:rsidRPr="00C47353">
              <w:rPr>
                <w:rFonts w:ascii="BIZ UDPゴシック" w:eastAsia="BIZ UDPゴシック" w:hAnsi="BIZ UDPゴシック" w:cs="Times New Roman"/>
                <w:color w:val="000000" w:themeColor="text1"/>
                <w:spacing w:val="8"/>
                <w:kern w:val="0"/>
                <w:szCs w:val="21"/>
              </w:rPr>
              <w:t>地域の人々への提案活動に</w:t>
            </w:r>
            <w:r w:rsidR="006B51A8" w:rsidRPr="00C47353">
              <w:rPr>
                <w:rFonts w:ascii="BIZ UDPゴシック" w:eastAsia="BIZ UDPゴシック" w:hAnsi="BIZ UDPゴシック" w:cs="Times New Roman" w:hint="eastAsia"/>
                <w:color w:val="000000" w:themeColor="text1"/>
                <w:spacing w:val="8"/>
                <w:kern w:val="0"/>
                <w:szCs w:val="21"/>
              </w:rPr>
              <w:t>向け</w:t>
            </w:r>
            <w:r w:rsidR="006A5668" w:rsidRPr="00C47353">
              <w:rPr>
                <w:rFonts w:ascii="BIZ UDPゴシック" w:eastAsia="BIZ UDPゴシック" w:hAnsi="BIZ UDPゴシック" w:cs="Times New Roman"/>
                <w:color w:val="000000" w:themeColor="text1"/>
                <w:spacing w:val="8"/>
                <w:kern w:val="0"/>
                <w:szCs w:val="21"/>
              </w:rPr>
              <w:t>，</w:t>
            </w:r>
            <w:r w:rsidR="006B51A8" w:rsidRPr="00C47353">
              <w:rPr>
                <w:rFonts w:ascii="BIZ UDPゴシック" w:eastAsia="BIZ UDPゴシック" w:hAnsi="BIZ UDPゴシック" w:cs="Times New Roman"/>
                <w:color w:val="000000" w:themeColor="text1"/>
                <w:spacing w:val="8"/>
                <w:kern w:val="0"/>
                <w:szCs w:val="21"/>
              </w:rPr>
              <w:t>これからの生活の安全確保やよりよい地域</w:t>
            </w:r>
            <w:r w:rsidR="006B51A8" w:rsidRPr="00C47353">
              <w:rPr>
                <w:rFonts w:ascii="BIZ UDPゴシック" w:eastAsia="BIZ UDPゴシック" w:hAnsi="BIZ UDPゴシック" w:cs="Times New Roman" w:hint="eastAsia"/>
                <w:color w:val="000000" w:themeColor="text1"/>
                <w:spacing w:val="8"/>
                <w:kern w:val="0"/>
                <w:szCs w:val="21"/>
              </w:rPr>
              <w:t>社会</w:t>
            </w:r>
            <w:r w:rsidR="006B51A8" w:rsidRPr="00C47353">
              <w:rPr>
                <w:rFonts w:ascii="BIZ UDPゴシック" w:eastAsia="BIZ UDPゴシック" w:hAnsi="BIZ UDPゴシック" w:cs="Times New Roman"/>
                <w:color w:val="000000" w:themeColor="text1"/>
                <w:spacing w:val="8"/>
                <w:kern w:val="0"/>
                <w:szCs w:val="21"/>
              </w:rPr>
              <w:t>の形成に貢献しようとしている。</w:t>
            </w:r>
          </w:p>
        </w:tc>
      </w:tr>
      <w:bookmarkEnd w:id="0"/>
    </w:tbl>
    <w:p w14:paraId="1EBEADC8" w14:textId="12669B43" w:rsidR="00BA3EF0" w:rsidRDefault="00BA3EF0" w:rsidP="00DB1052">
      <w:pPr>
        <w:overflowPunct w:val="0"/>
        <w:textAlignment w:val="baseline"/>
        <w:rPr>
          <w:rFonts w:ascii="JS Bold" w:eastAsia="BIZ UDPゴシック" w:hAnsi="JS Bold" w:cs="JS Bold"/>
          <w:color w:val="000000"/>
          <w:kern w:val="0"/>
          <w:szCs w:val="21"/>
        </w:rPr>
      </w:pPr>
    </w:p>
    <w:p w14:paraId="055F09AC" w14:textId="2A02C508" w:rsidR="00CC75B9" w:rsidRDefault="00CC75B9" w:rsidP="00DB1052">
      <w:pPr>
        <w:overflowPunct w:val="0"/>
        <w:textAlignment w:val="baseline"/>
        <w:rPr>
          <w:rFonts w:ascii="JS Bold" w:eastAsia="BIZ UDPゴシック" w:hAnsi="JS Bold" w:cs="JS Bold"/>
          <w:color w:val="000000"/>
          <w:kern w:val="0"/>
          <w:szCs w:val="21"/>
        </w:rPr>
      </w:pPr>
    </w:p>
    <w:p w14:paraId="474D8A90" w14:textId="04C99B2B" w:rsidR="00CC75B9" w:rsidRDefault="00CC75B9" w:rsidP="00DB1052">
      <w:pPr>
        <w:overflowPunct w:val="0"/>
        <w:textAlignment w:val="baseline"/>
        <w:rPr>
          <w:rFonts w:ascii="JS Bold" w:eastAsia="BIZ UDPゴシック" w:hAnsi="JS Bold" w:cs="JS Bold"/>
          <w:color w:val="000000"/>
          <w:kern w:val="0"/>
          <w:szCs w:val="21"/>
        </w:rPr>
      </w:pPr>
    </w:p>
    <w:p w14:paraId="455286D4" w14:textId="0A0B546D" w:rsidR="00CC75B9" w:rsidRDefault="00CC75B9" w:rsidP="00DB1052">
      <w:pPr>
        <w:overflowPunct w:val="0"/>
        <w:textAlignment w:val="baseline"/>
        <w:rPr>
          <w:rFonts w:ascii="JS Bold" w:eastAsia="BIZ UDPゴシック" w:hAnsi="JS Bold" w:cs="JS Bold"/>
          <w:color w:val="000000"/>
          <w:kern w:val="0"/>
          <w:szCs w:val="21"/>
        </w:rPr>
      </w:pPr>
    </w:p>
    <w:p w14:paraId="40CDC4F9" w14:textId="77777777" w:rsidR="00DD1D7C" w:rsidRDefault="00DD1D7C" w:rsidP="00DB1052">
      <w:pPr>
        <w:overflowPunct w:val="0"/>
        <w:textAlignment w:val="baseline"/>
        <w:rPr>
          <w:rFonts w:ascii="JS Bold" w:eastAsia="BIZ UDPゴシック" w:hAnsi="JS Bold" w:cs="JS Bold"/>
          <w:color w:val="000000"/>
          <w:kern w:val="0"/>
          <w:szCs w:val="21"/>
        </w:rPr>
      </w:pPr>
    </w:p>
    <w:p w14:paraId="771D9046" w14:textId="77777777" w:rsidR="00CC75B9" w:rsidRPr="00ED1428" w:rsidRDefault="00CC75B9" w:rsidP="00DB1052">
      <w:pPr>
        <w:overflowPunct w:val="0"/>
        <w:textAlignment w:val="baseline"/>
        <w:rPr>
          <w:rFonts w:ascii="JS Bold" w:eastAsia="BIZ UDPゴシック" w:hAnsi="JS Bold" w:cs="JS Bold"/>
          <w:color w:val="000000"/>
          <w:kern w:val="0"/>
          <w:szCs w:val="21"/>
        </w:rPr>
      </w:pPr>
    </w:p>
    <w:p w14:paraId="403254A2" w14:textId="041C862B" w:rsidR="0079683F" w:rsidRPr="0079683F" w:rsidRDefault="007251B6" w:rsidP="0079683F">
      <w:pPr>
        <w:overflowPunct w:val="0"/>
        <w:textAlignment w:val="baseline"/>
        <w:rPr>
          <w:rFonts w:ascii="JS Bold" w:eastAsia="BIZ UDPゴシック" w:hAnsi="JS Bold" w:cs="BIZ UDPゴシック"/>
          <w:color w:val="000000"/>
          <w:kern w:val="0"/>
          <w:szCs w:val="21"/>
        </w:rPr>
      </w:pPr>
      <w:r>
        <w:rPr>
          <w:rFonts w:ascii="JS Bold" w:eastAsia="BIZ UDPゴシック" w:hAnsi="JS Bold" w:cs="JS Bold" w:hint="eastAsia"/>
          <w:color w:val="000000"/>
          <w:kern w:val="0"/>
          <w:szCs w:val="21"/>
        </w:rPr>
        <w:lastRenderedPageBreak/>
        <w:t>５</w:t>
      </w:r>
      <w:r w:rsidR="00DB1052">
        <w:rPr>
          <w:rFonts w:ascii="JS Bold" w:eastAsia="BIZ UDPゴシック" w:hAnsi="JS Bold" w:cs="JS Bold"/>
          <w:color w:val="000000"/>
          <w:kern w:val="0"/>
          <w:szCs w:val="21"/>
        </w:rPr>
        <w:t>.</w:t>
      </w:r>
      <w:r w:rsidR="00B934EB">
        <w:rPr>
          <w:rFonts w:ascii="JS Bold" w:eastAsia="BIZ UDPゴシック" w:hAnsi="JS Bold" w:cs="BIZ UDPゴシック" w:hint="eastAsia"/>
          <w:color w:val="000000"/>
          <w:kern w:val="0"/>
          <w:szCs w:val="21"/>
        </w:rPr>
        <w:t>単元</w:t>
      </w:r>
      <w:r w:rsidR="00E7240D">
        <w:rPr>
          <w:rFonts w:ascii="JS Bold" w:eastAsia="BIZ UDPゴシック" w:hAnsi="JS Bold" w:cs="BIZ UDPゴシック" w:hint="eastAsia"/>
          <w:color w:val="000000"/>
          <w:kern w:val="0"/>
          <w:szCs w:val="21"/>
        </w:rPr>
        <w:t>の</w:t>
      </w:r>
      <w:r w:rsidR="00B934EB">
        <w:rPr>
          <w:rFonts w:ascii="JS Bold" w:eastAsia="BIZ UDPゴシック" w:hAnsi="JS Bold" w:cs="BIZ UDPゴシック" w:hint="eastAsia"/>
          <w:color w:val="000000"/>
          <w:kern w:val="0"/>
          <w:szCs w:val="21"/>
        </w:rPr>
        <w:t>指導計画</w:t>
      </w:r>
    </w:p>
    <w:tbl>
      <w:tblPr>
        <w:tblStyle w:val="a3"/>
        <w:tblW w:w="10107" w:type="dxa"/>
        <w:tblLayout w:type="fixed"/>
        <w:tblLook w:val="04A0" w:firstRow="1" w:lastRow="0" w:firstColumn="1" w:lastColumn="0" w:noHBand="0" w:noVBand="1"/>
      </w:tblPr>
      <w:tblGrid>
        <w:gridCol w:w="520"/>
        <w:gridCol w:w="520"/>
        <w:gridCol w:w="5192"/>
        <w:gridCol w:w="709"/>
        <w:gridCol w:w="709"/>
        <w:gridCol w:w="709"/>
        <w:gridCol w:w="1748"/>
      </w:tblGrid>
      <w:tr w:rsidR="009D6A64" w:rsidRPr="007D506D" w14:paraId="36FCD4CE" w14:textId="77777777" w:rsidTr="009D6A64">
        <w:tc>
          <w:tcPr>
            <w:tcW w:w="520" w:type="dxa"/>
            <w:vMerge w:val="restart"/>
            <w:textDirection w:val="tbRlV"/>
          </w:tcPr>
          <w:p w14:paraId="322929F1" w14:textId="6D6C81DB" w:rsidR="009D6A64" w:rsidRPr="007D506D" w:rsidRDefault="009D6A64" w:rsidP="004F7042">
            <w:pPr>
              <w:ind w:left="113" w:right="113"/>
              <w:jc w:val="center"/>
              <w:rPr>
                <w:rFonts w:ascii="BIZ UDPゴシック" w:eastAsia="BIZ UDPゴシック" w:hAnsi="BIZ UDPゴシック"/>
                <w:szCs w:val="21"/>
              </w:rPr>
            </w:pPr>
            <w:r>
              <w:rPr>
                <w:rFonts w:ascii="BIZ UDPゴシック" w:eastAsia="BIZ UDPゴシック" w:hAnsi="BIZ UDPゴシック" w:hint="eastAsia"/>
                <w:szCs w:val="21"/>
              </w:rPr>
              <w:t>単元</w:t>
            </w:r>
          </w:p>
        </w:tc>
        <w:tc>
          <w:tcPr>
            <w:tcW w:w="520" w:type="dxa"/>
            <w:vMerge w:val="restart"/>
            <w:textDirection w:val="tbRlV"/>
          </w:tcPr>
          <w:p w14:paraId="7C1664F5" w14:textId="168973B8" w:rsidR="009D6A64" w:rsidRPr="007D506D" w:rsidRDefault="009D6A64" w:rsidP="004F7042">
            <w:pPr>
              <w:ind w:left="113" w:right="113"/>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時間</w:t>
            </w:r>
          </w:p>
        </w:tc>
        <w:tc>
          <w:tcPr>
            <w:tcW w:w="5192" w:type="dxa"/>
            <w:vMerge w:val="restart"/>
            <w:vAlign w:val="center"/>
          </w:tcPr>
          <w:p w14:paraId="6B80A6FC" w14:textId="77777777" w:rsidR="009D6A64" w:rsidRPr="007D506D" w:rsidRDefault="009D6A64" w:rsidP="00A906DF">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学習活動</w:t>
            </w:r>
          </w:p>
        </w:tc>
        <w:tc>
          <w:tcPr>
            <w:tcW w:w="2127" w:type="dxa"/>
            <w:gridSpan w:val="3"/>
            <w:vAlign w:val="center"/>
          </w:tcPr>
          <w:p w14:paraId="41930DA1" w14:textId="77777777" w:rsidR="009D6A64" w:rsidRPr="007D506D" w:rsidRDefault="009D6A64" w:rsidP="00A906DF">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評価規準</w:t>
            </w:r>
          </w:p>
        </w:tc>
        <w:tc>
          <w:tcPr>
            <w:tcW w:w="1748" w:type="dxa"/>
            <w:vMerge w:val="restart"/>
            <w:vAlign w:val="center"/>
          </w:tcPr>
          <w:p w14:paraId="417EC29D" w14:textId="766882B9" w:rsidR="009D6A64" w:rsidRPr="007D506D" w:rsidRDefault="009D6A64" w:rsidP="00A906DF">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評価方法</w:t>
            </w:r>
          </w:p>
        </w:tc>
      </w:tr>
      <w:tr w:rsidR="009D6A64" w:rsidRPr="007D506D" w14:paraId="77959AF3" w14:textId="77777777" w:rsidTr="009D6A64">
        <w:tc>
          <w:tcPr>
            <w:tcW w:w="520" w:type="dxa"/>
            <w:vMerge/>
            <w:textDirection w:val="tbRlV"/>
          </w:tcPr>
          <w:p w14:paraId="1E258E7E" w14:textId="77777777" w:rsidR="009D6A64" w:rsidRPr="007D506D" w:rsidRDefault="009D6A64" w:rsidP="004F7042">
            <w:pPr>
              <w:ind w:left="113" w:right="113"/>
              <w:jc w:val="center"/>
              <w:rPr>
                <w:rFonts w:ascii="BIZ UDPゴシック" w:eastAsia="BIZ UDPゴシック" w:hAnsi="BIZ UDPゴシック"/>
                <w:szCs w:val="21"/>
              </w:rPr>
            </w:pPr>
          </w:p>
        </w:tc>
        <w:tc>
          <w:tcPr>
            <w:tcW w:w="520" w:type="dxa"/>
            <w:vMerge/>
            <w:textDirection w:val="tbRlV"/>
          </w:tcPr>
          <w:p w14:paraId="1C7CBF86" w14:textId="703AE30E" w:rsidR="009D6A64" w:rsidRPr="007D506D" w:rsidRDefault="009D6A64" w:rsidP="004F7042">
            <w:pPr>
              <w:ind w:left="113" w:right="113"/>
              <w:jc w:val="center"/>
              <w:rPr>
                <w:rFonts w:ascii="BIZ UDPゴシック" w:eastAsia="BIZ UDPゴシック" w:hAnsi="BIZ UDPゴシック"/>
                <w:szCs w:val="21"/>
              </w:rPr>
            </w:pPr>
          </w:p>
        </w:tc>
        <w:tc>
          <w:tcPr>
            <w:tcW w:w="5192" w:type="dxa"/>
            <w:vMerge/>
          </w:tcPr>
          <w:p w14:paraId="78CC459A" w14:textId="77777777" w:rsidR="009D6A64" w:rsidRPr="007D506D" w:rsidRDefault="009D6A64" w:rsidP="004F7042">
            <w:pPr>
              <w:jc w:val="center"/>
              <w:rPr>
                <w:rFonts w:ascii="BIZ UDPゴシック" w:eastAsia="BIZ UDPゴシック" w:hAnsi="BIZ UDPゴシック"/>
                <w:szCs w:val="21"/>
              </w:rPr>
            </w:pPr>
          </w:p>
        </w:tc>
        <w:tc>
          <w:tcPr>
            <w:tcW w:w="709" w:type="dxa"/>
          </w:tcPr>
          <w:p w14:paraId="4F97218D" w14:textId="77777777" w:rsidR="009D6A64" w:rsidRPr="007D506D" w:rsidRDefault="009D6A64" w:rsidP="004F7042">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知</w:t>
            </w:r>
          </w:p>
        </w:tc>
        <w:tc>
          <w:tcPr>
            <w:tcW w:w="709" w:type="dxa"/>
          </w:tcPr>
          <w:p w14:paraId="73EEFAC2" w14:textId="77777777" w:rsidR="009D6A64" w:rsidRPr="007D506D" w:rsidRDefault="009D6A64" w:rsidP="004F7042">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思</w:t>
            </w:r>
          </w:p>
        </w:tc>
        <w:tc>
          <w:tcPr>
            <w:tcW w:w="709" w:type="dxa"/>
          </w:tcPr>
          <w:p w14:paraId="3216CAD4" w14:textId="77777777" w:rsidR="009D6A64" w:rsidRPr="007D506D" w:rsidRDefault="009D6A64" w:rsidP="004F7042">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主</w:t>
            </w:r>
          </w:p>
        </w:tc>
        <w:tc>
          <w:tcPr>
            <w:tcW w:w="1748" w:type="dxa"/>
            <w:vMerge/>
          </w:tcPr>
          <w:p w14:paraId="2F7005A7" w14:textId="77777777" w:rsidR="009D6A64" w:rsidRPr="007D506D" w:rsidRDefault="009D6A64" w:rsidP="004F7042">
            <w:pPr>
              <w:jc w:val="center"/>
              <w:rPr>
                <w:rFonts w:ascii="BIZ UDPゴシック" w:eastAsia="BIZ UDPゴシック" w:hAnsi="BIZ UDPゴシック"/>
                <w:szCs w:val="21"/>
              </w:rPr>
            </w:pPr>
          </w:p>
        </w:tc>
      </w:tr>
      <w:tr w:rsidR="009D6A64" w:rsidRPr="007D506D" w14:paraId="74F6CC1F" w14:textId="77777777" w:rsidTr="00787614">
        <w:trPr>
          <w:cantSplit/>
          <w:trHeight w:val="743"/>
        </w:trPr>
        <w:tc>
          <w:tcPr>
            <w:tcW w:w="520" w:type="dxa"/>
            <w:vMerge w:val="restart"/>
            <w:textDirection w:val="tbRlV"/>
            <w:vAlign w:val="center"/>
          </w:tcPr>
          <w:p w14:paraId="7F786B77" w14:textId="3F7687C4" w:rsidR="009D6A64" w:rsidRPr="000D2027" w:rsidRDefault="009D6A64" w:rsidP="00787614">
            <w:pPr>
              <w:ind w:left="113" w:right="113"/>
              <w:jc w:val="center"/>
              <w:rPr>
                <w:rFonts w:ascii="BIZ UDPゴシック" w:eastAsia="BIZ UDPゴシック" w:hAnsi="BIZ UDPゴシック"/>
                <w:color w:val="000000" w:themeColor="text1"/>
                <w:sz w:val="14"/>
                <w:szCs w:val="14"/>
              </w:rPr>
            </w:pPr>
            <w:r w:rsidRPr="000D2027">
              <w:rPr>
                <w:rFonts w:ascii="BIZ UDPゴシック" w:eastAsia="BIZ UDPゴシック" w:hAnsi="BIZ UDPゴシック" w:hint="eastAsia"/>
                <w:color w:val="000000" w:themeColor="text1"/>
                <w:sz w:val="14"/>
                <w:szCs w:val="14"/>
              </w:rPr>
              <w:t>自分</w:t>
            </w:r>
            <w:r w:rsidR="000D2027" w:rsidRPr="000D2027">
              <w:rPr>
                <w:rFonts w:ascii="BIZ UDPゴシック" w:eastAsia="BIZ UDPゴシック" w:hAnsi="BIZ UDPゴシック" w:hint="eastAsia"/>
                <w:color w:val="000000" w:themeColor="text1"/>
                <w:sz w:val="14"/>
                <w:szCs w:val="14"/>
              </w:rPr>
              <w:t>と</w:t>
            </w:r>
            <w:r w:rsidRPr="000D2027">
              <w:rPr>
                <w:rFonts w:ascii="BIZ UDPゴシック" w:eastAsia="BIZ UDPゴシック" w:hAnsi="BIZ UDPゴシック" w:hint="eastAsia"/>
                <w:color w:val="000000" w:themeColor="text1"/>
                <w:sz w:val="14"/>
                <w:szCs w:val="14"/>
              </w:rPr>
              <w:t>家族にぴったりな防災</w:t>
            </w:r>
            <w:r w:rsidR="00CC75B9" w:rsidRPr="000D2027">
              <w:rPr>
                <w:rFonts w:ascii="BIZ UDPゴシック" w:eastAsia="BIZ UDPゴシック" w:hAnsi="BIZ UDPゴシック" w:hint="eastAsia"/>
                <w:color w:val="000000" w:themeColor="text1"/>
                <w:sz w:val="14"/>
                <w:szCs w:val="14"/>
              </w:rPr>
              <w:t>リュックを作ろう</w:t>
            </w:r>
            <w:r w:rsidRPr="000D2027">
              <w:rPr>
                <w:rFonts w:ascii="BIZ UDPゴシック" w:eastAsia="BIZ UDPゴシック" w:hAnsi="BIZ UDPゴシック" w:hint="eastAsia"/>
                <w:color w:val="000000" w:themeColor="text1"/>
                <w:sz w:val="14"/>
                <w:szCs w:val="14"/>
              </w:rPr>
              <w:t>。</w:t>
            </w:r>
            <w:r w:rsidR="00787614" w:rsidRPr="000D2027">
              <w:rPr>
                <w:rFonts w:ascii="BIZ UDPゴシック" w:eastAsia="BIZ UDPゴシック" w:hAnsi="BIZ UDPゴシック" w:hint="eastAsia"/>
                <w:color w:val="000000" w:themeColor="text1"/>
                <w:sz w:val="14"/>
                <w:szCs w:val="14"/>
              </w:rPr>
              <w:t>（１０時間）</w:t>
            </w:r>
          </w:p>
        </w:tc>
        <w:tc>
          <w:tcPr>
            <w:tcW w:w="520" w:type="dxa"/>
            <w:textDirection w:val="tbRlV"/>
            <w:vAlign w:val="center"/>
          </w:tcPr>
          <w:p w14:paraId="416660D3" w14:textId="21D83BBC" w:rsidR="009D6A64" w:rsidRPr="00A906DF" w:rsidRDefault="009D6A64" w:rsidP="000504ED">
            <w:pPr>
              <w:ind w:left="113" w:right="113"/>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p>
        </w:tc>
        <w:tc>
          <w:tcPr>
            <w:tcW w:w="5192" w:type="dxa"/>
          </w:tcPr>
          <w:p w14:paraId="0F9D64EF" w14:textId="1639536D" w:rsidR="009D6A64" w:rsidRPr="007D506D" w:rsidRDefault="00C30858" w:rsidP="00CC5D79">
            <w:pPr>
              <w:rPr>
                <w:rFonts w:ascii="BIZ UDPゴシック" w:eastAsia="BIZ UDPゴシック" w:hAnsi="BIZ UDPゴシック"/>
                <w:szCs w:val="21"/>
              </w:rPr>
            </w:pPr>
            <w:r>
              <w:rPr>
                <w:rFonts w:ascii="BIZ UDPゴシック" w:eastAsia="BIZ UDPゴシック" w:hAnsi="BIZ UDPゴシック" w:hint="eastAsia"/>
                <w:color w:val="000000" w:themeColor="text1"/>
                <w:szCs w:val="21"/>
              </w:rPr>
              <w:t>風水害の</w:t>
            </w:r>
            <w:r w:rsidR="00ED1428" w:rsidRPr="00ED1428">
              <w:rPr>
                <w:rFonts w:ascii="BIZ UDPゴシック" w:eastAsia="BIZ UDPゴシック" w:hAnsi="BIZ UDPゴシック"/>
                <w:color w:val="000000" w:themeColor="text1"/>
                <w:szCs w:val="21"/>
              </w:rPr>
              <w:t>被害の特徴や</w:t>
            </w:r>
            <w:r>
              <w:rPr>
                <w:rFonts w:ascii="BIZ UDPゴシック" w:eastAsia="BIZ UDPゴシック" w:hAnsi="BIZ UDPゴシック"/>
                <w:color w:val="000000" w:themeColor="text1"/>
                <w:szCs w:val="21"/>
              </w:rPr>
              <w:t>，</w:t>
            </w:r>
            <w:r w:rsidR="00ED1428" w:rsidRPr="00ED1428">
              <w:rPr>
                <w:rFonts w:ascii="BIZ UDPゴシック" w:eastAsia="BIZ UDPゴシック" w:hAnsi="BIZ UDPゴシック"/>
                <w:color w:val="000000" w:themeColor="text1"/>
                <w:szCs w:val="21"/>
              </w:rPr>
              <w:t>被災した方が何に困ったかを</w:t>
            </w:r>
            <w:r>
              <w:rPr>
                <w:rFonts w:ascii="BIZ UDPゴシック" w:eastAsia="BIZ UDPゴシック" w:hAnsi="BIZ UDPゴシック"/>
                <w:color w:val="000000" w:themeColor="text1"/>
                <w:szCs w:val="21"/>
              </w:rPr>
              <w:t>，</w:t>
            </w:r>
            <w:r w:rsidR="00ED1428" w:rsidRPr="00ED1428">
              <w:rPr>
                <w:rFonts w:ascii="BIZ UDPゴシック" w:eastAsia="BIZ UDPゴシック" w:hAnsi="BIZ UDPゴシック"/>
                <w:color w:val="000000" w:themeColor="text1"/>
                <w:szCs w:val="21"/>
              </w:rPr>
              <w:t>写真や動画等の資料（ICT活用）から調べ</w:t>
            </w:r>
            <w:r>
              <w:rPr>
                <w:rFonts w:ascii="BIZ UDPゴシック" w:eastAsia="BIZ UDPゴシック" w:hAnsi="BIZ UDPゴシック"/>
                <w:color w:val="000000" w:themeColor="text1"/>
                <w:szCs w:val="21"/>
              </w:rPr>
              <w:t>，</w:t>
            </w:r>
            <w:r w:rsidR="00ED1428" w:rsidRPr="00ED1428">
              <w:rPr>
                <w:rFonts w:ascii="BIZ UDPゴシック" w:eastAsia="BIZ UDPゴシック" w:hAnsi="BIZ UDPゴシック"/>
                <w:color w:val="000000" w:themeColor="text1"/>
                <w:szCs w:val="21"/>
              </w:rPr>
              <w:t>自分事として捉える。</w:t>
            </w:r>
          </w:p>
        </w:tc>
        <w:tc>
          <w:tcPr>
            <w:tcW w:w="709" w:type="dxa"/>
          </w:tcPr>
          <w:p w14:paraId="2435D5FB" w14:textId="77777777" w:rsidR="009D6A64" w:rsidRPr="007D506D" w:rsidRDefault="009D6A64" w:rsidP="004F7042">
            <w:pPr>
              <w:rPr>
                <w:rFonts w:ascii="BIZ UDPゴシック" w:eastAsia="BIZ UDPゴシック" w:hAnsi="BIZ UDPゴシック"/>
                <w:szCs w:val="21"/>
              </w:rPr>
            </w:pPr>
          </w:p>
        </w:tc>
        <w:tc>
          <w:tcPr>
            <w:tcW w:w="709" w:type="dxa"/>
          </w:tcPr>
          <w:p w14:paraId="405EB7A7" w14:textId="37ABF40B" w:rsidR="009D6A64" w:rsidRPr="007D506D" w:rsidRDefault="009D6A64" w:rsidP="004F7042">
            <w:pPr>
              <w:rPr>
                <w:rFonts w:ascii="BIZ UDPゴシック" w:eastAsia="BIZ UDPゴシック" w:hAnsi="BIZ UDPゴシック"/>
                <w:szCs w:val="21"/>
              </w:rPr>
            </w:pPr>
          </w:p>
        </w:tc>
        <w:tc>
          <w:tcPr>
            <w:tcW w:w="709" w:type="dxa"/>
          </w:tcPr>
          <w:p w14:paraId="0CB867B9" w14:textId="77777777"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1748" w:type="dxa"/>
          </w:tcPr>
          <w:p w14:paraId="196FE6D2" w14:textId="14F41DFE" w:rsidR="009D6A64" w:rsidRPr="007D506D" w:rsidRDefault="009D6A64" w:rsidP="00BE7C61">
            <w:pPr>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ED1428" w:rsidRPr="007D506D" w14:paraId="4E2FD7C6" w14:textId="77777777" w:rsidTr="00C54EDA">
        <w:trPr>
          <w:cantSplit/>
          <w:trHeight w:val="743"/>
        </w:trPr>
        <w:tc>
          <w:tcPr>
            <w:tcW w:w="520" w:type="dxa"/>
            <w:vMerge/>
            <w:textDirection w:val="tbRlV"/>
            <w:vAlign w:val="center"/>
          </w:tcPr>
          <w:p w14:paraId="132D4F66" w14:textId="77777777" w:rsidR="00ED1428" w:rsidRPr="00C47353" w:rsidRDefault="00ED1428" w:rsidP="00C54EDA">
            <w:pPr>
              <w:ind w:left="113" w:right="113"/>
              <w:jc w:val="center"/>
              <w:rPr>
                <w:rFonts w:ascii="BIZ UDPゴシック" w:eastAsia="BIZ UDPゴシック" w:hAnsi="BIZ UDPゴシック"/>
                <w:color w:val="000000" w:themeColor="text1"/>
                <w:sz w:val="20"/>
                <w:szCs w:val="20"/>
              </w:rPr>
            </w:pPr>
          </w:p>
        </w:tc>
        <w:tc>
          <w:tcPr>
            <w:tcW w:w="520" w:type="dxa"/>
            <w:textDirection w:val="tbRlV"/>
            <w:vAlign w:val="center"/>
          </w:tcPr>
          <w:p w14:paraId="4C4BC483" w14:textId="108B6F33" w:rsidR="00ED1428" w:rsidRPr="00A906DF"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２</w:t>
            </w:r>
          </w:p>
        </w:tc>
        <w:tc>
          <w:tcPr>
            <w:tcW w:w="5192" w:type="dxa"/>
          </w:tcPr>
          <w:p w14:paraId="11BEA1DF" w14:textId="03331DA1" w:rsidR="00ED1428" w:rsidRPr="00C47353" w:rsidRDefault="007D49B1" w:rsidP="00CC5D79">
            <w:pPr>
              <w:rPr>
                <w:rFonts w:ascii="BIZ UDPゴシック" w:eastAsia="BIZ UDPゴシック" w:hAnsi="BIZ UDPゴシック"/>
                <w:color w:val="000000" w:themeColor="text1"/>
                <w:szCs w:val="21"/>
              </w:rPr>
            </w:pPr>
            <w:r w:rsidRPr="007D49B1">
              <w:rPr>
                <w:rFonts w:ascii="BIZ UDPゴシック" w:eastAsia="BIZ UDPゴシック" w:hAnsi="BIZ UDPゴシック"/>
                <w:color w:val="000000" w:themeColor="text1"/>
                <w:szCs w:val="21"/>
              </w:rPr>
              <w:t>「空の防災リュック」を見て</w:t>
            </w:r>
            <w:r w:rsidR="00C30858">
              <w:rPr>
                <w:rFonts w:ascii="BIZ UDPゴシック" w:eastAsia="BIZ UDPゴシック" w:hAnsi="BIZ UDPゴシック"/>
                <w:color w:val="000000" w:themeColor="text1"/>
                <w:szCs w:val="21"/>
              </w:rPr>
              <w:t>，</w:t>
            </w:r>
            <w:r w:rsidRPr="007D49B1">
              <w:rPr>
                <w:rFonts w:ascii="BIZ UDPゴシック" w:eastAsia="BIZ UDPゴシック" w:hAnsi="BIZ UDPゴシック"/>
                <w:color w:val="000000" w:themeColor="text1"/>
                <w:szCs w:val="21"/>
              </w:rPr>
              <w:t>自分の命を守るために「最低限これだけは」という物品を考え</w:t>
            </w:r>
            <w:r w:rsidR="00C30858">
              <w:rPr>
                <w:rFonts w:ascii="BIZ UDPゴシック" w:eastAsia="BIZ UDPゴシック" w:hAnsi="BIZ UDPゴシック" w:hint="eastAsia"/>
                <w:color w:val="000000" w:themeColor="text1"/>
                <w:szCs w:val="21"/>
              </w:rPr>
              <w:t>る。最終的に自分の考えたものと市販の防災リュックの内容を比較する。</w:t>
            </w:r>
          </w:p>
        </w:tc>
        <w:tc>
          <w:tcPr>
            <w:tcW w:w="709" w:type="dxa"/>
          </w:tcPr>
          <w:p w14:paraId="5954980A" w14:textId="231FADCE" w:rsidR="00ED1428" w:rsidRPr="007D506D" w:rsidRDefault="00C30858" w:rsidP="004F7042">
            <w:pP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1D59A209" w14:textId="346AB2F1" w:rsidR="00ED1428" w:rsidRPr="007D506D" w:rsidRDefault="00C30858" w:rsidP="004F7042">
            <w:pPr>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709" w:type="dxa"/>
          </w:tcPr>
          <w:p w14:paraId="12A9E40D" w14:textId="77777777" w:rsidR="00ED1428" w:rsidRDefault="00ED1428" w:rsidP="004F7042">
            <w:pPr>
              <w:ind w:left="210" w:hangingChars="100" w:hanging="210"/>
              <w:rPr>
                <w:rFonts w:ascii="BIZ UDPゴシック" w:eastAsia="BIZ UDPゴシック" w:hAnsi="BIZ UDPゴシック"/>
                <w:szCs w:val="21"/>
              </w:rPr>
            </w:pPr>
          </w:p>
        </w:tc>
        <w:tc>
          <w:tcPr>
            <w:tcW w:w="1748" w:type="dxa"/>
          </w:tcPr>
          <w:p w14:paraId="1A9E83B8" w14:textId="77777777" w:rsidR="00ED1428" w:rsidRDefault="00ED1428" w:rsidP="00BE7C61">
            <w:pPr>
              <w:rPr>
                <w:rFonts w:ascii="BIZ UDPゴシック" w:eastAsia="BIZ UDPゴシック" w:hAnsi="BIZ UDPゴシック"/>
                <w:szCs w:val="21"/>
              </w:rPr>
            </w:pPr>
          </w:p>
        </w:tc>
      </w:tr>
      <w:tr w:rsidR="009D6A64" w:rsidRPr="007D506D" w14:paraId="79E7A78C" w14:textId="77777777" w:rsidTr="00CC75B9">
        <w:trPr>
          <w:cantSplit/>
          <w:trHeight w:val="678"/>
        </w:trPr>
        <w:tc>
          <w:tcPr>
            <w:tcW w:w="520" w:type="dxa"/>
            <w:vMerge/>
            <w:textDirection w:val="tbRlV"/>
          </w:tcPr>
          <w:p w14:paraId="5C850088"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textDirection w:val="tbRlV"/>
            <w:vAlign w:val="center"/>
          </w:tcPr>
          <w:p w14:paraId="3B01A631" w14:textId="21A1A6D3" w:rsidR="009D6A64" w:rsidRPr="00A906DF"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３</w:t>
            </w:r>
          </w:p>
        </w:tc>
        <w:tc>
          <w:tcPr>
            <w:tcW w:w="5192" w:type="dxa"/>
          </w:tcPr>
          <w:p w14:paraId="4951730D" w14:textId="3D400A0D" w:rsidR="009D6A64" w:rsidRPr="007D506D" w:rsidRDefault="009D6A64" w:rsidP="004F7042">
            <w:pPr>
              <w:rPr>
                <w:rFonts w:ascii="BIZ UDPゴシック" w:eastAsia="BIZ UDPゴシック" w:hAnsi="BIZ UDPゴシック"/>
                <w:szCs w:val="21"/>
              </w:rPr>
            </w:pPr>
            <w:r w:rsidRPr="00CC5D79">
              <w:rPr>
                <w:rFonts w:ascii="BIZ UDPゴシック" w:eastAsia="BIZ UDPゴシック" w:hAnsi="BIZ UDPゴシック" w:hint="eastAsia"/>
                <w:szCs w:val="21"/>
              </w:rPr>
              <w:t>自分の家族構成（年齢・性別・</w:t>
            </w:r>
            <w:r w:rsidRPr="00C47353">
              <w:rPr>
                <w:rFonts w:ascii="BIZ UDPゴシック" w:eastAsia="BIZ UDPゴシック" w:hAnsi="BIZ UDPゴシック" w:hint="eastAsia"/>
                <w:color w:val="000000" w:themeColor="text1"/>
                <w:szCs w:val="21"/>
              </w:rPr>
              <w:t>健康状態等）</w:t>
            </w:r>
            <w:r w:rsidRPr="00CC5D79">
              <w:rPr>
                <w:rFonts w:ascii="BIZ UDPゴシック" w:eastAsia="BIZ UDPゴシック" w:hAnsi="BIZ UDPゴシック" w:hint="eastAsia"/>
                <w:szCs w:val="21"/>
              </w:rPr>
              <w:t>を書き出</w:t>
            </w:r>
            <w:r>
              <w:rPr>
                <w:rFonts w:ascii="BIZ UDPゴシック" w:eastAsia="BIZ UDPゴシック" w:hAnsi="BIZ UDPゴシック" w:hint="eastAsia"/>
                <w:szCs w:val="21"/>
              </w:rPr>
              <w:t>し</w:t>
            </w:r>
            <w:r w:rsidR="006A5668">
              <w:rPr>
                <w:rFonts w:ascii="BIZ UDPゴシック" w:eastAsia="BIZ UDPゴシック" w:hAnsi="BIZ UDPゴシック" w:hint="eastAsia"/>
                <w:szCs w:val="21"/>
              </w:rPr>
              <w:t>，</w:t>
            </w:r>
            <w:r w:rsidR="007D49B1" w:rsidRPr="007D49B1">
              <w:rPr>
                <w:rFonts w:ascii="BIZ UDPゴシック" w:eastAsia="BIZ UDPゴシック" w:hAnsi="BIZ UDPゴシック"/>
                <w:szCs w:val="21"/>
              </w:rPr>
              <w:t>自分の家族に</w:t>
            </w:r>
            <w:r w:rsidRPr="00CC5D79">
              <w:rPr>
                <w:rFonts w:ascii="BIZ UDPゴシック" w:eastAsia="BIZ UDPゴシック" w:hAnsi="BIZ UDPゴシック" w:hint="eastAsia"/>
                <w:szCs w:val="21"/>
              </w:rPr>
              <w:t>必要だと思う物品を自由にリストアップする。</w:t>
            </w:r>
          </w:p>
        </w:tc>
        <w:tc>
          <w:tcPr>
            <w:tcW w:w="709" w:type="dxa"/>
          </w:tcPr>
          <w:p w14:paraId="54B79DFA" w14:textId="37749BAE" w:rsidR="009D6A64" w:rsidRPr="007D506D" w:rsidRDefault="009D6A64" w:rsidP="004F7042">
            <w:pPr>
              <w:rPr>
                <w:rFonts w:ascii="BIZ UDPゴシック" w:eastAsia="BIZ UDPゴシック" w:hAnsi="BIZ UDPゴシック"/>
                <w:szCs w:val="21"/>
              </w:rPr>
            </w:pPr>
          </w:p>
        </w:tc>
        <w:tc>
          <w:tcPr>
            <w:tcW w:w="709" w:type="dxa"/>
          </w:tcPr>
          <w:p w14:paraId="23345B03" w14:textId="229C3957"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2A9437BD" w14:textId="5CB1D251"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748" w:type="dxa"/>
          </w:tcPr>
          <w:p w14:paraId="132B299A" w14:textId="6824F670" w:rsidR="009D6A64" w:rsidRPr="007D506D" w:rsidRDefault="009D6A64" w:rsidP="00BE7C61">
            <w:pPr>
              <w:ind w:leftChars="15" w:left="31"/>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9D6A64" w:rsidRPr="007D506D" w14:paraId="1397C0EA" w14:textId="77777777" w:rsidTr="00C54EDA">
        <w:trPr>
          <w:cantSplit/>
          <w:trHeight w:val="665"/>
        </w:trPr>
        <w:tc>
          <w:tcPr>
            <w:tcW w:w="520" w:type="dxa"/>
            <w:vMerge/>
            <w:textDirection w:val="tbRlV"/>
          </w:tcPr>
          <w:p w14:paraId="3DE6E890"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textDirection w:val="tbRlV"/>
            <w:vAlign w:val="center"/>
          </w:tcPr>
          <w:p w14:paraId="4713A550" w14:textId="198E6522" w:rsidR="009D6A64" w:rsidRPr="00A906DF"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４</w:t>
            </w:r>
          </w:p>
        </w:tc>
        <w:tc>
          <w:tcPr>
            <w:tcW w:w="5192" w:type="dxa"/>
          </w:tcPr>
          <w:p w14:paraId="57B9C6DA" w14:textId="1B075ACB" w:rsidR="009D6A64" w:rsidRPr="00EC2E79" w:rsidRDefault="009D6A64" w:rsidP="004F7042">
            <w:pPr>
              <w:rPr>
                <w:rFonts w:ascii="BIZ UDPゴシック" w:eastAsia="BIZ UDPゴシック" w:hAnsi="BIZ UDPゴシック"/>
                <w:szCs w:val="21"/>
              </w:rPr>
            </w:pPr>
            <w:r w:rsidRPr="00CC5D79">
              <w:rPr>
                <w:rFonts w:ascii="BIZ UDPゴシック" w:eastAsia="BIZ UDPゴシック" w:hAnsi="BIZ UDPゴシック"/>
                <w:szCs w:val="21"/>
              </w:rPr>
              <w:t>思考ツール（ウェビング）を用いて</w:t>
            </w:r>
            <w:r w:rsidR="006A5668">
              <w:rPr>
                <w:rFonts w:ascii="BIZ UDPゴシック" w:eastAsia="BIZ UDPゴシック" w:hAnsi="BIZ UDPゴシック"/>
                <w:szCs w:val="21"/>
              </w:rPr>
              <w:t>，</w:t>
            </w:r>
            <w:r w:rsidRPr="00CC5D79">
              <w:rPr>
                <w:rFonts w:ascii="BIZ UDPゴシック" w:eastAsia="BIZ UDPゴシック" w:hAnsi="BIZ UDPゴシック"/>
                <w:szCs w:val="21"/>
              </w:rPr>
              <w:t>物品を広げる。</w:t>
            </w:r>
          </w:p>
        </w:tc>
        <w:tc>
          <w:tcPr>
            <w:tcW w:w="709" w:type="dxa"/>
          </w:tcPr>
          <w:p w14:paraId="0D0E7C67" w14:textId="4D621123" w:rsidR="009D6A64" w:rsidRPr="007D506D"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7FC741C6" w14:textId="3E9CCB6A"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1A333847" w14:textId="2BA10E64" w:rsidR="009D6A64" w:rsidRDefault="009D6A64" w:rsidP="004F7042">
            <w:pPr>
              <w:ind w:left="210" w:hangingChars="100" w:hanging="210"/>
              <w:rPr>
                <w:rFonts w:ascii="BIZ UDPゴシック" w:eastAsia="BIZ UDPゴシック" w:hAnsi="BIZ UDPゴシック"/>
                <w:szCs w:val="21"/>
              </w:rPr>
            </w:pPr>
          </w:p>
        </w:tc>
        <w:tc>
          <w:tcPr>
            <w:tcW w:w="1748" w:type="dxa"/>
          </w:tcPr>
          <w:p w14:paraId="3A02AC46" w14:textId="122BD1C5" w:rsidR="009D6A64" w:rsidRDefault="009D6A64"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9D6A64" w:rsidRPr="007D506D" w14:paraId="29164EE8" w14:textId="77777777" w:rsidTr="009D6A64">
        <w:trPr>
          <w:cantSplit/>
          <w:trHeight w:val="1155"/>
        </w:trPr>
        <w:tc>
          <w:tcPr>
            <w:tcW w:w="520" w:type="dxa"/>
            <w:vMerge/>
            <w:textDirection w:val="tbRlV"/>
          </w:tcPr>
          <w:p w14:paraId="3E20CBFB"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textDirection w:val="tbRlV"/>
            <w:vAlign w:val="center"/>
          </w:tcPr>
          <w:p w14:paraId="78658659" w14:textId="2FBCA682" w:rsidR="009D6A64"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009D6A64">
              <w:rPr>
                <w:rFonts w:ascii="BIZ UDPゴシック" w:eastAsia="BIZ UDPゴシック" w:hAnsi="BIZ UDPゴシック" w:hint="eastAsia"/>
                <w:sz w:val="20"/>
                <w:szCs w:val="20"/>
              </w:rPr>
              <w:t>（本時）</w:t>
            </w:r>
          </w:p>
          <w:p w14:paraId="3FD08F6C" w14:textId="79C0E6DC" w:rsidR="009D6A64" w:rsidRPr="00A906DF" w:rsidRDefault="009D6A64" w:rsidP="000504ED">
            <w:pPr>
              <w:ind w:left="113" w:right="113"/>
              <w:rPr>
                <w:rFonts w:ascii="BIZ UDPゴシック" w:eastAsia="BIZ UDPゴシック" w:hAnsi="BIZ UDPゴシック"/>
                <w:sz w:val="20"/>
                <w:szCs w:val="20"/>
              </w:rPr>
            </w:pPr>
          </w:p>
        </w:tc>
        <w:tc>
          <w:tcPr>
            <w:tcW w:w="5192" w:type="dxa"/>
          </w:tcPr>
          <w:p w14:paraId="3F1B07D6" w14:textId="30D74680" w:rsidR="009D6A64" w:rsidRPr="00EC2E79" w:rsidRDefault="00C30858" w:rsidP="004F7042">
            <w:pPr>
              <w:rPr>
                <w:rFonts w:ascii="BIZ UDPゴシック" w:eastAsia="BIZ UDPゴシック" w:hAnsi="BIZ UDPゴシック"/>
                <w:szCs w:val="21"/>
              </w:rPr>
            </w:pPr>
            <w:r w:rsidRPr="00DD1D7C">
              <w:rPr>
                <w:rFonts w:ascii="BIZ UDPゴシック" w:eastAsia="BIZ UDPゴシック" w:hAnsi="BIZ UDPゴシック" w:hint="eastAsia"/>
                <w:szCs w:val="21"/>
              </w:rPr>
              <w:t>防災リュックに入れる物品の優先順位を</w:t>
            </w:r>
            <w:r w:rsidRPr="00DD1D7C">
              <w:rPr>
                <w:rFonts w:ascii="BIZ UDPゴシック" w:eastAsia="BIZ UDPゴシック" w:hAnsi="BIZ UDPゴシック"/>
                <w:szCs w:val="21"/>
              </w:rPr>
              <w:t>思考ツール（ピラミッドチャート）で</w:t>
            </w:r>
            <w:r w:rsidR="005A08D5" w:rsidRPr="00DD1D7C">
              <w:rPr>
                <w:rFonts w:ascii="BIZ UDPゴシック" w:eastAsia="BIZ UDPゴシック" w:hAnsi="BIZ UDPゴシック" w:hint="eastAsia"/>
                <w:szCs w:val="21"/>
              </w:rPr>
              <w:t>必要性</w:t>
            </w:r>
            <w:r w:rsidRPr="00DD1D7C">
              <w:rPr>
                <w:rFonts w:ascii="BIZ UDPゴシック" w:eastAsia="BIZ UDPゴシック" w:hAnsi="BIZ UDPゴシック" w:hint="eastAsia"/>
                <w:szCs w:val="21"/>
              </w:rPr>
              <w:t>の度合いから</w:t>
            </w:r>
            <w:r w:rsidR="009D6A64" w:rsidRPr="00DD1D7C">
              <w:rPr>
                <w:rFonts w:ascii="BIZ UDPゴシック" w:eastAsia="BIZ UDPゴシック" w:hAnsi="BIZ UDPゴシック"/>
                <w:szCs w:val="21"/>
              </w:rPr>
              <w:t>整理</w:t>
            </w:r>
            <w:r w:rsidR="009D6A64">
              <w:rPr>
                <w:rFonts w:ascii="BIZ UDPゴシック" w:eastAsia="BIZ UDPゴシック" w:hAnsi="BIZ UDPゴシック" w:hint="eastAsia"/>
                <w:szCs w:val="21"/>
              </w:rPr>
              <w:t>する。</w:t>
            </w:r>
          </w:p>
        </w:tc>
        <w:tc>
          <w:tcPr>
            <w:tcW w:w="709" w:type="dxa"/>
          </w:tcPr>
          <w:p w14:paraId="0B088246" w14:textId="043F6844" w:rsidR="009D6A64" w:rsidRPr="007D506D"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607A6FA0" w14:textId="51D5C9F0"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54192FCE" w14:textId="1888C40C" w:rsidR="009D6A64" w:rsidRDefault="009D6A64" w:rsidP="004F7042">
            <w:pPr>
              <w:ind w:left="210" w:hangingChars="100" w:hanging="210"/>
              <w:rPr>
                <w:rFonts w:ascii="BIZ UDPゴシック" w:eastAsia="BIZ UDPゴシック" w:hAnsi="BIZ UDPゴシック"/>
                <w:szCs w:val="21"/>
              </w:rPr>
            </w:pPr>
          </w:p>
        </w:tc>
        <w:tc>
          <w:tcPr>
            <w:tcW w:w="1748" w:type="dxa"/>
          </w:tcPr>
          <w:p w14:paraId="654BD424" w14:textId="6F77FCD8" w:rsidR="009D6A64" w:rsidRDefault="009D6A64"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9D6A64" w:rsidRPr="007D506D" w14:paraId="19B64362" w14:textId="77777777" w:rsidTr="00C54EDA">
        <w:trPr>
          <w:cantSplit/>
          <w:trHeight w:val="946"/>
        </w:trPr>
        <w:tc>
          <w:tcPr>
            <w:tcW w:w="520" w:type="dxa"/>
            <w:vMerge/>
            <w:textDirection w:val="tbRlV"/>
          </w:tcPr>
          <w:p w14:paraId="695E3BDF"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textDirection w:val="tbRlV"/>
            <w:vAlign w:val="center"/>
          </w:tcPr>
          <w:p w14:paraId="57DDEE5A" w14:textId="772CC062" w:rsidR="009D6A64" w:rsidRPr="00A906DF"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p>
        </w:tc>
        <w:tc>
          <w:tcPr>
            <w:tcW w:w="5192" w:type="dxa"/>
          </w:tcPr>
          <w:p w14:paraId="780DC4E3" w14:textId="70946C62" w:rsidR="009D6A64" w:rsidRPr="00EC2E79"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ICT機器を使い</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自分のリストを班の仲間に見せ</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アドバイスをもらう。</w:t>
            </w:r>
          </w:p>
        </w:tc>
        <w:tc>
          <w:tcPr>
            <w:tcW w:w="709" w:type="dxa"/>
          </w:tcPr>
          <w:p w14:paraId="434742A2" w14:textId="0C5F5852" w:rsidR="009D6A64" w:rsidRPr="007D506D"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1FD41898"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26C04D98" w14:textId="77777777" w:rsidR="009D6A64" w:rsidRDefault="009D6A64" w:rsidP="004F7042">
            <w:pPr>
              <w:ind w:left="210" w:hangingChars="100" w:hanging="210"/>
              <w:rPr>
                <w:rFonts w:ascii="BIZ UDPゴシック" w:eastAsia="BIZ UDPゴシック" w:hAnsi="BIZ UDPゴシック"/>
                <w:szCs w:val="21"/>
              </w:rPr>
            </w:pPr>
          </w:p>
        </w:tc>
        <w:tc>
          <w:tcPr>
            <w:tcW w:w="1748" w:type="dxa"/>
          </w:tcPr>
          <w:p w14:paraId="3A6D99E9" w14:textId="75B9F5F2" w:rsidR="009D6A64" w:rsidRDefault="009D6A64"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9D6A64" w:rsidRPr="007D506D" w14:paraId="263D0136" w14:textId="77777777" w:rsidTr="00C54EDA">
        <w:trPr>
          <w:cantSplit/>
          <w:trHeight w:val="987"/>
        </w:trPr>
        <w:tc>
          <w:tcPr>
            <w:tcW w:w="520" w:type="dxa"/>
            <w:vMerge/>
            <w:textDirection w:val="tbRlV"/>
          </w:tcPr>
          <w:p w14:paraId="2DE6DE1B"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textDirection w:val="tbRlV"/>
            <w:vAlign w:val="center"/>
          </w:tcPr>
          <w:p w14:paraId="650A9DE8" w14:textId="7EEF3792" w:rsidR="009D6A64" w:rsidRPr="00A906DF"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７</w:t>
            </w:r>
          </w:p>
        </w:tc>
        <w:tc>
          <w:tcPr>
            <w:tcW w:w="5192" w:type="dxa"/>
          </w:tcPr>
          <w:p w14:paraId="6358C1F1" w14:textId="1E3143B7" w:rsidR="009D6A64" w:rsidRPr="00EC2E79" w:rsidRDefault="009D6A64" w:rsidP="004F7042">
            <w:pPr>
              <w:rPr>
                <w:rFonts w:ascii="BIZ UDPゴシック" w:eastAsia="BIZ UDPゴシック" w:hAnsi="BIZ UDPゴシック"/>
                <w:szCs w:val="21"/>
              </w:rPr>
            </w:pPr>
            <w:r w:rsidRPr="006A0A9E">
              <w:rPr>
                <w:rFonts w:ascii="BIZ UDPゴシック" w:eastAsia="BIZ UDPゴシック" w:hAnsi="BIZ UDPゴシック"/>
                <w:szCs w:val="21"/>
              </w:rPr>
              <w:t>ICT機器を使い</w:t>
            </w:r>
            <w:r w:rsidR="006A5668">
              <w:rPr>
                <w:rFonts w:ascii="BIZ UDPゴシック" w:eastAsia="BIZ UDPゴシック" w:hAnsi="BIZ UDPゴシック"/>
                <w:szCs w:val="21"/>
              </w:rPr>
              <w:t>，</w:t>
            </w:r>
            <w:r w:rsidRPr="006A0A9E">
              <w:rPr>
                <w:rFonts w:ascii="BIZ UDPゴシック" w:eastAsia="BIZ UDPゴシック" w:hAnsi="BIZ UDPゴシック"/>
                <w:szCs w:val="21"/>
              </w:rPr>
              <w:t>不足している情報（重さ</w:t>
            </w:r>
            <w:r w:rsidR="006A5668">
              <w:rPr>
                <w:rFonts w:ascii="BIZ UDPゴシック" w:eastAsia="BIZ UDPゴシック" w:hAnsi="BIZ UDPゴシック"/>
                <w:szCs w:val="21"/>
              </w:rPr>
              <w:t>，</w:t>
            </w:r>
            <w:r w:rsidRPr="006A0A9E">
              <w:rPr>
                <w:rFonts w:ascii="BIZ UDPゴシック" w:eastAsia="BIZ UDPゴシック" w:hAnsi="BIZ UDPゴシック"/>
                <w:szCs w:val="21"/>
              </w:rPr>
              <w:t>使用期限等）を調べる。</w:t>
            </w:r>
          </w:p>
        </w:tc>
        <w:tc>
          <w:tcPr>
            <w:tcW w:w="709" w:type="dxa"/>
          </w:tcPr>
          <w:p w14:paraId="5F1533A2" w14:textId="19BBA038" w:rsidR="009D6A64" w:rsidRPr="007D506D"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4B6ABC12"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58BDDFCB" w14:textId="77777777" w:rsidR="009D6A64" w:rsidRDefault="009D6A64" w:rsidP="004F7042">
            <w:pPr>
              <w:ind w:left="210" w:hangingChars="100" w:hanging="210"/>
              <w:rPr>
                <w:rFonts w:ascii="BIZ UDPゴシック" w:eastAsia="BIZ UDPゴシック" w:hAnsi="BIZ UDPゴシック"/>
                <w:szCs w:val="21"/>
              </w:rPr>
            </w:pPr>
          </w:p>
        </w:tc>
        <w:tc>
          <w:tcPr>
            <w:tcW w:w="1748" w:type="dxa"/>
          </w:tcPr>
          <w:p w14:paraId="073F661C" w14:textId="08718697" w:rsidR="009D6A64" w:rsidRDefault="009D6A64"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tc>
      </w:tr>
      <w:tr w:rsidR="009D6A64" w:rsidRPr="007D506D" w14:paraId="7E10CF3C" w14:textId="77777777" w:rsidTr="00C54EDA">
        <w:trPr>
          <w:cantSplit/>
          <w:trHeight w:val="846"/>
        </w:trPr>
        <w:tc>
          <w:tcPr>
            <w:tcW w:w="520" w:type="dxa"/>
            <w:vMerge/>
            <w:textDirection w:val="tbRlV"/>
          </w:tcPr>
          <w:p w14:paraId="0E438A12"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textDirection w:val="tbRlV"/>
            <w:vAlign w:val="center"/>
          </w:tcPr>
          <w:p w14:paraId="26EE60CB" w14:textId="5FFDFE29" w:rsidR="009D6A64" w:rsidRPr="00A906DF"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p>
        </w:tc>
        <w:tc>
          <w:tcPr>
            <w:tcW w:w="5192" w:type="dxa"/>
          </w:tcPr>
          <w:p w14:paraId="22041614" w14:textId="791BA9E4" w:rsidR="009D6A64" w:rsidRPr="006A0A9E" w:rsidRDefault="009D6A64" w:rsidP="006A0A9E">
            <w:pPr>
              <w:rPr>
                <w:rFonts w:ascii="BIZ UDPゴシック" w:eastAsia="BIZ UDPゴシック" w:hAnsi="BIZ UDPゴシック"/>
                <w:szCs w:val="21"/>
              </w:rPr>
            </w:pPr>
            <w:r w:rsidRPr="006A0A9E">
              <w:rPr>
                <w:rFonts w:ascii="BIZ UDPゴシック" w:eastAsia="BIZ UDPゴシック" w:hAnsi="BIZ UDPゴシック" w:hint="eastAsia"/>
                <w:szCs w:val="21"/>
              </w:rPr>
              <w:t>仲間の助言や調査結果を元に</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自分の家族用リストを修正する</w:t>
            </w:r>
            <w:r w:rsidR="00173CE6">
              <w:rPr>
                <w:rFonts w:ascii="BIZ UDPゴシック" w:eastAsia="BIZ UDPゴシック" w:hAnsi="BIZ UDPゴシック" w:hint="eastAsia"/>
                <w:szCs w:val="21"/>
              </w:rPr>
              <w:t>。</w:t>
            </w:r>
          </w:p>
        </w:tc>
        <w:tc>
          <w:tcPr>
            <w:tcW w:w="709" w:type="dxa"/>
          </w:tcPr>
          <w:p w14:paraId="11CFB7F0" w14:textId="77777777" w:rsidR="009D6A64" w:rsidRPr="007D506D" w:rsidRDefault="009D6A64" w:rsidP="004F7042">
            <w:pPr>
              <w:rPr>
                <w:rFonts w:ascii="BIZ UDPゴシック" w:eastAsia="BIZ UDPゴシック" w:hAnsi="BIZ UDPゴシック"/>
                <w:szCs w:val="21"/>
              </w:rPr>
            </w:pPr>
          </w:p>
        </w:tc>
        <w:tc>
          <w:tcPr>
            <w:tcW w:w="709" w:type="dxa"/>
          </w:tcPr>
          <w:p w14:paraId="68D02E47"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158C4D8F" w14:textId="34C677E0" w:rsidR="009D6A64"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748" w:type="dxa"/>
          </w:tcPr>
          <w:p w14:paraId="428832C7" w14:textId="46D1709F" w:rsidR="009D6A64" w:rsidRDefault="009D6A64" w:rsidP="000504ED">
            <w:pPr>
              <w:ind w:leftChars="14" w:left="30" w:hanging="1"/>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9D6A64" w:rsidRPr="007D506D" w14:paraId="5536B769" w14:textId="77777777" w:rsidTr="00C54EDA">
        <w:trPr>
          <w:cantSplit/>
          <w:trHeight w:val="703"/>
        </w:trPr>
        <w:tc>
          <w:tcPr>
            <w:tcW w:w="520" w:type="dxa"/>
            <w:vMerge/>
            <w:textDirection w:val="tbRlV"/>
          </w:tcPr>
          <w:p w14:paraId="3DB5DE82"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textDirection w:val="tbRlV"/>
            <w:vAlign w:val="center"/>
          </w:tcPr>
          <w:p w14:paraId="57440AB1" w14:textId="3F014A00" w:rsidR="009D6A64" w:rsidRPr="00A906DF" w:rsidRDefault="00ED1428" w:rsidP="000504ED">
            <w:pPr>
              <w:ind w:left="113" w:right="113"/>
              <w:rPr>
                <w:rFonts w:ascii="BIZ UDPゴシック" w:eastAsia="BIZ UDPゴシック" w:hAnsi="BIZ UDPゴシック"/>
                <w:sz w:val="20"/>
                <w:szCs w:val="20"/>
              </w:rPr>
            </w:pPr>
            <w:r>
              <w:rPr>
                <w:rFonts w:ascii="BIZ UDPゴシック" w:eastAsia="BIZ UDPゴシック" w:hAnsi="BIZ UDPゴシック" w:hint="eastAsia"/>
                <w:sz w:val="20"/>
                <w:szCs w:val="20"/>
              </w:rPr>
              <w:t>９</w:t>
            </w:r>
          </w:p>
        </w:tc>
        <w:tc>
          <w:tcPr>
            <w:tcW w:w="5192" w:type="dxa"/>
          </w:tcPr>
          <w:p w14:paraId="685B07AF" w14:textId="23361483"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修正したリストを清書する。</w:t>
            </w:r>
          </w:p>
        </w:tc>
        <w:tc>
          <w:tcPr>
            <w:tcW w:w="709" w:type="dxa"/>
          </w:tcPr>
          <w:p w14:paraId="0742A72F" w14:textId="77777777" w:rsidR="009D6A64" w:rsidRPr="007D506D" w:rsidRDefault="009D6A64" w:rsidP="004F7042">
            <w:pPr>
              <w:rPr>
                <w:rFonts w:ascii="BIZ UDPゴシック" w:eastAsia="BIZ UDPゴシック" w:hAnsi="BIZ UDPゴシック"/>
                <w:szCs w:val="21"/>
              </w:rPr>
            </w:pPr>
          </w:p>
        </w:tc>
        <w:tc>
          <w:tcPr>
            <w:tcW w:w="709" w:type="dxa"/>
          </w:tcPr>
          <w:p w14:paraId="23146B0D" w14:textId="6638EE92"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615B954E" w14:textId="77777777" w:rsidR="009D6A64" w:rsidRDefault="009D6A64" w:rsidP="004F7042">
            <w:pPr>
              <w:ind w:left="210" w:hangingChars="100" w:hanging="210"/>
              <w:rPr>
                <w:rFonts w:ascii="BIZ UDPゴシック" w:eastAsia="BIZ UDPゴシック" w:hAnsi="BIZ UDPゴシック"/>
                <w:szCs w:val="21"/>
              </w:rPr>
            </w:pPr>
          </w:p>
        </w:tc>
        <w:tc>
          <w:tcPr>
            <w:tcW w:w="1748" w:type="dxa"/>
          </w:tcPr>
          <w:p w14:paraId="117BCB66" w14:textId="6412BCAC" w:rsidR="009D6A64" w:rsidRDefault="009D6A64"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9D6A64" w:rsidRPr="007D506D" w14:paraId="030F102C" w14:textId="77777777" w:rsidTr="00ED1428">
        <w:trPr>
          <w:cantSplit/>
          <w:trHeight w:val="684"/>
        </w:trPr>
        <w:tc>
          <w:tcPr>
            <w:tcW w:w="520" w:type="dxa"/>
            <w:vMerge/>
            <w:textDirection w:val="tbRlV"/>
          </w:tcPr>
          <w:p w14:paraId="19E771D6" w14:textId="77777777" w:rsidR="009D6A64" w:rsidRPr="00A906DF" w:rsidRDefault="009D6A64" w:rsidP="000504ED">
            <w:pPr>
              <w:ind w:left="113" w:right="113"/>
              <w:rPr>
                <w:rFonts w:ascii="BIZ UDPゴシック" w:eastAsia="BIZ UDPゴシック" w:hAnsi="BIZ UDPゴシック"/>
                <w:sz w:val="20"/>
                <w:szCs w:val="20"/>
              </w:rPr>
            </w:pPr>
          </w:p>
        </w:tc>
        <w:tc>
          <w:tcPr>
            <w:tcW w:w="520" w:type="dxa"/>
            <w:vAlign w:val="center"/>
          </w:tcPr>
          <w:p w14:paraId="2ADE521E" w14:textId="146C121F" w:rsidR="009D6A64" w:rsidRPr="00A906DF" w:rsidRDefault="00ED1428" w:rsidP="00ED1428">
            <w:pPr>
              <w:rPr>
                <w:rFonts w:ascii="BIZ UDPゴシック" w:eastAsia="BIZ UDPゴシック" w:hAnsi="BIZ UDPゴシック"/>
                <w:sz w:val="20"/>
                <w:szCs w:val="20"/>
              </w:rPr>
            </w:pPr>
            <w:r>
              <w:rPr>
                <w:rFonts w:ascii="BIZ UDPゴシック" w:eastAsia="BIZ UDPゴシック" w:hAnsi="BIZ UDPゴシック" w:hint="eastAsia"/>
                <w:sz w:val="20"/>
                <w:szCs w:val="20"/>
              </w:rPr>
              <w:t>１０</w:t>
            </w:r>
          </w:p>
        </w:tc>
        <w:tc>
          <w:tcPr>
            <w:tcW w:w="5192" w:type="dxa"/>
          </w:tcPr>
          <w:p w14:paraId="2E01182D" w14:textId="05A5C513"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szCs w:val="21"/>
              </w:rPr>
              <w:t>自分の家族の「備え」への意識をまとめる。</w:t>
            </w:r>
          </w:p>
        </w:tc>
        <w:tc>
          <w:tcPr>
            <w:tcW w:w="709" w:type="dxa"/>
          </w:tcPr>
          <w:p w14:paraId="7B093090" w14:textId="77777777" w:rsidR="009D6A64" w:rsidRPr="007D506D" w:rsidRDefault="009D6A64" w:rsidP="004F7042">
            <w:pPr>
              <w:rPr>
                <w:rFonts w:ascii="BIZ UDPゴシック" w:eastAsia="BIZ UDPゴシック" w:hAnsi="BIZ UDPゴシック"/>
                <w:szCs w:val="21"/>
              </w:rPr>
            </w:pPr>
          </w:p>
        </w:tc>
        <w:tc>
          <w:tcPr>
            <w:tcW w:w="709" w:type="dxa"/>
          </w:tcPr>
          <w:p w14:paraId="2A9909B0"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4C1564B3" w14:textId="32EAC554" w:rsidR="009D6A64"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748" w:type="dxa"/>
          </w:tcPr>
          <w:p w14:paraId="6BC516F8" w14:textId="6BB77977" w:rsidR="009D6A64" w:rsidRDefault="009D6A64"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D1D7C" w:rsidRPr="007D506D" w14:paraId="2A9B6DA7" w14:textId="77777777" w:rsidTr="00CC75B9">
        <w:trPr>
          <w:cantSplit/>
          <w:trHeight w:val="690"/>
        </w:trPr>
        <w:tc>
          <w:tcPr>
            <w:tcW w:w="520" w:type="dxa"/>
            <w:vMerge w:val="restart"/>
            <w:textDirection w:val="tbRlV"/>
            <w:vAlign w:val="center"/>
          </w:tcPr>
          <w:p w14:paraId="7798D40C" w14:textId="6752172A" w:rsidR="00DD1D7C" w:rsidRPr="00A906DF" w:rsidRDefault="00DD1D7C" w:rsidP="00DD1D7C">
            <w:pPr>
              <w:ind w:left="113" w:right="113"/>
              <w:jc w:val="right"/>
              <w:rPr>
                <w:rFonts w:ascii="BIZ UDPゴシック" w:eastAsia="BIZ UDPゴシック" w:hAnsi="BIZ UDPゴシック"/>
                <w:sz w:val="20"/>
                <w:szCs w:val="20"/>
              </w:rPr>
            </w:pPr>
            <w:r w:rsidRPr="00164642">
              <w:rPr>
                <w:rFonts w:ascii="BIZ UDPゴシック" w:eastAsia="BIZ UDPゴシック" w:hAnsi="BIZ UDPゴシック" w:hint="eastAsia"/>
                <w:color w:val="000000" w:themeColor="text1"/>
                <w:sz w:val="12"/>
                <w:szCs w:val="12"/>
              </w:rPr>
              <w:t>地域の方にぴったりな</w:t>
            </w:r>
            <w:r>
              <w:rPr>
                <w:rFonts w:ascii="BIZ UDPゴシック" w:eastAsia="BIZ UDPゴシック" w:hAnsi="BIZ UDPゴシック" w:hint="eastAsia"/>
                <w:color w:val="000000" w:themeColor="text1"/>
                <w:sz w:val="12"/>
                <w:szCs w:val="12"/>
              </w:rPr>
              <w:t>防災リュックを作ろう</w:t>
            </w:r>
          </w:p>
          <w:p w14:paraId="27D1D0F1" w14:textId="3D0BB86F" w:rsidR="00DD1D7C" w:rsidRPr="00A906DF" w:rsidRDefault="00DD1D7C" w:rsidP="00164642">
            <w:pPr>
              <w:ind w:left="113" w:right="113"/>
              <w:rPr>
                <w:rFonts w:ascii="BIZ UDPゴシック" w:eastAsia="BIZ UDPゴシック" w:hAnsi="BIZ UDPゴシック"/>
                <w:sz w:val="20"/>
                <w:szCs w:val="20"/>
              </w:rPr>
            </w:pPr>
            <w:r w:rsidRPr="00164642">
              <w:rPr>
                <w:rFonts w:ascii="BIZ UDPゴシック" w:eastAsia="BIZ UDPゴシック" w:hAnsi="BIZ UDPゴシック" w:hint="eastAsia"/>
                <w:color w:val="000000" w:themeColor="text1"/>
                <w:sz w:val="14"/>
                <w:szCs w:val="14"/>
              </w:rPr>
              <w:t>防災リュックを作ろう</w:t>
            </w:r>
            <w:r>
              <w:rPr>
                <w:rFonts w:ascii="BIZ UDPゴシック" w:eastAsia="BIZ UDPゴシック" w:hAnsi="BIZ UDPゴシック" w:hint="eastAsia"/>
                <w:color w:val="000000" w:themeColor="text1"/>
                <w:sz w:val="14"/>
                <w:szCs w:val="14"/>
              </w:rPr>
              <w:t>（６時間）</w:t>
            </w:r>
          </w:p>
        </w:tc>
        <w:tc>
          <w:tcPr>
            <w:tcW w:w="520" w:type="dxa"/>
          </w:tcPr>
          <w:p w14:paraId="39E2E9EF" w14:textId="0DB4E67E" w:rsidR="00DD1D7C" w:rsidRPr="00A906DF" w:rsidRDefault="00DD1D7C"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１</w:t>
            </w:r>
          </w:p>
        </w:tc>
        <w:tc>
          <w:tcPr>
            <w:tcW w:w="5192" w:type="dxa"/>
          </w:tcPr>
          <w:p w14:paraId="51355549" w14:textId="34EBCA7D" w:rsidR="00DD1D7C" w:rsidRPr="006A0A9E" w:rsidRDefault="006545A4" w:rsidP="004F7042">
            <w:pPr>
              <w:rPr>
                <w:rFonts w:ascii="BIZ UDPゴシック" w:eastAsia="BIZ UDPゴシック" w:hAnsi="BIZ UDPゴシック"/>
                <w:szCs w:val="21"/>
              </w:rPr>
            </w:pPr>
            <w:r>
              <w:rPr>
                <w:rFonts w:ascii="BIZ UDPゴシック" w:eastAsia="BIZ UDPゴシック" w:hAnsi="BIZ UDPゴシック" w:hint="eastAsia"/>
                <w:szCs w:val="21"/>
              </w:rPr>
              <w:t>地域に住んでいる人の</w:t>
            </w:r>
            <w:r w:rsidR="00DD1D7C">
              <w:rPr>
                <w:rFonts w:ascii="BIZ UDPゴシック" w:eastAsia="BIZ UDPゴシック" w:hAnsi="BIZ UDPゴシック" w:hint="eastAsia"/>
                <w:szCs w:val="21"/>
              </w:rPr>
              <w:t>，</w:t>
            </w:r>
            <w:r>
              <w:rPr>
                <w:rFonts w:ascii="BIZ UDPゴシック" w:eastAsia="BIZ UDPゴシック" w:hAnsi="BIZ UDPゴシック" w:hint="eastAsia"/>
                <w:szCs w:val="21"/>
              </w:rPr>
              <w:t>家族構成パターンを知る。</w:t>
            </w:r>
          </w:p>
        </w:tc>
        <w:tc>
          <w:tcPr>
            <w:tcW w:w="709" w:type="dxa"/>
          </w:tcPr>
          <w:p w14:paraId="0615ABBD" w14:textId="20E76E18" w:rsidR="00DD1D7C" w:rsidRPr="007D506D" w:rsidRDefault="00DD1D7C" w:rsidP="004F7042">
            <w:pP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086A1973" w14:textId="77777777" w:rsidR="00DD1D7C" w:rsidRPr="007D506D" w:rsidRDefault="00DD1D7C" w:rsidP="004F7042">
            <w:pPr>
              <w:ind w:left="210" w:hangingChars="100" w:hanging="210"/>
              <w:rPr>
                <w:rFonts w:ascii="BIZ UDPゴシック" w:eastAsia="BIZ UDPゴシック" w:hAnsi="BIZ UDPゴシック"/>
                <w:szCs w:val="21"/>
              </w:rPr>
            </w:pPr>
          </w:p>
        </w:tc>
        <w:tc>
          <w:tcPr>
            <w:tcW w:w="709" w:type="dxa"/>
          </w:tcPr>
          <w:p w14:paraId="695F158F" w14:textId="77777777" w:rsidR="00DD1D7C" w:rsidRDefault="00DD1D7C" w:rsidP="004F7042">
            <w:pPr>
              <w:ind w:left="210" w:hangingChars="100" w:hanging="210"/>
              <w:rPr>
                <w:rFonts w:ascii="BIZ UDPゴシック" w:eastAsia="BIZ UDPゴシック" w:hAnsi="BIZ UDPゴシック"/>
                <w:szCs w:val="21"/>
              </w:rPr>
            </w:pPr>
          </w:p>
        </w:tc>
        <w:tc>
          <w:tcPr>
            <w:tcW w:w="1748" w:type="dxa"/>
          </w:tcPr>
          <w:p w14:paraId="7FCB0568" w14:textId="742F5A62" w:rsidR="00DD1D7C" w:rsidRDefault="00DD1D7C"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DD1D7C" w:rsidRPr="007D506D" w14:paraId="053A2A07" w14:textId="77777777" w:rsidTr="00CC75B9">
        <w:trPr>
          <w:cantSplit/>
          <w:trHeight w:val="814"/>
        </w:trPr>
        <w:tc>
          <w:tcPr>
            <w:tcW w:w="520" w:type="dxa"/>
            <w:vMerge/>
          </w:tcPr>
          <w:p w14:paraId="1A352081" w14:textId="6F5DABE8" w:rsidR="00DD1D7C" w:rsidRPr="00A906DF" w:rsidRDefault="00DD1D7C" w:rsidP="00164642">
            <w:pPr>
              <w:ind w:left="113" w:right="113"/>
              <w:rPr>
                <w:rFonts w:ascii="BIZ UDPゴシック" w:eastAsia="BIZ UDPゴシック" w:hAnsi="BIZ UDPゴシック"/>
                <w:sz w:val="20"/>
                <w:szCs w:val="20"/>
              </w:rPr>
            </w:pPr>
          </w:p>
        </w:tc>
        <w:tc>
          <w:tcPr>
            <w:tcW w:w="520" w:type="dxa"/>
          </w:tcPr>
          <w:p w14:paraId="0A55564A" w14:textId="779A0EF2" w:rsidR="00DD1D7C" w:rsidRPr="00A906DF" w:rsidRDefault="00DD1D7C"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２</w:t>
            </w:r>
          </w:p>
        </w:tc>
        <w:tc>
          <w:tcPr>
            <w:tcW w:w="5192" w:type="dxa"/>
          </w:tcPr>
          <w:p w14:paraId="06DC19E5" w14:textId="33CFA49A" w:rsidR="00DD1D7C" w:rsidRPr="006A0A9E" w:rsidRDefault="00DD1D7C"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班ごとに「誰のためのリュックを作るか」ターゲットを決定する。</w:t>
            </w:r>
          </w:p>
        </w:tc>
        <w:tc>
          <w:tcPr>
            <w:tcW w:w="709" w:type="dxa"/>
          </w:tcPr>
          <w:p w14:paraId="44DA24D5" w14:textId="77777777" w:rsidR="00DD1D7C" w:rsidRPr="007D506D" w:rsidRDefault="00DD1D7C" w:rsidP="004F7042">
            <w:pPr>
              <w:rPr>
                <w:rFonts w:ascii="BIZ UDPゴシック" w:eastAsia="BIZ UDPゴシック" w:hAnsi="BIZ UDPゴシック"/>
                <w:szCs w:val="21"/>
              </w:rPr>
            </w:pPr>
          </w:p>
        </w:tc>
        <w:tc>
          <w:tcPr>
            <w:tcW w:w="709" w:type="dxa"/>
          </w:tcPr>
          <w:p w14:paraId="7FC3D385" w14:textId="3726ECBF" w:rsidR="00DD1D7C" w:rsidRPr="007D506D" w:rsidRDefault="00DD1D7C"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169694D9" w14:textId="77777777" w:rsidR="00DD1D7C" w:rsidRDefault="00DD1D7C" w:rsidP="004F7042">
            <w:pPr>
              <w:ind w:left="210" w:hangingChars="100" w:hanging="210"/>
              <w:rPr>
                <w:rFonts w:ascii="BIZ UDPゴシック" w:eastAsia="BIZ UDPゴシック" w:hAnsi="BIZ UDPゴシック"/>
                <w:szCs w:val="21"/>
              </w:rPr>
            </w:pPr>
          </w:p>
        </w:tc>
        <w:tc>
          <w:tcPr>
            <w:tcW w:w="1748" w:type="dxa"/>
          </w:tcPr>
          <w:p w14:paraId="29D9024E" w14:textId="57AB6A40" w:rsidR="00DD1D7C" w:rsidRDefault="00DD1D7C"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DD1D7C" w:rsidRPr="007D506D" w14:paraId="63BA7EE4" w14:textId="77777777" w:rsidTr="00164642">
        <w:trPr>
          <w:cantSplit/>
          <w:trHeight w:val="698"/>
        </w:trPr>
        <w:tc>
          <w:tcPr>
            <w:tcW w:w="520" w:type="dxa"/>
            <w:vMerge/>
            <w:textDirection w:val="tbRlV"/>
            <w:vAlign w:val="center"/>
          </w:tcPr>
          <w:p w14:paraId="6484D4CA" w14:textId="11DFC8D9" w:rsidR="00DD1D7C" w:rsidRPr="00787614" w:rsidRDefault="00DD1D7C" w:rsidP="00164642">
            <w:pPr>
              <w:ind w:left="113" w:right="113"/>
              <w:rPr>
                <w:rFonts w:ascii="BIZ UDPゴシック" w:eastAsia="BIZ UDPゴシック" w:hAnsi="BIZ UDPゴシック"/>
                <w:sz w:val="14"/>
                <w:szCs w:val="14"/>
              </w:rPr>
            </w:pPr>
          </w:p>
        </w:tc>
        <w:tc>
          <w:tcPr>
            <w:tcW w:w="520" w:type="dxa"/>
          </w:tcPr>
          <w:p w14:paraId="207BFFE3" w14:textId="273ED02C" w:rsidR="00DD1D7C" w:rsidRPr="00A906DF" w:rsidRDefault="00DD1D7C"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３</w:t>
            </w:r>
          </w:p>
        </w:tc>
        <w:tc>
          <w:tcPr>
            <w:tcW w:w="5192" w:type="dxa"/>
          </w:tcPr>
          <w:p w14:paraId="501463EE" w14:textId="63E17447" w:rsidR="00DD1D7C" w:rsidRPr="006A0A9E" w:rsidRDefault="00DD1D7C"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設定した家庭の状況から</w:t>
            </w:r>
            <w:r>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どんな困りごとが起きるか予想する。</w:t>
            </w:r>
          </w:p>
        </w:tc>
        <w:tc>
          <w:tcPr>
            <w:tcW w:w="709" w:type="dxa"/>
          </w:tcPr>
          <w:p w14:paraId="394A91B4" w14:textId="77777777" w:rsidR="00DD1D7C" w:rsidRPr="007D506D" w:rsidRDefault="00DD1D7C" w:rsidP="004F7042">
            <w:pPr>
              <w:rPr>
                <w:rFonts w:ascii="BIZ UDPゴシック" w:eastAsia="BIZ UDPゴシック" w:hAnsi="BIZ UDPゴシック"/>
                <w:szCs w:val="21"/>
              </w:rPr>
            </w:pPr>
          </w:p>
        </w:tc>
        <w:tc>
          <w:tcPr>
            <w:tcW w:w="709" w:type="dxa"/>
          </w:tcPr>
          <w:p w14:paraId="7CC483F9" w14:textId="4245785D" w:rsidR="00DD1D7C" w:rsidRPr="007D506D" w:rsidRDefault="00DD1D7C"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1A07E2A4" w14:textId="77777777" w:rsidR="00DD1D7C" w:rsidRDefault="00DD1D7C" w:rsidP="004F7042">
            <w:pPr>
              <w:ind w:left="210" w:hangingChars="100" w:hanging="210"/>
              <w:rPr>
                <w:rFonts w:ascii="BIZ UDPゴシック" w:eastAsia="BIZ UDPゴシック" w:hAnsi="BIZ UDPゴシック"/>
                <w:szCs w:val="21"/>
              </w:rPr>
            </w:pPr>
          </w:p>
        </w:tc>
        <w:tc>
          <w:tcPr>
            <w:tcW w:w="1748" w:type="dxa"/>
          </w:tcPr>
          <w:p w14:paraId="3B8E78BB" w14:textId="66180705" w:rsidR="00DD1D7C" w:rsidRDefault="00DD1D7C"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DD1D7C" w:rsidRPr="007D506D" w14:paraId="2734D5E7" w14:textId="77777777" w:rsidTr="00C54EDA">
        <w:trPr>
          <w:cantSplit/>
          <w:trHeight w:val="680"/>
        </w:trPr>
        <w:tc>
          <w:tcPr>
            <w:tcW w:w="520" w:type="dxa"/>
            <w:vMerge/>
          </w:tcPr>
          <w:p w14:paraId="0EA8AB04" w14:textId="77777777" w:rsidR="00DD1D7C" w:rsidRPr="00A906DF" w:rsidRDefault="00DD1D7C" w:rsidP="00A906DF">
            <w:pPr>
              <w:jc w:val="center"/>
              <w:rPr>
                <w:rFonts w:ascii="BIZ UDPゴシック" w:eastAsia="BIZ UDPゴシック" w:hAnsi="BIZ UDPゴシック"/>
                <w:sz w:val="20"/>
                <w:szCs w:val="20"/>
              </w:rPr>
            </w:pPr>
          </w:p>
        </w:tc>
        <w:tc>
          <w:tcPr>
            <w:tcW w:w="520" w:type="dxa"/>
          </w:tcPr>
          <w:p w14:paraId="0DE086C8" w14:textId="2F80B827" w:rsidR="00DD1D7C" w:rsidRPr="00A906DF" w:rsidRDefault="00DD1D7C"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４</w:t>
            </w:r>
          </w:p>
        </w:tc>
        <w:tc>
          <w:tcPr>
            <w:tcW w:w="5192" w:type="dxa"/>
          </w:tcPr>
          <w:p w14:paraId="799F5376" w14:textId="5D982AD8" w:rsidR="00DD1D7C" w:rsidRPr="006A0A9E" w:rsidRDefault="00DD1D7C"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ターゲット家庭に必要な物品を選</w:t>
            </w:r>
            <w:r>
              <w:rPr>
                <w:rFonts w:ascii="BIZ UDPゴシック" w:eastAsia="BIZ UDPゴシック" w:hAnsi="BIZ UDPゴシック" w:hint="eastAsia"/>
                <w:szCs w:val="21"/>
              </w:rPr>
              <w:t>び，リストを作成する</w:t>
            </w:r>
            <w:r w:rsidRPr="006A0A9E">
              <w:rPr>
                <w:rFonts w:ascii="BIZ UDPゴシック" w:eastAsia="BIZ UDPゴシック" w:hAnsi="BIZ UDPゴシック" w:hint="eastAsia"/>
                <w:szCs w:val="21"/>
              </w:rPr>
              <w:t>。</w:t>
            </w:r>
          </w:p>
        </w:tc>
        <w:tc>
          <w:tcPr>
            <w:tcW w:w="709" w:type="dxa"/>
          </w:tcPr>
          <w:p w14:paraId="7051C788" w14:textId="77777777" w:rsidR="00DD1D7C" w:rsidRPr="007D506D" w:rsidRDefault="00DD1D7C" w:rsidP="004F7042">
            <w:pPr>
              <w:rPr>
                <w:rFonts w:ascii="BIZ UDPゴシック" w:eastAsia="BIZ UDPゴシック" w:hAnsi="BIZ UDPゴシック"/>
                <w:szCs w:val="21"/>
              </w:rPr>
            </w:pPr>
          </w:p>
        </w:tc>
        <w:tc>
          <w:tcPr>
            <w:tcW w:w="709" w:type="dxa"/>
          </w:tcPr>
          <w:p w14:paraId="0C609B61" w14:textId="3283A603" w:rsidR="00DD1D7C" w:rsidRPr="007D506D" w:rsidRDefault="00DD1D7C"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71358C29" w14:textId="77777777" w:rsidR="00DD1D7C" w:rsidRDefault="00DD1D7C" w:rsidP="004F7042">
            <w:pPr>
              <w:ind w:left="210" w:hangingChars="100" w:hanging="210"/>
              <w:rPr>
                <w:rFonts w:ascii="BIZ UDPゴシック" w:eastAsia="BIZ UDPゴシック" w:hAnsi="BIZ UDPゴシック"/>
                <w:szCs w:val="21"/>
              </w:rPr>
            </w:pPr>
          </w:p>
        </w:tc>
        <w:tc>
          <w:tcPr>
            <w:tcW w:w="1748" w:type="dxa"/>
          </w:tcPr>
          <w:p w14:paraId="2E4EFC61" w14:textId="33EF8D9D" w:rsidR="00DD1D7C" w:rsidRDefault="00DD1D7C" w:rsidP="000504ED">
            <w:pPr>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DD1D7C" w:rsidRPr="007D506D" w14:paraId="17A0954F" w14:textId="77777777" w:rsidTr="00DD1D7C">
        <w:trPr>
          <w:cantSplit/>
          <w:trHeight w:val="710"/>
        </w:trPr>
        <w:tc>
          <w:tcPr>
            <w:tcW w:w="520" w:type="dxa"/>
            <w:vMerge w:val="restart"/>
            <w:textDirection w:val="tbRlV"/>
            <w:vAlign w:val="center"/>
          </w:tcPr>
          <w:p w14:paraId="06A3F382" w14:textId="686AFC54" w:rsidR="00DD1D7C" w:rsidRPr="00A906DF" w:rsidRDefault="00DD1D7C" w:rsidP="00DD1D7C">
            <w:pPr>
              <w:ind w:left="113" w:right="113"/>
              <w:rPr>
                <w:rFonts w:ascii="BIZ UDPゴシック" w:eastAsia="BIZ UDPゴシック" w:hAnsi="BIZ UDPゴシック"/>
                <w:sz w:val="20"/>
                <w:szCs w:val="20"/>
              </w:rPr>
            </w:pPr>
            <w:r w:rsidRPr="00DD1D7C">
              <w:rPr>
                <w:rFonts w:ascii="BIZ UDPゴシック" w:eastAsia="BIZ UDPゴシック" w:hAnsi="BIZ UDPゴシック" w:hint="eastAsia"/>
                <w:sz w:val="14"/>
                <w:szCs w:val="14"/>
              </w:rPr>
              <w:lastRenderedPageBreak/>
              <w:t>（６時間）</w:t>
            </w:r>
          </w:p>
        </w:tc>
        <w:tc>
          <w:tcPr>
            <w:tcW w:w="520" w:type="dxa"/>
          </w:tcPr>
          <w:p w14:paraId="5B1A45F5" w14:textId="56D02698" w:rsidR="00DD1D7C" w:rsidRPr="00A906DF" w:rsidRDefault="00DD1D7C"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５</w:t>
            </w:r>
          </w:p>
        </w:tc>
        <w:tc>
          <w:tcPr>
            <w:tcW w:w="5192" w:type="dxa"/>
          </w:tcPr>
          <w:p w14:paraId="19FAA5E4" w14:textId="3F90CF1B" w:rsidR="00DD1D7C" w:rsidRPr="006A0A9E" w:rsidRDefault="00DD1D7C" w:rsidP="006A0A9E">
            <w:pPr>
              <w:rPr>
                <w:rFonts w:ascii="BIZ UDPゴシック" w:eastAsia="BIZ UDPゴシック" w:hAnsi="BIZ UDPゴシック"/>
                <w:szCs w:val="21"/>
              </w:rPr>
            </w:pPr>
            <w:r w:rsidRPr="006A0A9E">
              <w:rPr>
                <w:rFonts w:ascii="BIZ UDPゴシック" w:eastAsia="BIZ UDPゴシック" w:hAnsi="BIZ UDPゴシック" w:hint="eastAsia"/>
                <w:szCs w:val="21"/>
              </w:rPr>
              <w:t>防災士を招き</w:t>
            </w:r>
            <w:r>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自分たちの考えたリストを提示</w:t>
            </w:r>
            <w:r>
              <w:rPr>
                <w:rFonts w:ascii="BIZ UDPゴシック" w:eastAsia="BIZ UDPゴシック" w:hAnsi="BIZ UDPゴシック" w:hint="eastAsia"/>
                <w:szCs w:val="21"/>
              </w:rPr>
              <w:t>し，アドバイスをもらう</w:t>
            </w:r>
            <w:r w:rsidRPr="006A0A9E">
              <w:rPr>
                <w:rFonts w:ascii="BIZ UDPゴシック" w:eastAsia="BIZ UDPゴシック" w:hAnsi="BIZ UDPゴシック" w:hint="eastAsia"/>
                <w:szCs w:val="21"/>
              </w:rPr>
              <w:t>。</w:t>
            </w:r>
          </w:p>
        </w:tc>
        <w:tc>
          <w:tcPr>
            <w:tcW w:w="709" w:type="dxa"/>
          </w:tcPr>
          <w:p w14:paraId="3FBAE628" w14:textId="310DF50E" w:rsidR="00DD1D7C" w:rsidRPr="007D506D" w:rsidRDefault="00DD1D7C" w:rsidP="004F7042">
            <w:pP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001C6D91" w14:textId="77777777" w:rsidR="00DD1D7C" w:rsidRPr="007D506D" w:rsidRDefault="00DD1D7C" w:rsidP="004F7042">
            <w:pPr>
              <w:ind w:left="210" w:hangingChars="100" w:hanging="210"/>
              <w:rPr>
                <w:rFonts w:ascii="BIZ UDPゴシック" w:eastAsia="BIZ UDPゴシック" w:hAnsi="BIZ UDPゴシック"/>
                <w:szCs w:val="21"/>
              </w:rPr>
            </w:pPr>
          </w:p>
        </w:tc>
        <w:tc>
          <w:tcPr>
            <w:tcW w:w="709" w:type="dxa"/>
          </w:tcPr>
          <w:p w14:paraId="5DA40FC4" w14:textId="77777777" w:rsidR="00DD1D7C" w:rsidRDefault="00DD1D7C" w:rsidP="004F7042">
            <w:pPr>
              <w:ind w:left="210" w:hangingChars="100" w:hanging="210"/>
              <w:rPr>
                <w:rFonts w:ascii="BIZ UDPゴシック" w:eastAsia="BIZ UDPゴシック" w:hAnsi="BIZ UDPゴシック"/>
                <w:szCs w:val="21"/>
              </w:rPr>
            </w:pPr>
          </w:p>
        </w:tc>
        <w:tc>
          <w:tcPr>
            <w:tcW w:w="1748" w:type="dxa"/>
          </w:tcPr>
          <w:p w14:paraId="79FDC5F7" w14:textId="3310448F" w:rsidR="00DD1D7C" w:rsidRDefault="00DD1D7C" w:rsidP="00BE7C6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DD1D7C" w:rsidRPr="007D506D" w14:paraId="58A1EBFB" w14:textId="77777777" w:rsidTr="00C54EDA">
        <w:trPr>
          <w:cantSplit/>
          <w:trHeight w:val="561"/>
        </w:trPr>
        <w:tc>
          <w:tcPr>
            <w:tcW w:w="520" w:type="dxa"/>
            <w:vMerge/>
          </w:tcPr>
          <w:p w14:paraId="48CDA315" w14:textId="77777777" w:rsidR="00DD1D7C" w:rsidRPr="00A906DF" w:rsidRDefault="00DD1D7C" w:rsidP="00A906DF">
            <w:pPr>
              <w:jc w:val="center"/>
              <w:rPr>
                <w:rFonts w:ascii="BIZ UDPゴシック" w:eastAsia="BIZ UDPゴシック" w:hAnsi="BIZ UDPゴシック"/>
                <w:sz w:val="20"/>
                <w:szCs w:val="20"/>
              </w:rPr>
            </w:pPr>
          </w:p>
        </w:tc>
        <w:tc>
          <w:tcPr>
            <w:tcW w:w="520" w:type="dxa"/>
          </w:tcPr>
          <w:p w14:paraId="2C8B3788" w14:textId="3032885F" w:rsidR="00DD1D7C" w:rsidRPr="00A906DF" w:rsidRDefault="00DD1D7C"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Pr>
                <w:rFonts w:ascii="BIZ UDPゴシック" w:eastAsia="BIZ UDPゴシック" w:hAnsi="BIZ UDPゴシック" w:hint="eastAsia"/>
                <w:sz w:val="20"/>
                <w:szCs w:val="20"/>
              </w:rPr>
              <w:t>６</w:t>
            </w:r>
          </w:p>
        </w:tc>
        <w:tc>
          <w:tcPr>
            <w:tcW w:w="5192" w:type="dxa"/>
          </w:tcPr>
          <w:p w14:paraId="73DE28E8" w14:textId="36815652" w:rsidR="00DD1D7C" w:rsidRPr="006A0A9E" w:rsidRDefault="00DD1D7C"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防災士のアドバイスを元に</w:t>
            </w:r>
            <w:r>
              <w:rPr>
                <w:rFonts w:ascii="BIZ UDPゴシック" w:eastAsia="BIZ UDPゴシック" w:hAnsi="BIZ UDPゴシック" w:hint="eastAsia"/>
                <w:szCs w:val="21"/>
              </w:rPr>
              <w:t>，リスト</w:t>
            </w:r>
            <w:r w:rsidRPr="006A0A9E">
              <w:rPr>
                <w:rFonts w:ascii="BIZ UDPゴシック" w:eastAsia="BIZ UDPゴシック" w:hAnsi="BIZ UDPゴシック" w:hint="eastAsia"/>
                <w:szCs w:val="21"/>
              </w:rPr>
              <w:t>を再検討する。</w:t>
            </w:r>
          </w:p>
        </w:tc>
        <w:tc>
          <w:tcPr>
            <w:tcW w:w="709" w:type="dxa"/>
          </w:tcPr>
          <w:p w14:paraId="2CD43794" w14:textId="77777777" w:rsidR="00DD1D7C" w:rsidRPr="007D506D" w:rsidRDefault="00DD1D7C" w:rsidP="004F7042">
            <w:pPr>
              <w:rPr>
                <w:rFonts w:ascii="BIZ UDPゴシック" w:eastAsia="BIZ UDPゴシック" w:hAnsi="BIZ UDPゴシック"/>
                <w:szCs w:val="21"/>
              </w:rPr>
            </w:pPr>
          </w:p>
        </w:tc>
        <w:tc>
          <w:tcPr>
            <w:tcW w:w="709" w:type="dxa"/>
          </w:tcPr>
          <w:p w14:paraId="646506CC" w14:textId="71D71F72" w:rsidR="00DD1D7C" w:rsidRPr="007D506D" w:rsidRDefault="00DD1D7C"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12C2BEBE" w14:textId="77AAA025" w:rsidR="00DD1D7C" w:rsidRDefault="00DD1D7C"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748" w:type="dxa"/>
          </w:tcPr>
          <w:p w14:paraId="541C3173" w14:textId="41335B9F" w:rsidR="00DD1D7C" w:rsidRDefault="00DD1D7C" w:rsidP="000504ED">
            <w:pPr>
              <w:ind w:left="2"/>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9D6A64" w:rsidRPr="007D506D" w14:paraId="62FB8F29" w14:textId="77777777" w:rsidTr="00C54EDA">
        <w:trPr>
          <w:cantSplit/>
          <w:trHeight w:val="826"/>
        </w:trPr>
        <w:tc>
          <w:tcPr>
            <w:tcW w:w="520" w:type="dxa"/>
            <w:vMerge w:val="restart"/>
            <w:textDirection w:val="tbRlV"/>
            <w:vAlign w:val="center"/>
          </w:tcPr>
          <w:p w14:paraId="6456B6CF" w14:textId="1DECD3C4" w:rsidR="009D6A64" w:rsidRPr="000D2027" w:rsidRDefault="009D6A64" w:rsidP="009D6A64">
            <w:pPr>
              <w:ind w:left="113" w:right="113"/>
              <w:jc w:val="center"/>
              <w:rPr>
                <w:rFonts w:ascii="BIZ UDPゴシック" w:eastAsia="BIZ UDPゴシック" w:hAnsi="BIZ UDPゴシック"/>
                <w:color w:val="000000" w:themeColor="text1"/>
                <w:sz w:val="14"/>
                <w:szCs w:val="14"/>
              </w:rPr>
            </w:pPr>
            <w:r w:rsidRPr="000D2027">
              <w:rPr>
                <w:rFonts w:ascii="BIZ UDPゴシック" w:eastAsia="BIZ UDPゴシック" w:hAnsi="BIZ UDPゴシック" w:hint="eastAsia"/>
                <w:color w:val="000000" w:themeColor="text1"/>
                <w:sz w:val="14"/>
                <w:szCs w:val="14"/>
              </w:rPr>
              <w:t>地域の方へ防災リュックを提案しよう。</w:t>
            </w:r>
            <w:r w:rsidR="000D2027" w:rsidRPr="000D2027">
              <w:rPr>
                <w:rFonts w:ascii="BIZ UDPゴシック" w:eastAsia="BIZ UDPゴシック" w:hAnsi="BIZ UDPゴシック" w:hint="eastAsia"/>
                <w:color w:val="000000" w:themeColor="text1"/>
                <w:sz w:val="14"/>
                <w:szCs w:val="14"/>
              </w:rPr>
              <w:t>（８時間）</w:t>
            </w:r>
          </w:p>
          <w:p w14:paraId="68356405" w14:textId="60597E7F" w:rsidR="009D6A64" w:rsidRPr="00A906DF" w:rsidRDefault="009D6A64" w:rsidP="009D6A64">
            <w:pPr>
              <w:ind w:left="113" w:right="113"/>
              <w:jc w:val="center"/>
              <w:rPr>
                <w:rFonts w:ascii="BIZ UDPゴシック" w:eastAsia="BIZ UDPゴシック" w:hAnsi="BIZ UDPゴシック"/>
                <w:sz w:val="20"/>
                <w:szCs w:val="20"/>
              </w:rPr>
            </w:pPr>
          </w:p>
        </w:tc>
        <w:tc>
          <w:tcPr>
            <w:tcW w:w="520" w:type="dxa"/>
          </w:tcPr>
          <w:p w14:paraId="0BF0DA3B" w14:textId="1E1F9860" w:rsidR="009D6A64" w:rsidRPr="00A906DF" w:rsidRDefault="009D6A64"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sidR="00ED1428">
              <w:rPr>
                <w:rFonts w:ascii="BIZ UDPゴシック" w:eastAsia="BIZ UDPゴシック" w:hAnsi="BIZ UDPゴシック" w:hint="eastAsia"/>
                <w:sz w:val="20"/>
                <w:szCs w:val="20"/>
              </w:rPr>
              <w:t>７</w:t>
            </w:r>
          </w:p>
        </w:tc>
        <w:tc>
          <w:tcPr>
            <w:tcW w:w="5192" w:type="dxa"/>
          </w:tcPr>
          <w:p w14:paraId="31F0B558" w14:textId="038872AD"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提案の根拠を支える客観的なデータ（統計や画像）を集める。</w:t>
            </w:r>
          </w:p>
        </w:tc>
        <w:tc>
          <w:tcPr>
            <w:tcW w:w="709" w:type="dxa"/>
          </w:tcPr>
          <w:p w14:paraId="7A69B560" w14:textId="545363E0" w:rsidR="009D6A64" w:rsidRPr="007D506D"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44601DDC"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36664FAC" w14:textId="77777777" w:rsidR="009D6A64" w:rsidRDefault="009D6A64" w:rsidP="004F7042">
            <w:pPr>
              <w:ind w:left="210" w:hangingChars="100" w:hanging="210"/>
              <w:rPr>
                <w:rFonts w:ascii="BIZ UDPゴシック" w:eastAsia="BIZ UDPゴシック" w:hAnsi="BIZ UDPゴシック"/>
                <w:szCs w:val="21"/>
              </w:rPr>
            </w:pPr>
          </w:p>
        </w:tc>
        <w:tc>
          <w:tcPr>
            <w:tcW w:w="1748" w:type="dxa"/>
          </w:tcPr>
          <w:p w14:paraId="0E0B4FA8" w14:textId="6BF4E6EB" w:rsidR="009D6A64" w:rsidRDefault="009D6A64" w:rsidP="000504ED">
            <w:pPr>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9D6A64" w:rsidRPr="007D506D" w14:paraId="300D91E8" w14:textId="77777777" w:rsidTr="009D6A64">
        <w:trPr>
          <w:cantSplit/>
          <w:trHeight w:val="908"/>
        </w:trPr>
        <w:tc>
          <w:tcPr>
            <w:tcW w:w="520" w:type="dxa"/>
            <w:vMerge/>
          </w:tcPr>
          <w:p w14:paraId="5223974C" w14:textId="77777777" w:rsidR="009D6A64" w:rsidRPr="00A906DF" w:rsidRDefault="009D6A64" w:rsidP="00A906DF">
            <w:pPr>
              <w:jc w:val="center"/>
              <w:rPr>
                <w:rFonts w:ascii="BIZ UDPゴシック" w:eastAsia="BIZ UDPゴシック" w:hAnsi="BIZ UDPゴシック"/>
                <w:sz w:val="20"/>
                <w:szCs w:val="20"/>
              </w:rPr>
            </w:pPr>
          </w:p>
        </w:tc>
        <w:tc>
          <w:tcPr>
            <w:tcW w:w="520" w:type="dxa"/>
          </w:tcPr>
          <w:p w14:paraId="1EFFB791" w14:textId="179B1D18" w:rsidR="009D6A64" w:rsidRPr="00A906DF" w:rsidRDefault="009D6A64"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sidR="00ED1428">
              <w:rPr>
                <w:rFonts w:ascii="BIZ UDPゴシック" w:eastAsia="BIZ UDPゴシック" w:hAnsi="BIZ UDPゴシック" w:hint="eastAsia"/>
                <w:sz w:val="20"/>
                <w:szCs w:val="20"/>
              </w:rPr>
              <w:t>８</w:t>
            </w:r>
          </w:p>
        </w:tc>
        <w:tc>
          <w:tcPr>
            <w:tcW w:w="5192" w:type="dxa"/>
          </w:tcPr>
          <w:p w14:paraId="5331EEEC" w14:textId="09458B0F"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地域の人への提案書の構成を考える。</w:t>
            </w:r>
          </w:p>
        </w:tc>
        <w:tc>
          <w:tcPr>
            <w:tcW w:w="709" w:type="dxa"/>
          </w:tcPr>
          <w:p w14:paraId="3DA7A4E2" w14:textId="77777777" w:rsidR="009D6A64" w:rsidRPr="007D506D" w:rsidRDefault="009D6A64" w:rsidP="004F7042">
            <w:pPr>
              <w:rPr>
                <w:rFonts w:ascii="BIZ UDPゴシック" w:eastAsia="BIZ UDPゴシック" w:hAnsi="BIZ UDPゴシック"/>
                <w:szCs w:val="21"/>
              </w:rPr>
            </w:pPr>
          </w:p>
        </w:tc>
        <w:tc>
          <w:tcPr>
            <w:tcW w:w="709" w:type="dxa"/>
          </w:tcPr>
          <w:p w14:paraId="636D4113" w14:textId="72A2E773"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716660F9" w14:textId="77777777" w:rsidR="009D6A64" w:rsidRDefault="009D6A64" w:rsidP="004F7042">
            <w:pPr>
              <w:ind w:left="210" w:hangingChars="100" w:hanging="210"/>
              <w:rPr>
                <w:rFonts w:ascii="BIZ UDPゴシック" w:eastAsia="BIZ UDPゴシック" w:hAnsi="BIZ UDPゴシック"/>
                <w:szCs w:val="21"/>
              </w:rPr>
            </w:pPr>
          </w:p>
        </w:tc>
        <w:tc>
          <w:tcPr>
            <w:tcW w:w="1748" w:type="dxa"/>
          </w:tcPr>
          <w:p w14:paraId="7FA31FF2" w14:textId="4A6F66EF" w:rsidR="009D6A64" w:rsidRDefault="009D6A64" w:rsidP="000504ED">
            <w:pPr>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9D6A64" w:rsidRPr="007D506D" w14:paraId="29697243" w14:textId="77777777" w:rsidTr="00C54EDA">
        <w:trPr>
          <w:cantSplit/>
          <w:trHeight w:val="699"/>
        </w:trPr>
        <w:tc>
          <w:tcPr>
            <w:tcW w:w="520" w:type="dxa"/>
            <w:vMerge/>
          </w:tcPr>
          <w:p w14:paraId="7C3B24DB" w14:textId="77777777" w:rsidR="009D6A64" w:rsidRPr="00A906DF" w:rsidRDefault="009D6A64" w:rsidP="00A906DF">
            <w:pPr>
              <w:jc w:val="center"/>
              <w:rPr>
                <w:rFonts w:ascii="BIZ UDPゴシック" w:eastAsia="BIZ UDPゴシック" w:hAnsi="BIZ UDPゴシック"/>
                <w:sz w:val="20"/>
                <w:szCs w:val="20"/>
              </w:rPr>
            </w:pPr>
          </w:p>
        </w:tc>
        <w:tc>
          <w:tcPr>
            <w:tcW w:w="520" w:type="dxa"/>
          </w:tcPr>
          <w:p w14:paraId="6FBBE657" w14:textId="0B1DCD1A" w:rsidR="009D6A64" w:rsidRPr="00A906DF" w:rsidRDefault="009D6A64"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１</w:t>
            </w:r>
            <w:r w:rsidR="00ED1428">
              <w:rPr>
                <w:rFonts w:ascii="BIZ UDPゴシック" w:eastAsia="BIZ UDPゴシック" w:hAnsi="BIZ UDPゴシック" w:hint="eastAsia"/>
                <w:sz w:val="20"/>
                <w:szCs w:val="20"/>
              </w:rPr>
              <w:t>９</w:t>
            </w:r>
          </w:p>
        </w:tc>
        <w:tc>
          <w:tcPr>
            <w:tcW w:w="5192" w:type="dxa"/>
          </w:tcPr>
          <w:p w14:paraId="16809869" w14:textId="1E8F05AA"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szCs w:val="21"/>
              </w:rPr>
              <w:t>ICTを活用し</w:t>
            </w:r>
            <w:r w:rsidR="006A5668">
              <w:rPr>
                <w:rFonts w:ascii="BIZ UDPゴシック" w:eastAsia="BIZ UDPゴシック" w:hAnsi="BIZ UDPゴシック"/>
                <w:szCs w:val="21"/>
              </w:rPr>
              <w:t>，</w:t>
            </w:r>
            <w:r w:rsidRPr="006A0A9E">
              <w:rPr>
                <w:rFonts w:ascii="BIZ UDPゴシック" w:eastAsia="BIZ UDPゴシック" w:hAnsi="BIZ UDPゴシック"/>
                <w:szCs w:val="21"/>
              </w:rPr>
              <w:t>文字の大きさや図解を工夫して資料を作成する。</w:t>
            </w:r>
          </w:p>
        </w:tc>
        <w:tc>
          <w:tcPr>
            <w:tcW w:w="709" w:type="dxa"/>
          </w:tcPr>
          <w:p w14:paraId="5E63B0E9" w14:textId="651D7CAD" w:rsidR="009D6A64" w:rsidRPr="007D506D"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3186C066" w14:textId="5BF34767"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198FD629" w14:textId="77777777" w:rsidR="009D6A64" w:rsidRDefault="009D6A64" w:rsidP="004F7042">
            <w:pPr>
              <w:ind w:left="210" w:hangingChars="100" w:hanging="210"/>
              <w:rPr>
                <w:rFonts w:ascii="BIZ UDPゴシック" w:eastAsia="BIZ UDPゴシック" w:hAnsi="BIZ UDPゴシック"/>
                <w:szCs w:val="21"/>
              </w:rPr>
            </w:pPr>
          </w:p>
        </w:tc>
        <w:tc>
          <w:tcPr>
            <w:tcW w:w="1748" w:type="dxa"/>
          </w:tcPr>
          <w:p w14:paraId="3E1792D9" w14:textId="017E1775" w:rsidR="009D6A64" w:rsidRDefault="009D6A64" w:rsidP="000504ED">
            <w:pPr>
              <w:ind w:leftChars="-31" w:left="-65" w:firstLineChars="13" w:firstLine="27"/>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9D6A64" w:rsidRPr="007D506D" w14:paraId="0C12E238" w14:textId="77777777" w:rsidTr="00C54EDA">
        <w:trPr>
          <w:cantSplit/>
          <w:trHeight w:val="809"/>
        </w:trPr>
        <w:tc>
          <w:tcPr>
            <w:tcW w:w="520" w:type="dxa"/>
            <w:vMerge/>
          </w:tcPr>
          <w:p w14:paraId="575F8104" w14:textId="77777777" w:rsidR="009D6A64" w:rsidRPr="00A906DF" w:rsidRDefault="009D6A64" w:rsidP="00A906DF">
            <w:pPr>
              <w:jc w:val="center"/>
              <w:rPr>
                <w:rFonts w:ascii="BIZ UDPゴシック" w:eastAsia="BIZ UDPゴシック" w:hAnsi="BIZ UDPゴシック"/>
                <w:sz w:val="20"/>
                <w:szCs w:val="20"/>
              </w:rPr>
            </w:pPr>
          </w:p>
        </w:tc>
        <w:tc>
          <w:tcPr>
            <w:tcW w:w="520" w:type="dxa"/>
          </w:tcPr>
          <w:p w14:paraId="134394EA" w14:textId="02B5C53E" w:rsidR="009D6A64" w:rsidRPr="00A906DF" w:rsidRDefault="00ED1428" w:rsidP="00A906DF">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２０</w:t>
            </w:r>
          </w:p>
        </w:tc>
        <w:tc>
          <w:tcPr>
            <w:tcW w:w="5192" w:type="dxa"/>
          </w:tcPr>
          <w:p w14:paraId="22B49AB1" w14:textId="75E38008"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提案資料をブラッシュアップするため</w:t>
            </w:r>
            <w:r>
              <w:rPr>
                <w:rFonts w:ascii="BIZ UDPゴシック" w:eastAsia="BIZ UDPゴシック" w:hAnsi="BIZ UDPゴシック" w:hint="eastAsia"/>
                <w:szCs w:val="21"/>
              </w:rPr>
              <w:t>に班同士でアドバイスをしあう</w:t>
            </w:r>
            <w:r w:rsidRPr="006A0A9E">
              <w:rPr>
                <w:rFonts w:ascii="BIZ UDPゴシック" w:eastAsia="BIZ UDPゴシック" w:hAnsi="BIZ UDPゴシック" w:hint="eastAsia"/>
                <w:szCs w:val="21"/>
              </w:rPr>
              <w:t>。</w:t>
            </w:r>
          </w:p>
        </w:tc>
        <w:tc>
          <w:tcPr>
            <w:tcW w:w="709" w:type="dxa"/>
          </w:tcPr>
          <w:p w14:paraId="059F4F4C" w14:textId="77777777" w:rsidR="009D6A64" w:rsidRPr="007D506D" w:rsidRDefault="009D6A64" w:rsidP="004F7042">
            <w:pPr>
              <w:rPr>
                <w:rFonts w:ascii="BIZ UDPゴシック" w:eastAsia="BIZ UDPゴシック" w:hAnsi="BIZ UDPゴシック"/>
                <w:szCs w:val="21"/>
              </w:rPr>
            </w:pPr>
          </w:p>
        </w:tc>
        <w:tc>
          <w:tcPr>
            <w:tcW w:w="709" w:type="dxa"/>
          </w:tcPr>
          <w:p w14:paraId="4BB1C5AA" w14:textId="7385D131"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7DF8E74A" w14:textId="77777777" w:rsidR="009D6A64" w:rsidRDefault="009D6A64" w:rsidP="004F7042">
            <w:pPr>
              <w:ind w:left="210" w:hangingChars="100" w:hanging="210"/>
              <w:rPr>
                <w:rFonts w:ascii="BIZ UDPゴシック" w:eastAsia="BIZ UDPゴシック" w:hAnsi="BIZ UDPゴシック"/>
                <w:szCs w:val="21"/>
              </w:rPr>
            </w:pPr>
          </w:p>
        </w:tc>
        <w:tc>
          <w:tcPr>
            <w:tcW w:w="1748" w:type="dxa"/>
          </w:tcPr>
          <w:p w14:paraId="50CE0E99" w14:textId="5D56860B" w:rsidR="009D6A64" w:rsidRDefault="009D6A64" w:rsidP="000504ED">
            <w:pPr>
              <w:ind w:leftChars="-31" w:left="-65" w:firstLineChars="13" w:firstLine="27"/>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r w:rsidR="009D6A64" w:rsidRPr="007D506D" w14:paraId="63A0D89F" w14:textId="77777777" w:rsidTr="00C54EDA">
        <w:trPr>
          <w:cantSplit/>
          <w:trHeight w:val="848"/>
        </w:trPr>
        <w:tc>
          <w:tcPr>
            <w:tcW w:w="520" w:type="dxa"/>
            <w:vMerge/>
          </w:tcPr>
          <w:p w14:paraId="4D3151C8" w14:textId="77777777" w:rsidR="009D6A64" w:rsidRPr="00A906DF" w:rsidRDefault="009D6A64" w:rsidP="00A906DF">
            <w:pPr>
              <w:jc w:val="center"/>
              <w:rPr>
                <w:rFonts w:ascii="BIZ UDPゴシック" w:eastAsia="BIZ UDPゴシック" w:hAnsi="BIZ UDPゴシック"/>
                <w:sz w:val="20"/>
                <w:szCs w:val="20"/>
              </w:rPr>
            </w:pPr>
          </w:p>
        </w:tc>
        <w:tc>
          <w:tcPr>
            <w:tcW w:w="520" w:type="dxa"/>
          </w:tcPr>
          <w:p w14:paraId="196EFF11" w14:textId="048D4969" w:rsidR="009D6A64" w:rsidRPr="00A906DF" w:rsidRDefault="009D6A64"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２</w:t>
            </w:r>
            <w:r w:rsidR="00ED1428">
              <w:rPr>
                <w:rFonts w:ascii="BIZ UDPゴシック" w:eastAsia="BIZ UDPゴシック" w:hAnsi="BIZ UDPゴシック" w:hint="eastAsia"/>
                <w:sz w:val="20"/>
                <w:szCs w:val="20"/>
              </w:rPr>
              <w:t>１</w:t>
            </w:r>
          </w:p>
        </w:tc>
        <w:tc>
          <w:tcPr>
            <w:tcW w:w="5192" w:type="dxa"/>
          </w:tcPr>
          <w:p w14:paraId="523BF442" w14:textId="76866876"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発表のリハーサルを行い</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タブレットで録画して確認する。</w:t>
            </w:r>
          </w:p>
        </w:tc>
        <w:tc>
          <w:tcPr>
            <w:tcW w:w="709" w:type="dxa"/>
          </w:tcPr>
          <w:p w14:paraId="611673F2" w14:textId="77777777" w:rsidR="009D6A64" w:rsidRPr="007D506D" w:rsidRDefault="009D6A64" w:rsidP="004F7042">
            <w:pPr>
              <w:rPr>
                <w:rFonts w:ascii="BIZ UDPゴシック" w:eastAsia="BIZ UDPゴシック" w:hAnsi="BIZ UDPゴシック"/>
                <w:szCs w:val="21"/>
              </w:rPr>
            </w:pPr>
          </w:p>
        </w:tc>
        <w:tc>
          <w:tcPr>
            <w:tcW w:w="709" w:type="dxa"/>
          </w:tcPr>
          <w:p w14:paraId="356B014D"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651DC083" w14:textId="344D666E" w:rsidR="009D6A64"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748" w:type="dxa"/>
          </w:tcPr>
          <w:p w14:paraId="416F3DC0" w14:textId="04EE60E9" w:rsidR="009D6A64" w:rsidRDefault="009D6A64" w:rsidP="000504ED">
            <w:pPr>
              <w:ind w:leftChars="-31" w:left="-65" w:firstLineChars="13" w:firstLine="27"/>
              <w:rPr>
                <w:rFonts w:ascii="BIZ UDPゴシック" w:eastAsia="BIZ UDPゴシック" w:hAnsi="BIZ UDPゴシック"/>
                <w:szCs w:val="21"/>
              </w:rPr>
            </w:pPr>
            <w:r>
              <w:rPr>
                <w:rFonts w:ascii="BIZ UDPゴシック" w:eastAsia="BIZ UDPゴシック" w:hAnsi="BIZ UDPゴシック" w:hint="eastAsia"/>
                <w:szCs w:val="21"/>
              </w:rPr>
              <w:t>観察・動画</w:t>
            </w:r>
          </w:p>
        </w:tc>
      </w:tr>
      <w:tr w:rsidR="009D6A64" w:rsidRPr="007D506D" w14:paraId="305B8577" w14:textId="77777777" w:rsidTr="00C54EDA">
        <w:trPr>
          <w:cantSplit/>
          <w:trHeight w:val="704"/>
        </w:trPr>
        <w:tc>
          <w:tcPr>
            <w:tcW w:w="520" w:type="dxa"/>
            <w:vMerge/>
          </w:tcPr>
          <w:p w14:paraId="4B3CBBD5" w14:textId="77777777" w:rsidR="009D6A64" w:rsidRPr="00A906DF" w:rsidRDefault="009D6A64" w:rsidP="00A906DF">
            <w:pPr>
              <w:jc w:val="center"/>
              <w:rPr>
                <w:rFonts w:ascii="BIZ UDPゴシック" w:eastAsia="BIZ UDPゴシック" w:hAnsi="BIZ UDPゴシック"/>
                <w:sz w:val="20"/>
                <w:szCs w:val="20"/>
              </w:rPr>
            </w:pPr>
          </w:p>
        </w:tc>
        <w:tc>
          <w:tcPr>
            <w:tcW w:w="520" w:type="dxa"/>
          </w:tcPr>
          <w:p w14:paraId="0F65874E" w14:textId="1E51B916" w:rsidR="009D6A64" w:rsidRPr="00A906DF" w:rsidRDefault="009D6A64"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２</w:t>
            </w:r>
            <w:r w:rsidR="00ED1428">
              <w:rPr>
                <w:rFonts w:ascii="BIZ UDPゴシック" w:eastAsia="BIZ UDPゴシック" w:hAnsi="BIZ UDPゴシック" w:hint="eastAsia"/>
                <w:sz w:val="20"/>
                <w:szCs w:val="20"/>
              </w:rPr>
              <w:t>２</w:t>
            </w:r>
          </w:p>
        </w:tc>
        <w:tc>
          <w:tcPr>
            <w:tcW w:w="5192" w:type="dxa"/>
          </w:tcPr>
          <w:p w14:paraId="450476E7" w14:textId="633FD926"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地域行事等で</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家族や地域の人に「</w:t>
            </w:r>
            <w:r>
              <w:rPr>
                <w:rFonts w:ascii="BIZ UDPゴシック" w:eastAsia="BIZ UDPゴシック" w:hAnsi="BIZ UDPゴシック" w:hint="eastAsia"/>
                <w:szCs w:val="21"/>
              </w:rPr>
              <w:t>防災</w:t>
            </w:r>
            <w:r w:rsidRPr="006A0A9E">
              <w:rPr>
                <w:rFonts w:ascii="BIZ UDPゴシック" w:eastAsia="BIZ UDPゴシック" w:hAnsi="BIZ UDPゴシック" w:hint="eastAsia"/>
                <w:szCs w:val="21"/>
              </w:rPr>
              <w:t>リュック」を提案</w:t>
            </w:r>
            <w:r>
              <w:rPr>
                <w:rFonts w:ascii="BIZ UDPゴシック" w:eastAsia="BIZ UDPゴシック" w:hAnsi="BIZ UDPゴシック" w:hint="eastAsia"/>
                <w:szCs w:val="21"/>
              </w:rPr>
              <w:t>し</w:t>
            </w:r>
            <w:r w:rsidRPr="006A0A9E">
              <w:rPr>
                <w:rFonts w:ascii="BIZ UDPゴシック" w:eastAsia="BIZ UDPゴシック" w:hAnsi="BIZ UDPゴシック" w:hint="eastAsia"/>
                <w:szCs w:val="21"/>
              </w:rPr>
              <w:t>地域の人から意見や感想をもらう。</w:t>
            </w:r>
          </w:p>
        </w:tc>
        <w:tc>
          <w:tcPr>
            <w:tcW w:w="709" w:type="dxa"/>
          </w:tcPr>
          <w:p w14:paraId="57526544" w14:textId="77777777" w:rsidR="009D6A64" w:rsidRPr="007D506D" w:rsidRDefault="009D6A64" w:rsidP="004F7042">
            <w:pPr>
              <w:rPr>
                <w:rFonts w:ascii="BIZ UDPゴシック" w:eastAsia="BIZ UDPゴシック" w:hAnsi="BIZ UDPゴシック"/>
                <w:szCs w:val="21"/>
              </w:rPr>
            </w:pPr>
          </w:p>
        </w:tc>
        <w:tc>
          <w:tcPr>
            <w:tcW w:w="709" w:type="dxa"/>
          </w:tcPr>
          <w:p w14:paraId="0F03CA62" w14:textId="6ED56C70" w:rsidR="009D6A64" w:rsidRPr="007D506D"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1F77BB90" w14:textId="4C612251" w:rsidR="009D6A64" w:rsidRDefault="009D6A64" w:rsidP="004F7042">
            <w:pPr>
              <w:ind w:left="210" w:hangingChars="100" w:hanging="210"/>
              <w:rPr>
                <w:rFonts w:ascii="BIZ UDPゴシック" w:eastAsia="BIZ UDPゴシック" w:hAnsi="BIZ UDPゴシック"/>
                <w:szCs w:val="21"/>
              </w:rPr>
            </w:pPr>
          </w:p>
        </w:tc>
        <w:tc>
          <w:tcPr>
            <w:tcW w:w="1748" w:type="dxa"/>
          </w:tcPr>
          <w:p w14:paraId="4F63525C" w14:textId="4198F0F7" w:rsidR="009D6A64" w:rsidRDefault="009D6A64" w:rsidP="000504ED">
            <w:pPr>
              <w:ind w:leftChars="-31" w:left="-65" w:firstLineChars="13" w:firstLine="27"/>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9D6A64" w:rsidRPr="007D506D" w14:paraId="6C8536D1" w14:textId="77777777" w:rsidTr="00C54EDA">
        <w:trPr>
          <w:cantSplit/>
          <w:trHeight w:val="828"/>
        </w:trPr>
        <w:tc>
          <w:tcPr>
            <w:tcW w:w="520" w:type="dxa"/>
            <w:vMerge/>
          </w:tcPr>
          <w:p w14:paraId="0B0474A9" w14:textId="77777777" w:rsidR="009D6A64" w:rsidRPr="00A906DF" w:rsidRDefault="009D6A64" w:rsidP="00A906DF">
            <w:pPr>
              <w:jc w:val="center"/>
              <w:rPr>
                <w:rFonts w:ascii="BIZ UDPゴシック" w:eastAsia="BIZ UDPゴシック" w:hAnsi="BIZ UDPゴシック"/>
                <w:sz w:val="20"/>
                <w:szCs w:val="20"/>
              </w:rPr>
            </w:pPr>
          </w:p>
        </w:tc>
        <w:tc>
          <w:tcPr>
            <w:tcW w:w="520" w:type="dxa"/>
          </w:tcPr>
          <w:p w14:paraId="2D0AA14C" w14:textId="3B2CE824" w:rsidR="009D6A64" w:rsidRPr="00A906DF" w:rsidRDefault="009D6A64"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２</w:t>
            </w:r>
            <w:r w:rsidR="00ED1428">
              <w:rPr>
                <w:rFonts w:ascii="BIZ UDPゴシック" w:eastAsia="BIZ UDPゴシック" w:hAnsi="BIZ UDPゴシック" w:hint="eastAsia"/>
                <w:sz w:val="20"/>
                <w:szCs w:val="20"/>
              </w:rPr>
              <w:t>３</w:t>
            </w:r>
          </w:p>
        </w:tc>
        <w:tc>
          <w:tcPr>
            <w:tcW w:w="5192" w:type="dxa"/>
          </w:tcPr>
          <w:p w14:paraId="0BDABD60" w14:textId="57EDFAC0" w:rsidR="009D6A64" w:rsidRPr="006A0A9E" w:rsidRDefault="009D6A64" w:rsidP="006A0A9E">
            <w:pPr>
              <w:rPr>
                <w:rFonts w:ascii="BIZ UDPゴシック" w:eastAsia="BIZ UDPゴシック" w:hAnsi="BIZ UDPゴシック"/>
                <w:szCs w:val="21"/>
              </w:rPr>
            </w:pPr>
            <w:r w:rsidRPr="006A0A9E">
              <w:rPr>
                <w:rFonts w:ascii="BIZ UDPゴシック" w:eastAsia="BIZ UDPゴシック" w:hAnsi="BIZ UDPゴシック" w:hint="eastAsia"/>
                <w:szCs w:val="21"/>
              </w:rPr>
              <w:t>もらった意見を元に</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自分たちの</w:t>
            </w:r>
            <w:r>
              <w:rPr>
                <w:rFonts w:ascii="BIZ UDPゴシック" w:eastAsia="BIZ UDPゴシック" w:hAnsi="BIZ UDPゴシック" w:hint="eastAsia"/>
                <w:szCs w:val="21"/>
              </w:rPr>
              <w:t>学習を</w:t>
            </w:r>
            <w:r w:rsidRPr="006A0A9E">
              <w:rPr>
                <w:rFonts w:ascii="BIZ UDPゴシック" w:eastAsia="BIZ UDPゴシック" w:hAnsi="BIZ UDPゴシック" w:hint="eastAsia"/>
                <w:szCs w:val="21"/>
              </w:rPr>
              <w:t>振り返</w:t>
            </w:r>
            <w:r>
              <w:rPr>
                <w:rFonts w:ascii="BIZ UDPゴシック" w:eastAsia="BIZ UDPゴシック" w:hAnsi="BIZ UDPゴシック" w:hint="eastAsia"/>
                <w:szCs w:val="21"/>
              </w:rPr>
              <w:t>り</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学習を通して学んだ「備えのよさ」について話し合う。</w:t>
            </w:r>
          </w:p>
        </w:tc>
        <w:tc>
          <w:tcPr>
            <w:tcW w:w="709" w:type="dxa"/>
          </w:tcPr>
          <w:p w14:paraId="619FBA67" w14:textId="77777777" w:rsidR="009D6A64" w:rsidRPr="007D506D" w:rsidRDefault="009D6A64" w:rsidP="004F7042">
            <w:pPr>
              <w:rPr>
                <w:rFonts w:ascii="BIZ UDPゴシック" w:eastAsia="BIZ UDPゴシック" w:hAnsi="BIZ UDPゴシック"/>
                <w:szCs w:val="21"/>
              </w:rPr>
            </w:pPr>
          </w:p>
        </w:tc>
        <w:tc>
          <w:tcPr>
            <w:tcW w:w="709" w:type="dxa"/>
          </w:tcPr>
          <w:p w14:paraId="47BEF9E7"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0485EFC2" w14:textId="0C4F49BF" w:rsidR="009D6A64"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748" w:type="dxa"/>
          </w:tcPr>
          <w:p w14:paraId="214B9AFA" w14:textId="1250B080" w:rsidR="009D6A64" w:rsidRDefault="009D6A64" w:rsidP="000504ED">
            <w:pPr>
              <w:ind w:leftChars="-31" w:left="-65" w:firstLineChars="13" w:firstLine="27"/>
              <w:rPr>
                <w:rFonts w:ascii="BIZ UDPゴシック" w:eastAsia="BIZ UDPゴシック" w:hAnsi="BIZ UDPゴシック"/>
                <w:szCs w:val="21"/>
              </w:rPr>
            </w:pPr>
            <w:r>
              <w:rPr>
                <w:rFonts w:ascii="BIZ UDPゴシック" w:eastAsia="BIZ UDPゴシック" w:hAnsi="BIZ UDPゴシック" w:hint="eastAsia"/>
                <w:szCs w:val="21"/>
              </w:rPr>
              <w:t>発言・観察</w:t>
            </w:r>
          </w:p>
        </w:tc>
      </w:tr>
      <w:tr w:rsidR="009D6A64" w:rsidRPr="007D506D" w14:paraId="6EC9E354" w14:textId="77777777" w:rsidTr="00C54EDA">
        <w:trPr>
          <w:cantSplit/>
          <w:trHeight w:val="840"/>
        </w:trPr>
        <w:tc>
          <w:tcPr>
            <w:tcW w:w="520" w:type="dxa"/>
            <w:vMerge/>
          </w:tcPr>
          <w:p w14:paraId="19B1F6ED" w14:textId="77777777" w:rsidR="009D6A64" w:rsidRPr="00A906DF" w:rsidRDefault="009D6A64" w:rsidP="00A906DF">
            <w:pPr>
              <w:jc w:val="center"/>
              <w:rPr>
                <w:rFonts w:ascii="BIZ UDPゴシック" w:eastAsia="BIZ UDPゴシック" w:hAnsi="BIZ UDPゴシック"/>
                <w:sz w:val="20"/>
                <w:szCs w:val="20"/>
              </w:rPr>
            </w:pPr>
          </w:p>
        </w:tc>
        <w:tc>
          <w:tcPr>
            <w:tcW w:w="520" w:type="dxa"/>
          </w:tcPr>
          <w:p w14:paraId="5A979D84" w14:textId="72B75829" w:rsidR="009D6A64" w:rsidRPr="00A906DF" w:rsidRDefault="009D6A64" w:rsidP="00A906DF">
            <w:pPr>
              <w:jc w:val="center"/>
              <w:rPr>
                <w:rFonts w:ascii="BIZ UDPゴシック" w:eastAsia="BIZ UDPゴシック" w:hAnsi="BIZ UDPゴシック"/>
                <w:sz w:val="20"/>
                <w:szCs w:val="20"/>
              </w:rPr>
            </w:pPr>
            <w:r w:rsidRPr="00A906DF">
              <w:rPr>
                <w:rFonts w:ascii="BIZ UDPゴシック" w:eastAsia="BIZ UDPゴシック" w:hAnsi="BIZ UDPゴシック" w:hint="eastAsia"/>
                <w:sz w:val="20"/>
                <w:szCs w:val="20"/>
              </w:rPr>
              <w:t>２</w:t>
            </w:r>
            <w:r w:rsidR="00ED1428">
              <w:rPr>
                <w:rFonts w:ascii="BIZ UDPゴシック" w:eastAsia="BIZ UDPゴシック" w:hAnsi="BIZ UDPゴシック" w:hint="eastAsia"/>
                <w:sz w:val="20"/>
                <w:szCs w:val="20"/>
              </w:rPr>
              <w:t>４</w:t>
            </w:r>
          </w:p>
        </w:tc>
        <w:tc>
          <w:tcPr>
            <w:tcW w:w="5192" w:type="dxa"/>
          </w:tcPr>
          <w:p w14:paraId="0582BE81" w14:textId="7FD04F2D" w:rsidR="009D6A64" w:rsidRPr="006A0A9E" w:rsidRDefault="009D6A64" w:rsidP="004F7042">
            <w:pPr>
              <w:rPr>
                <w:rFonts w:ascii="BIZ UDPゴシック" w:eastAsia="BIZ UDPゴシック" w:hAnsi="BIZ UDPゴシック"/>
                <w:szCs w:val="21"/>
              </w:rPr>
            </w:pPr>
            <w:r w:rsidRPr="006A0A9E">
              <w:rPr>
                <w:rFonts w:ascii="BIZ UDPゴシック" w:eastAsia="BIZ UDPゴシック" w:hAnsi="BIZ UDPゴシック" w:hint="eastAsia"/>
                <w:szCs w:val="21"/>
              </w:rPr>
              <w:t>自分の「これからの防災への関わり方」について</w:t>
            </w:r>
            <w:r>
              <w:rPr>
                <w:rFonts w:ascii="BIZ UDPゴシック" w:eastAsia="BIZ UDPゴシック" w:hAnsi="BIZ UDPゴシック" w:hint="eastAsia"/>
                <w:szCs w:val="21"/>
              </w:rPr>
              <w:t>考え</w:t>
            </w:r>
            <w:r w:rsidR="006A5668">
              <w:rPr>
                <w:rFonts w:ascii="BIZ UDPゴシック" w:eastAsia="BIZ UDPゴシック" w:hAnsi="BIZ UDPゴシック" w:hint="eastAsia"/>
                <w:szCs w:val="21"/>
              </w:rPr>
              <w:t>，</w:t>
            </w:r>
            <w:r w:rsidRPr="006A0A9E">
              <w:rPr>
                <w:rFonts w:ascii="BIZ UDPゴシック" w:eastAsia="BIZ UDPゴシック" w:hAnsi="BIZ UDPゴシック" w:hint="eastAsia"/>
                <w:szCs w:val="21"/>
              </w:rPr>
              <w:t>単元全体</w:t>
            </w:r>
            <w:r>
              <w:rPr>
                <w:rFonts w:ascii="BIZ UDPゴシック" w:eastAsia="BIZ UDPゴシック" w:hAnsi="BIZ UDPゴシック" w:hint="eastAsia"/>
                <w:szCs w:val="21"/>
              </w:rPr>
              <w:t>を</w:t>
            </w:r>
            <w:r w:rsidRPr="006A0A9E">
              <w:rPr>
                <w:rFonts w:ascii="BIZ UDPゴシック" w:eastAsia="BIZ UDPゴシック" w:hAnsi="BIZ UDPゴシック" w:hint="eastAsia"/>
                <w:szCs w:val="21"/>
              </w:rPr>
              <w:t>振り返り</w:t>
            </w:r>
            <w:r w:rsidR="006A5668">
              <w:rPr>
                <w:rFonts w:ascii="BIZ UDPゴシック" w:eastAsia="BIZ UDPゴシック" w:hAnsi="BIZ UDPゴシック" w:hint="eastAsia"/>
                <w:szCs w:val="21"/>
              </w:rPr>
              <w:t>，</w:t>
            </w:r>
            <w:r>
              <w:rPr>
                <w:rFonts w:ascii="BIZ UDPゴシック" w:eastAsia="BIZ UDPゴシック" w:hAnsi="BIZ UDPゴシック" w:hint="eastAsia"/>
                <w:szCs w:val="21"/>
              </w:rPr>
              <w:t>自身の</w:t>
            </w:r>
            <w:r w:rsidRPr="006A0A9E">
              <w:rPr>
                <w:rFonts w:ascii="BIZ UDPゴシック" w:eastAsia="BIZ UDPゴシック" w:hAnsi="BIZ UDPゴシック" w:hint="eastAsia"/>
                <w:szCs w:val="21"/>
              </w:rPr>
              <w:t>変容を自覚する。</w:t>
            </w:r>
          </w:p>
        </w:tc>
        <w:tc>
          <w:tcPr>
            <w:tcW w:w="709" w:type="dxa"/>
          </w:tcPr>
          <w:p w14:paraId="03D2FD69" w14:textId="676536AD" w:rsidR="009D6A64" w:rsidRPr="007D506D" w:rsidRDefault="009D6A64" w:rsidP="004F7042">
            <w:pP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50504E81" w14:textId="77777777" w:rsidR="009D6A64" w:rsidRPr="007D506D" w:rsidRDefault="009D6A64" w:rsidP="004F7042">
            <w:pPr>
              <w:ind w:left="210" w:hangingChars="100" w:hanging="210"/>
              <w:rPr>
                <w:rFonts w:ascii="BIZ UDPゴシック" w:eastAsia="BIZ UDPゴシック" w:hAnsi="BIZ UDPゴシック"/>
                <w:szCs w:val="21"/>
              </w:rPr>
            </w:pPr>
          </w:p>
        </w:tc>
        <w:tc>
          <w:tcPr>
            <w:tcW w:w="709" w:type="dxa"/>
          </w:tcPr>
          <w:p w14:paraId="33E08EE5" w14:textId="2784A0F0" w:rsidR="009D6A64" w:rsidRDefault="009D6A64" w:rsidP="004F7042">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748" w:type="dxa"/>
          </w:tcPr>
          <w:p w14:paraId="48D6AD79" w14:textId="582E0D4B" w:rsidR="009D6A64" w:rsidRDefault="009D6A64" w:rsidP="000504ED">
            <w:pPr>
              <w:ind w:leftChars="-31" w:left="-65" w:firstLineChars="13" w:firstLine="27"/>
              <w:rPr>
                <w:rFonts w:ascii="BIZ UDPゴシック" w:eastAsia="BIZ UDPゴシック" w:hAnsi="BIZ UDPゴシック"/>
                <w:szCs w:val="21"/>
              </w:rPr>
            </w:pPr>
            <w:r>
              <w:rPr>
                <w:rFonts w:ascii="BIZ UDPゴシック" w:eastAsia="BIZ UDPゴシック" w:hAnsi="BIZ UDPゴシック" w:hint="eastAsia"/>
                <w:szCs w:val="21"/>
              </w:rPr>
              <w:t>観察・ワークシート</w:t>
            </w:r>
          </w:p>
        </w:tc>
      </w:tr>
    </w:tbl>
    <w:p w14:paraId="0043C1E0" w14:textId="512B6BC4" w:rsidR="0079683F" w:rsidRDefault="0079683F" w:rsidP="0079683F">
      <w:pPr>
        <w:rPr>
          <w:rFonts w:ascii="BIZ UDPゴシック" w:eastAsia="BIZ UDPゴシック" w:hAnsi="BIZ UDPゴシック"/>
          <w:szCs w:val="21"/>
        </w:rPr>
      </w:pPr>
    </w:p>
    <w:p w14:paraId="09D22D1A" w14:textId="5F18EB53" w:rsidR="00C54EDA" w:rsidRDefault="00C54EDA" w:rsidP="0079683F">
      <w:pPr>
        <w:rPr>
          <w:rFonts w:ascii="BIZ UDPゴシック" w:eastAsia="BIZ UDPゴシック" w:hAnsi="BIZ UDPゴシック"/>
          <w:szCs w:val="21"/>
        </w:rPr>
      </w:pPr>
    </w:p>
    <w:p w14:paraId="5A08C7C9" w14:textId="1DE554CB" w:rsidR="00C54EDA" w:rsidRDefault="00C54EDA" w:rsidP="0079683F">
      <w:pPr>
        <w:rPr>
          <w:rFonts w:ascii="BIZ UDPゴシック" w:eastAsia="BIZ UDPゴシック" w:hAnsi="BIZ UDPゴシック"/>
          <w:szCs w:val="21"/>
        </w:rPr>
      </w:pPr>
    </w:p>
    <w:p w14:paraId="01F2C35F" w14:textId="593DBBE6" w:rsidR="00C54EDA" w:rsidRDefault="00C54EDA" w:rsidP="0079683F">
      <w:pPr>
        <w:rPr>
          <w:rFonts w:ascii="BIZ UDPゴシック" w:eastAsia="BIZ UDPゴシック" w:hAnsi="BIZ UDPゴシック"/>
          <w:szCs w:val="21"/>
        </w:rPr>
      </w:pPr>
    </w:p>
    <w:p w14:paraId="305E3CBA" w14:textId="2A4C71B4" w:rsidR="00C54EDA" w:rsidRDefault="00C54EDA" w:rsidP="0079683F">
      <w:pPr>
        <w:rPr>
          <w:rFonts w:ascii="BIZ UDPゴシック" w:eastAsia="BIZ UDPゴシック" w:hAnsi="BIZ UDPゴシック"/>
          <w:szCs w:val="21"/>
        </w:rPr>
      </w:pPr>
    </w:p>
    <w:p w14:paraId="51B2E0D4" w14:textId="56680812" w:rsidR="00C54EDA" w:rsidRDefault="00C54EDA" w:rsidP="0079683F">
      <w:pPr>
        <w:rPr>
          <w:rFonts w:ascii="BIZ UDPゴシック" w:eastAsia="BIZ UDPゴシック" w:hAnsi="BIZ UDPゴシック"/>
          <w:szCs w:val="21"/>
        </w:rPr>
      </w:pPr>
    </w:p>
    <w:p w14:paraId="700A7952" w14:textId="5CDD3660" w:rsidR="00C54EDA" w:rsidRDefault="00C54EDA" w:rsidP="0079683F">
      <w:pPr>
        <w:rPr>
          <w:rFonts w:ascii="BIZ UDPゴシック" w:eastAsia="BIZ UDPゴシック" w:hAnsi="BIZ UDPゴシック"/>
          <w:szCs w:val="21"/>
        </w:rPr>
      </w:pPr>
    </w:p>
    <w:p w14:paraId="2D7BD6D2" w14:textId="02ECF6E2" w:rsidR="00C54EDA" w:rsidRDefault="00C54EDA" w:rsidP="0079683F">
      <w:pPr>
        <w:rPr>
          <w:rFonts w:ascii="BIZ UDPゴシック" w:eastAsia="BIZ UDPゴシック" w:hAnsi="BIZ UDPゴシック"/>
          <w:szCs w:val="21"/>
        </w:rPr>
      </w:pPr>
    </w:p>
    <w:p w14:paraId="57C7DF3E" w14:textId="29CC2EA2" w:rsidR="00C54EDA" w:rsidRDefault="00C54EDA" w:rsidP="0079683F">
      <w:pPr>
        <w:rPr>
          <w:rFonts w:ascii="BIZ UDPゴシック" w:eastAsia="BIZ UDPゴシック" w:hAnsi="BIZ UDPゴシック"/>
          <w:szCs w:val="21"/>
        </w:rPr>
      </w:pPr>
    </w:p>
    <w:p w14:paraId="1925D6EB" w14:textId="5BB2B595" w:rsidR="00C54EDA" w:rsidRDefault="00C54EDA" w:rsidP="0079683F">
      <w:pPr>
        <w:rPr>
          <w:rFonts w:ascii="BIZ UDPゴシック" w:eastAsia="BIZ UDPゴシック" w:hAnsi="BIZ UDPゴシック"/>
          <w:szCs w:val="21"/>
        </w:rPr>
      </w:pPr>
    </w:p>
    <w:p w14:paraId="71ED0884" w14:textId="2D6CA5AB" w:rsidR="00C54EDA" w:rsidRDefault="00C54EDA" w:rsidP="0079683F">
      <w:pPr>
        <w:rPr>
          <w:rFonts w:ascii="BIZ UDPゴシック" w:eastAsia="BIZ UDPゴシック" w:hAnsi="BIZ UDPゴシック"/>
          <w:szCs w:val="21"/>
        </w:rPr>
      </w:pPr>
    </w:p>
    <w:p w14:paraId="06B27A2F" w14:textId="77777777" w:rsidR="00C54EDA" w:rsidRDefault="00C54EDA" w:rsidP="0079683F">
      <w:pPr>
        <w:rPr>
          <w:rFonts w:ascii="BIZ UDPゴシック" w:eastAsia="BIZ UDPゴシック" w:hAnsi="BIZ UDPゴシック"/>
          <w:szCs w:val="21"/>
        </w:rPr>
      </w:pPr>
    </w:p>
    <w:p w14:paraId="2A6DA22F" w14:textId="77777777" w:rsidR="00DD1D7C" w:rsidRDefault="00DD1D7C" w:rsidP="0079683F">
      <w:pPr>
        <w:rPr>
          <w:rFonts w:ascii="BIZ UDPゴシック" w:eastAsia="BIZ UDPゴシック" w:hAnsi="BIZ UDPゴシック"/>
          <w:szCs w:val="21"/>
        </w:rPr>
      </w:pPr>
    </w:p>
    <w:p w14:paraId="00861000" w14:textId="77777777" w:rsidR="00DD1D7C" w:rsidRDefault="00DD1D7C" w:rsidP="0079683F">
      <w:pPr>
        <w:rPr>
          <w:rFonts w:ascii="BIZ UDPゴシック" w:eastAsia="BIZ UDPゴシック" w:hAnsi="BIZ UDPゴシック"/>
          <w:szCs w:val="21"/>
        </w:rPr>
      </w:pPr>
    </w:p>
    <w:p w14:paraId="22558888" w14:textId="77777777" w:rsidR="00DD1D7C" w:rsidRDefault="00DD1D7C" w:rsidP="0079683F">
      <w:pPr>
        <w:rPr>
          <w:rFonts w:ascii="BIZ UDPゴシック" w:eastAsia="BIZ UDPゴシック" w:hAnsi="BIZ UDPゴシック"/>
          <w:szCs w:val="21"/>
        </w:rPr>
      </w:pPr>
    </w:p>
    <w:p w14:paraId="768D543A" w14:textId="77777777" w:rsidR="00DD1D7C" w:rsidRDefault="00DD1D7C" w:rsidP="0079683F">
      <w:pPr>
        <w:rPr>
          <w:rFonts w:ascii="BIZ UDPゴシック" w:eastAsia="BIZ UDPゴシック" w:hAnsi="BIZ UDPゴシック"/>
          <w:szCs w:val="21"/>
        </w:rPr>
      </w:pPr>
    </w:p>
    <w:p w14:paraId="4271557D" w14:textId="17466B71" w:rsidR="0079683F" w:rsidRPr="007D506D" w:rsidRDefault="007251B6" w:rsidP="0079683F">
      <w:pPr>
        <w:rPr>
          <w:rFonts w:ascii="BIZ UDPゴシック" w:eastAsia="BIZ UDPゴシック" w:hAnsi="BIZ UDPゴシック"/>
          <w:szCs w:val="21"/>
        </w:rPr>
      </w:pPr>
      <w:r>
        <w:rPr>
          <w:rFonts w:ascii="BIZ UDPゴシック" w:eastAsia="BIZ UDPゴシック" w:hAnsi="BIZ UDPゴシック" w:hint="eastAsia"/>
          <w:szCs w:val="21"/>
        </w:rPr>
        <w:lastRenderedPageBreak/>
        <w:t>６</w:t>
      </w:r>
      <w:r w:rsidR="0079683F" w:rsidRPr="007D506D">
        <w:rPr>
          <w:rFonts w:ascii="BIZ UDPゴシック" w:eastAsia="BIZ UDPゴシック" w:hAnsi="BIZ UDPゴシック" w:hint="eastAsia"/>
          <w:szCs w:val="21"/>
        </w:rPr>
        <w:t>．　本時案（</w:t>
      </w:r>
      <w:r w:rsidR="0079683F">
        <w:rPr>
          <w:rFonts w:ascii="BIZ UDPゴシック" w:eastAsia="BIZ UDPゴシック" w:hAnsi="BIZ UDPゴシック" w:hint="eastAsia"/>
          <w:szCs w:val="21"/>
        </w:rPr>
        <w:t xml:space="preserve">　</w:t>
      </w:r>
      <w:r w:rsidR="007D49B1">
        <w:rPr>
          <w:rFonts w:ascii="BIZ UDPゴシック" w:eastAsia="BIZ UDPゴシック" w:hAnsi="BIZ UDPゴシック" w:hint="eastAsia"/>
          <w:szCs w:val="21"/>
        </w:rPr>
        <w:t>５</w:t>
      </w:r>
      <w:r w:rsidR="0079683F" w:rsidRPr="007D506D">
        <w:rPr>
          <w:rFonts w:ascii="BIZ UDPゴシック" w:eastAsia="BIZ UDPゴシック" w:hAnsi="BIZ UDPゴシック" w:hint="eastAsia"/>
          <w:szCs w:val="21"/>
        </w:rPr>
        <w:t>／</w:t>
      </w:r>
      <w:r w:rsidR="000504ED">
        <w:rPr>
          <w:rFonts w:ascii="BIZ UDPゴシック" w:eastAsia="BIZ UDPゴシック" w:hAnsi="BIZ UDPゴシック" w:hint="eastAsia"/>
          <w:szCs w:val="21"/>
        </w:rPr>
        <w:t>2</w:t>
      </w:r>
      <w:r w:rsidR="007D49B1">
        <w:rPr>
          <w:rFonts w:ascii="BIZ UDPゴシック" w:eastAsia="BIZ UDPゴシック" w:hAnsi="BIZ UDPゴシック" w:hint="eastAsia"/>
          <w:szCs w:val="21"/>
        </w:rPr>
        <w:t>４</w:t>
      </w:r>
      <w:r w:rsidR="0079683F">
        <w:rPr>
          <w:rFonts w:ascii="BIZ UDPゴシック" w:eastAsia="BIZ UDPゴシック" w:hAnsi="BIZ UDPゴシック" w:hint="eastAsia"/>
          <w:szCs w:val="21"/>
        </w:rPr>
        <w:t xml:space="preserve">　</w:t>
      </w:r>
      <w:r w:rsidR="0079683F" w:rsidRPr="007D506D">
        <w:rPr>
          <w:rFonts w:ascii="BIZ UDPゴシック" w:eastAsia="BIZ UDPゴシック" w:hAnsi="BIZ UDPゴシック" w:hint="eastAsia"/>
          <w:szCs w:val="21"/>
        </w:rPr>
        <w:t>）</w:t>
      </w:r>
    </w:p>
    <w:p w14:paraId="10E96F36" w14:textId="12BBA83A" w:rsidR="0079683F" w:rsidRPr="007D506D" w:rsidRDefault="0079683F" w:rsidP="0079683F">
      <w:pPr>
        <w:rPr>
          <w:rFonts w:ascii="BIZ UDPゴシック" w:eastAsia="BIZ UDPゴシック" w:hAnsi="BIZ UDPゴシック"/>
          <w:szCs w:val="21"/>
        </w:rPr>
      </w:pPr>
      <w:r w:rsidRPr="007D506D">
        <w:rPr>
          <w:rFonts w:ascii="BIZ UDPゴシック" w:eastAsia="BIZ UDPゴシック" w:hAnsi="BIZ UDPゴシック" w:hint="eastAsia"/>
          <w:szCs w:val="21"/>
        </w:rPr>
        <w:t>⑴　題目</w:t>
      </w:r>
      <w:r w:rsidR="002348DF">
        <w:rPr>
          <w:rFonts w:ascii="BIZ UDPゴシック" w:eastAsia="BIZ UDPゴシック" w:hAnsi="BIZ UDPゴシック" w:hint="eastAsia"/>
          <w:szCs w:val="21"/>
        </w:rPr>
        <w:t xml:space="preserve">　</w:t>
      </w:r>
      <w:r w:rsidR="002348DF" w:rsidRPr="001E47AA">
        <w:rPr>
          <w:rFonts w:ascii="BIZ UDPゴシック" w:eastAsia="BIZ UDPゴシック" w:hAnsi="BIZ UDPゴシック" w:hint="eastAsia"/>
        </w:rPr>
        <w:t>家族にぴったりのリュックの中身を整理しよう。</w:t>
      </w:r>
    </w:p>
    <w:p w14:paraId="665C2176" w14:textId="77777777" w:rsidR="0079683F" w:rsidRPr="007D506D" w:rsidRDefault="0079683F" w:rsidP="0079683F">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p>
    <w:p w14:paraId="777CAA91" w14:textId="77777777" w:rsidR="0079683F" w:rsidRPr="007D506D" w:rsidRDefault="0079683F" w:rsidP="0079683F">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⑵　</w:t>
      </w:r>
      <w:r>
        <w:rPr>
          <w:rFonts w:ascii="BIZ UDPゴシック" w:eastAsia="BIZ UDPゴシック" w:hAnsi="BIZ UDPゴシック" w:hint="eastAsia"/>
          <w:szCs w:val="21"/>
        </w:rPr>
        <w:t>本時のねらい</w:t>
      </w:r>
    </w:p>
    <w:p w14:paraId="04A882CD" w14:textId="43B62D98" w:rsidR="0079683F" w:rsidRDefault="002D70D8" w:rsidP="00D723A5">
      <w:pPr>
        <w:ind w:leftChars="135" w:left="283" w:firstLineChars="100" w:firstLine="210"/>
        <w:rPr>
          <w:rFonts w:ascii="BIZ UDPゴシック" w:eastAsia="BIZ UDPゴシック" w:hAnsi="BIZ UDPゴシック"/>
          <w:szCs w:val="21"/>
        </w:rPr>
      </w:pPr>
      <w:r w:rsidRPr="002D70D8">
        <w:rPr>
          <w:rFonts w:ascii="BIZ UDPゴシック" w:eastAsia="BIZ UDPゴシック" w:hAnsi="BIZ UDPゴシック" w:hint="eastAsia"/>
          <w:szCs w:val="21"/>
        </w:rPr>
        <w:t>防災リュックに入れる物品の優先順位について</w:t>
      </w:r>
      <w:r w:rsidR="006A5668">
        <w:rPr>
          <w:rFonts w:ascii="BIZ UDPゴシック" w:eastAsia="BIZ UDPゴシック" w:hAnsi="BIZ UDPゴシック"/>
          <w:szCs w:val="21"/>
        </w:rPr>
        <w:t>，</w:t>
      </w:r>
      <w:r w:rsidRPr="002D70D8">
        <w:rPr>
          <w:rFonts w:ascii="BIZ UDPゴシック" w:eastAsia="BIZ UDPゴシック" w:hAnsi="BIZ UDPゴシック"/>
          <w:szCs w:val="21"/>
        </w:rPr>
        <w:t>家族の状況を踏まえ</w:t>
      </w:r>
      <w:r w:rsidR="003E5116" w:rsidRPr="00C47353">
        <w:rPr>
          <w:rFonts w:ascii="BIZ UDPゴシック" w:eastAsia="BIZ UDPゴシック" w:hAnsi="BIZ UDPゴシック"/>
          <w:color w:val="000000" w:themeColor="text1"/>
          <w:szCs w:val="21"/>
        </w:rPr>
        <w:t>ピラミッドチャート</w:t>
      </w:r>
      <w:r w:rsidRPr="002D70D8">
        <w:rPr>
          <w:rFonts w:ascii="BIZ UDPゴシック" w:eastAsia="BIZ UDPゴシック" w:hAnsi="BIZ UDPゴシック"/>
          <w:szCs w:val="21"/>
        </w:rPr>
        <w:t>を用いて</w:t>
      </w:r>
      <w:r w:rsidR="005A08D5" w:rsidRPr="00DD1D7C">
        <w:rPr>
          <w:rFonts w:ascii="BIZ UDPゴシック" w:eastAsia="BIZ UDPゴシック" w:hAnsi="BIZ UDPゴシック" w:hint="eastAsia"/>
          <w:szCs w:val="21"/>
        </w:rPr>
        <w:t>必要性の度合いから</w:t>
      </w:r>
      <w:r w:rsidRPr="002D70D8">
        <w:rPr>
          <w:rFonts w:ascii="BIZ UDPゴシック" w:eastAsia="BIZ UDPゴシック" w:hAnsi="BIZ UDPゴシック"/>
          <w:szCs w:val="21"/>
        </w:rPr>
        <w:t>整理・分析することを通して</w:t>
      </w:r>
      <w:r w:rsidR="006A5668">
        <w:rPr>
          <w:rFonts w:ascii="BIZ UDPゴシック" w:eastAsia="BIZ UDPゴシック" w:hAnsi="BIZ UDPゴシック"/>
          <w:szCs w:val="21"/>
        </w:rPr>
        <w:t>，</w:t>
      </w:r>
      <w:r w:rsidRPr="002D70D8">
        <w:rPr>
          <w:rFonts w:ascii="BIZ UDPゴシック" w:eastAsia="BIZ UDPゴシック" w:hAnsi="BIZ UDPゴシック"/>
          <w:szCs w:val="21"/>
        </w:rPr>
        <w:t>自分なりの根拠を明確にして必要な中身を判断することができるようにする。</w:t>
      </w:r>
    </w:p>
    <w:p w14:paraId="300A9EF4" w14:textId="77777777" w:rsidR="00FE78B1" w:rsidRPr="007D506D" w:rsidRDefault="00FE78B1" w:rsidP="00D723A5">
      <w:pPr>
        <w:ind w:leftChars="135" w:left="283" w:firstLineChars="100" w:firstLine="210"/>
        <w:rPr>
          <w:rFonts w:ascii="BIZ UDPゴシック" w:eastAsia="BIZ UDPゴシック" w:hAnsi="BIZ UDPゴシック"/>
          <w:szCs w:val="21"/>
        </w:rPr>
      </w:pPr>
    </w:p>
    <w:p w14:paraId="4FAEAB58" w14:textId="77777777" w:rsidR="0079683F" w:rsidRDefault="0079683F" w:rsidP="0079683F">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⑶　評価規準</w:t>
      </w:r>
      <w:r>
        <w:rPr>
          <w:rFonts w:ascii="BIZ UDPゴシック" w:eastAsia="BIZ UDPゴシック" w:hAnsi="BIZ UDPゴシック" w:hint="eastAsia"/>
          <w:szCs w:val="21"/>
        </w:rPr>
        <w:t>（概ね満足）</w:t>
      </w:r>
    </w:p>
    <w:p w14:paraId="7AF023A2" w14:textId="0B975AC1" w:rsidR="0079683F" w:rsidRDefault="002D70D8" w:rsidP="00D723A5">
      <w:pPr>
        <w:ind w:leftChars="135" w:left="283" w:firstLineChars="100" w:firstLine="210"/>
        <w:rPr>
          <w:rFonts w:ascii="BIZ UDPゴシック" w:eastAsia="BIZ UDPゴシック" w:hAnsi="BIZ UDPゴシック"/>
          <w:szCs w:val="21"/>
        </w:rPr>
      </w:pPr>
      <w:r w:rsidRPr="002D70D8">
        <w:rPr>
          <w:rFonts w:ascii="BIZ UDPゴシック" w:eastAsia="BIZ UDPゴシック" w:hAnsi="BIZ UDPゴシック" w:hint="eastAsia"/>
          <w:szCs w:val="21"/>
        </w:rPr>
        <w:t>自分の家族の状況に合わせて</w:t>
      </w:r>
      <w:r w:rsidR="006A5668">
        <w:rPr>
          <w:rFonts w:ascii="BIZ UDPゴシック" w:eastAsia="BIZ UDPゴシック" w:hAnsi="BIZ UDPゴシック" w:hint="eastAsia"/>
          <w:szCs w:val="21"/>
        </w:rPr>
        <w:t>，</w:t>
      </w:r>
      <w:r w:rsidRPr="002D70D8">
        <w:rPr>
          <w:rFonts w:ascii="BIZ UDPゴシック" w:eastAsia="BIZ UDPゴシック" w:hAnsi="BIZ UDPゴシック" w:hint="eastAsia"/>
          <w:szCs w:val="21"/>
        </w:rPr>
        <w:t>情報の整理・分析を通し</w:t>
      </w:r>
      <w:r w:rsidR="006A5668">
        <w:rPr>
          <w:rFonts w:ascii="BIZ UDPゴシック" w:eastAsia="BIZ UDPゴシック" w:hAnsi="BIZ UDPゴシック" w:hint="eastAsia"/>
          <w:szCs w:val="21"/>
        </w:rPr>
        <w:t>，</w:t>
      </w:r>
      <w:r w:rsidRPr="002D70D8">
        <w:rPr>
          <w:rFonts w:ascii="BIZ UDPゴシック" w:eastAsia="BIZ UDPゴシック" w:hAnsi="BIZ UDPゴシック" w:hint="eastAsia"/>
          <w:szCs w:val="21"/>
        </w:rPr>
        <w:t>根拠を明確にして</w:t>
      </w:r>
      <w:r w:rsidR="006A5668">
        <w:rPr>
          <w:rFonts w:ascii="BIZ UDPゴシック" w:eastAsia="BIZ UDPゴシック" w:hAnsi="BIZ UDPゴシック" w:hint="eastAsia"/>
          <w:szCs w:val="21"/>
        </w:rPr>
        <w:t>，</w:t>
      </w:r>
      <w:r w:rsidRPr="002D70D8">
        <w:rPr>
          <w:rFonts w:ascii="BIZ UDPゴシック" w:eastAsia="BIZ UDPゴシック" w:hAnsi="BIZ UDPゴシック" w:hint="eastAsia"/>
          <w:szCs w:val="21"/>
        </w:rPr>
        <w:t>最適なリュックの中身を考え</w:t>
      </w:r>
      <w:r w:rsidR="00173CE6">
        <w:rPr>
          <w:rFonts w:ascii="BIZ UDPゴシック" w:eastAsia="BIZ UDPゴシック" w:hAnsi="BIZ UDPゴシック" w:hint="eastAsia"/>
          <w:szCs w:val="21"/>
        </w:rPr>
        <w:t>ようとしている</w:t>
      </w:r>
      <w:r w:rsidRPr="002D70D8">
        <w:rPr>
          <w:rFonts w:ascii="BIZ UDPゴシック" w:eastAsia="BIZ UDPゴシック" w:hAnsi="BIZ UDPゴシック" w:hint="eastAsia"/>
          <w:szCs w:val="21"/>
        </w:rPr>
        <w:t>。</w:t>
      </w:r>
      <w:r>
        <w:rPr>
          <w:rFonts w:ascii="BIZ UDPゴシック" w:eastAsia="BIZ UDPゴシック" w:hAnsi="BIZ UDPゴシック" w:hint="eastAsia"/>
          <w:kern w:val="0"/>
          <w:szCs w:val="21"/>
        </w:rPr>
        <w:t>【</w:t>
      </w:r>
      <w:r w:rsidR="00441B05">
        <w:rPr>
          <w:rFonts w:ascii="BIZ UDPゴシック" w:eastAsia="BIZ UDPゴシック" w:hAnsi="BIZ UDPゴシック" w:hint="eastAsia"/>
          <w:kern w:val="0"/>
          <w:szCs w:val="21"/>
        </w:rPr>
        <w:t>思考</w:t>
      </w:r>
      <w:r>
        <w:rPr>
          <w:rFonts w:ascii="BIZ UDPゴシック" w:eastAsia="BIZ UDPゴシック" w:hAnsi="BIZ UDPゴシック" w:hint="eastAsia"/>
          <w:kern w:val="0"/>
          <w:szCs w:val="21"/>
        </w:rPr>
        <w:t>・</w:t>
      </w:r>
      <w:r w:rsidR="00441B05">
        <w:rPr>
          <w:rFonts w:ascii="BIZ UDPゴシック" w:eastAsia="BIZ UDPゴシック" w:hAnsi="BIZ UDPゴシック" w:hint="eastAsia"/>
          <w:kern w:val="0"/>
          <w:szCs w:val="21"/>
        </w:rPr>
        <w:t>判断</w:t>
      </w:r>
      <w:r>
        <w:rPr>
          <w:rFonts w:ascii="BIZ UDPゴシック" w:eastAsia="BIZ UDPゴシック" w:hAnsi="BIZ UDPゴシック" w:hint="eastAsia"/>
          <w:kern w:val="0"/>
          <w:szCs w:val="21"/>
        </w:rPr>
        <w:t>・</w:t>
      </w:r>
      <w:r w:rsidR="00441B05">
        <w:rPr>
          <w:rFonts w:ascii="BIZ UDPゴシック" w:eastAsia="BIZ UDPゴシック" w:hAnsi="BIZ UDPゴシック" w:hint="eastAsia"/>
          <w:kern w:val="0"/>
          <w:szCs w:val="21"/>
        </w:rPr>
        <w:t>表現</w:t>
      </w:r>
      <w:r>
        <w:rPr>
          <w:rFonts w:ascii="BIZ UDPゴシック" w:eastAsia="BIZ UDPゴシック" w:hAnsi="BIZ UDPゴシック" w:hint="eastAsia"/>
          <w:kern w:val="0"/>
          <w:szCs w:val="21"/>
        </w:rPr>
        <w:t>】（発言・観察）</w:t>
      </w:r>
    </w:p>
    <w:p w14:paraId="0FFD1140" w14:textId="77777777" w:rsidR="00FE78B1" w:rsidRPr="007D506D" w:rsidRDefault="00FE78B1" w:rsidP="0079683F">
      <w:pPr>
        <w:ind w:left="420" w:hangingChars="200" w:hanging="420"/>
        <w:rPr>
          <w:rFonts w:ascii="BIZ UDPゴシック" w:eastAsia="BIZ UDPゴシック" w:hAnsi="BIZ UDPゴシック"/>
          <w:szCs w:val="21"/>
        </w:rPr>
      </w:pPr>
    </w:p>
    <w:p w14:paraId="699407CB" w14:textId="77777777" w:rsidR="0079683F" w:rsidRPr="00A87AE7" w:rsidRDefault="0079683F" w:rsidP="0079683F">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⑷　展開</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735"/>
        <w:gridCol w:w="5447"/>
        <w:gridCol w:w="2126"/>
      </w:tblGrid>
      <w:tr w:rsidR="0079683F" w:rsidRPr="00CA63B1" w14:paraId="5003412C" w14:textId="77777777" w:rsidTr="004F7042">
        <w:tc>
          <w:tcPr>
            <w:tcW w:w="1893" w:type="dxa"/>
          </w:tcPr>
          <w:p w14:paraId="6EFBE005" w14:textId="77777777" w:rsidR="0079683F" w:rsidRPr="00CA63B1" w:rsidRDefault="0079683F" w:rsidP="004F7042">
            <w:pPr>
              <w:jc w:val="center"/>
              <w:rPr>
                <w:rFonts w:ascii="BIZ UDPゴシック" w:eastAsia="BIZ UDPゴシック" w:hAnsi="BIZ UDPゴシック"/>
              </w:rPr>
            </w:pPr>
            <w:r w:rsidRPr="00CA63B1">
              <w:rPr>
                <w:rFonts w:ascii="BIZ UDPゴシック" w:eastAsia="BIZ UDPゴシック" w:hAnsi="BIZ UDPゴシック" w:hint="eastAsia"/>
              </w:rPr>
              <w:t>学習活動</w:t>
            </w:r>
          </w:p>
        </w:tc>
        <w:tc>
          <w:tcPr>
            <w:tcW w:w="735" w:type="dxa"/>
          </w:tcPr>
          <w:p w14:paraId="4FCE0186" w14:textId="77777777" w:rsidR="0079683F" w:rsidRPr="00CA63B1" w:rsidRDefault="0079683F" w:rsidP="004F7042">
            <w:pPr>
              <w:jc w:val="center"/>
              <w:rPr>
                <w:rFonts w:ascii="BIZ UDPゴシック" w:eastAsia="BIZ UDPゴシック" w:hAnsi="BIZ UDPゴシック"/>
              </w:rPr>
            </w:pPr>
            <w:r w:rsidRPr="00CA63B1">
              <w:rPr>
                <w:rFonts w:ascii="BIZ UDPゴシック" w:eastAsia="BIZ UDPゴシック" w:hAnsi="BIZ UDPゴシック" w:hint="eastAsia"/>
              </w:rPr>
              <w:t>時</w:t>
            </w:r>
          </w:p>
        </w:tc>
        <w:tc>
          <w:tcPr>
            <w:tcW w:w="5447" w:type="dxa"/>
          </w:tcPr>
          <w:p w14:paraId="2D1D4620" w14:textId="39B77016" w:rsidR="0079683F" w:rsidRPr="00CA63B1" w:rsidRDefault="008262AF" w:rsidP="008262AF">
            <w:pPr>
              <w:jc w:val="center"/>
              <w:rPr>
                <w:rFonts w:ascii="BIZ UDPゴシック" w:eastAsia="BIZ UDPゴシック" w:hAnsi="BIZ UDPゴシック"/>
              </w:rPr>
            </w:pPr>
            <w:r>
              <w:rPr>
                <w:rFonts w:ascii="BIZ UDPゴシック" w:eastAsia="BIZ UDPゴシック" w:hAnsi="BIZ UDPゴシック" w:hint="eastAsia"/>
              </w:rPr>
              <w:t>具体的な学習活動（○）指導及び支援（・）</w:t>
            </w:r>
          </w:p>
        </w:tc>
        <w:tc>
          <w:tcPr>
            <w:tcW w:w="2126" w:type="dxa"/>
          </w:tcPr>
          <w:p w14:paraId="5718084C" w14:textId="77777777" w:rsidR="0079683F" w:rsidRPr="00CA63B1" w:rsidRDefault="0079683F" w:rsidP="004F7042">
            <w:pPr>
              <w:jc w:val="center"/>
              <w:rPr>
                <w:rFonts w:ascii="BIZ UDPゴシック" w:eastAsia="BIZ UDPゴシック" w:hAnsi="BIZ UDPゴシック"/>
              </w:rPr>
            </w:pPr>
            <w:r w:rsidRPr="00CA63B1">
              <w:rPr>
                <w:rFonts w:ascii="BIZ UDPゴシック" w:eastAsia="BIZ UDPゴシック" w:hAnsi="BIZ UDPゴシック" w:hint="eastAsia"/>
              </w:rPr>
              <w:t>個別の支援</w:t>
            </w:r>
          </w:p>
        </w:tc>
      </w:tr>
      <w:tr w:rsidR="0079683F" w:rsidRPr="00CA63B1" w14:paraId="2D919D5D" w14:textId="77777777" w:rsidTr="004F7042">
        <w:trPr>
          <w:trHeight w:val="2595"/>
        </w:trPr>
        <w:tc>
          <w:tcPr>
            <w:tcW w:w="1893" w:type="dxa"/>
          </w:tcPr>
          <w:p w14:paraId="27E80E9A" w14:textId="71BBF551" w:rsidR="0079683F" w:rsidRPr="00CA63B1" w:rsidRDefault="0079683F" w:rsidP="004F7042">
            <w:pPr>
              <w:rPr>
                <w:rFonts w:ascii="BIZ UDPゴシック" w:eastAsia="BIZ UDPゴシック" w:hAnsi="BIZ UDPゴシック"/>
              </w:rPr>
            </w:pPr>
            <w:r>
              <w:rPr>
                <w:rFonts w:ascii="BIZ UDPゴシック" w:eastAsia="BIZ UDPゴシック" w:hAnsi="BIZ UDPゴシック" w:hint="eastAsia"/>
              </w:rPr>
              <w:t>１．つかむ</w:t>
            </w:r>
          </w:p>
        </w:tc>
        <w:tc>
          <w:tcPr>
            <w:tcW w:w="735" w:type="dxa"/>
          </w:tcPr>
          <w:p w14:paraId="0C84E6B7" w14:textId="3AA182D5" w:rsidR="0079683F" w:rsidRPr="00CA63B1" w:rsidRDefault="002D70D8" w:rsidP="004F7042">
            <w:pPr>
              <w:rPr>
                <w:rFonts w:ascii="BIZ UDPゴシック" w:eastAsia="BIZ UDPゴシック" w:hAnsi="BIZ UDPゴシック"/>
              </w:rPr>
            </w:pPr>
            <w:r>
              <w:rPr>
                <w:rFonts w:ascii="BIZ UDPゴシック" w:eastAsia="BIZ UDPゴシック" w:hAnsi="BIZ UDPゴシック" w:hint="eastAsia"/>
              </w:rPr>
              <w:t>5</w:t>
            </w:r>
          </w:p>
        </w:tc>
        <w:tc>
          <w:tcPr>
            <w:tcW w:w="5447" w:type="dxa"/>
          </w:tcPr>
          <w:p w14:paraId="6B56A706" w14:textId="1ABF9902" w:rsidR="0079683F" w:rsidRPr="00DD1D7C" w:rsidRDefault="00173CE6" w:rsidP="004F7042">
            <w:pPr>
              <w:rPr>
                <w:rFonts w:ascii="BIZ UDPゴシック" w:eastAsia="BIZ UDPゴシック" w:hAnsi="BIZ UDPゴシック"/>
              </w:rPr>
            </w:pPr>
            <w:r>
              <w:rPr>
                <w:rFonts w:ascii="BIZ UDPゴシック" w:eastAsia="BIZ UDPゴシック" w:hAnsi="BIZ UDPゴシック" w:hint="eastAsia"/>
                <w:noProof/>
                <w:lang w:val="ja-JP"/>
              </w:rPr>
              <mc:AlternateContent>
                <mc:Choice Requires="wps">
                  <w:drawing>
                    <wp:anchor distT="0" distB="0" distL="114300" distR="114300" simplePos="0" relativeHeight="251707392" behindDoc="0" locked="0" layoutInCell="1" allowOverlap="1" wp14:anchorId="7E98D8EF" wp14:editId="5734D836">
                      <wp:simplePos x="0" y="0"/>
                      <wp:positionH relativeFrom="column">
                        <wp:posOffset>-54610</wp:posOffset>
                      </wp:positionH>
                      <wp:positionV relativeFrom="paragraph">
                        <wp:posOffset>444500</wp:posOffset>
                      </wp:positionV>
                      <wp:extent cx="3400425" cy="676275"/>
                      <wp:effectExtent l="0" t="0" r="28575" b="28575"/>
                      <wp:wrapNone/>
                      <wp:docPr id="7" name="正方形/長方形 7"/>
                      <wp:cNvGraphicFramePr/>
                      <a:graphic xmlns:a="http://schemas.openxmlformats.org/drawingml/2006/main">
                        <a:graphicData uri="http://schemas.microsoft.com/office/word/2010/wordprocessingShape">
                          <wps:wsp>
                            <wps:cNvSpPr/>
                            <wps:spPr>
                              <a:xfrm>
                                <a:off x="0" y="0"/>
                                <a:ext cx="3400425" cy="676275"/>
                              </a:xfrm>
                              <a:prstGeom prst="rect">
                                <a:avLst/>
                              </a:pr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068719" id="正方形/長方形 7" o:spid="_x0000_s1026" style="position:absolute;margin-left:-4.3pt;margin-top:35pt;width:267.75pt;height:53.2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" filled="f" strokecolor="#09101d [484]" strokeweight="1pt">
                      <v:stroke dashstyle="3 1"/>
                    </v:rect>
                  </w:pict>
                </mc:Fallback>
              </mc:AlternateContent>
            </w:r>
            <w:r>
              <w:rPr>
                <w:rFonts w:ascii="BIZ UDPゴシック" w:eastAsia="BIZ UDPゴシック" w:hAnsi="BIZ UDPゴシック" w:hint="eastAsia"/>
              </w:rPr>
              <w:t>・</w:t>
            </w:r>
            <w:r w:rsidR="005A08D5" w:rsidRPr="00DD1D7C">
              <w:rPr>
                <w:rFonts w:ascii="BIZ UDPゴシック" w:eastAsia="BIZ UDPゴシック" w:hAnsi="BIZ UDPゴシック" w:hint="eastAsia"/>
              </w:rPr>
              <w:t>具体的に想定した避難状況</w:t>
            </w:r>
            <w:r w:rsidR="001E47AA" w:rsidRPr="00DD1D7C">
              <w:rPr>
                <w:rFonts w:ascii="BIZ UDPゴシック" w:eastAsia="BIZ UDPゴシック" w:hAnsi="BIZ UDPゴシック" w:hint="eastAsia"/>
              </w:rPr>
              <w:t>を提示し</w:t>
            </w:r>
            <w:r w:rsidR="006A5668" w:rsidRPr="00DD1D7C">
              <w:rPr>
                <w:rFonts w:ascii="BIZ UDPゴシック" w:eastAsia="BIZ UDPゴシック" w:hAnsi="BIZ UDPゴシック" w:hint="eastAsia"/>
              </w:rPr>
              <w:t>，</w:t>
            </w:r>
            <w:r w:rsidR="00F5425F" w:rsidRPr="00DD1D7C">
              <w:rPr>
                <w:rFonts w:ascii="BIZ UDPゴシック" w:eastAsia="BIZ UDPゴシック" w:hAnsi="BIZ UDPゴシック" w:hint="eastAsia"/>
              </w:rPr>
              <w:t>防災リュックの中身の優先順位を決めておく</w:t>
            </w:r>
            <w:r w:rsidR="001E47AA" w:rsidRPr="00DD1D7C">
              <w:rPr>
                <w:rFonts w:ascii="BIZ UDPゴシック" w:eastAsia="BIZ UDPゴシック" w:hAnsi="BIZ UDPゴシック" w:hint="eastAsia"/>
              </w:rPr>
              <w:t>必要性を意識させる。</w:t>
            </w:r>
          </w:p>
          <w:p w14:paraId="170F6C28" w14:textId="6253A446" w:rsidR="00F5425F" w:rsidRPr="00DD1D7C" w:rsidRDefault="00F5425F" w:rsidP="004F7042">
            <w:pPr>
              <w:rPr>
                <w:rFonts w:ascii="BIZ UDPゴシック" w:eastAsia="BIZ UDPゴシック" w:hAnsi="BIZ UDPゴシック"/>
              </w:rPr>
            </w:pPr>
            <w:r w:rsidRPr="00DD1D7C">
              <w:rPr>
                <w:rFonts w:ascii="BIZ UDPゴシック" w:eastAsia="BIZ UDPゴシック" w:hAnsi="BIZ UDPゴシック" w:hint="eastAsia"/>
              </w:rPr>
              <w:t>状況：</w:t>
            </w:r>
            <w:r w:rsidRPr="00DD1D7C">
              <w:rPr>
                <w:rFonts w:ascii="BIZ UDPゴシック" w:eastAsia="BIZ UDPゴシック" w:hAnsi="BIZ UDPゴシック"/>
              </w:rPr>
              <w:t>9月16日，夜の9時。大きな台風が</w:t>
            </w:r>
            <w:r w:rsidRPr="00DD1D7C">
              <w:rPr>
                <w:rFonts w:ascii="BIZ UDPゴシック" w:eastAsia="BIZ UDPゴシック" w:hAnsi="BIZ UDPゴシック" w:hint="eastAsia"/>
              </w:rPr>
              <w:t>接近中。子どもたちの</w:t>
            </w:r>
            <w:r w:rsidRPr="00DD1D7C">
              <w:rPr>
                <w:rFonts w:ascii="BIZ UDPゴシック" w:eastAsia="BIZ UDPゴシック" w:hAnsi="BIZ UDPゴシック"/>
              </w:rPr>
              <w:t>住んでいる地域に【警戒レベル4・避難指示】が出</w:t>
            </w:r>
            <w:r w:rsidRPr="00DD1D7C">
              <w:rPr>
                <w:rFonts w:ascii="BIZ UDPゴシック" w:eastAsia="BIZ UDPゴシック" w:hAnsi="BIZ UDPゴシック" w:hint="eastAsia"/>
              </w:rPr>
              <w:t>た</w:t>
            </w:r>
            <w:r w:rsidRPr="00DD1D7C">
              <w:rPr>
                <w:rFonts w:ascii="BIZ UDPゴシック" w:eastAsia="BIZ UDPゴシック" w:hAnsi="BIZ UDPゴシック"/>
              </w:rPr>
              <w:t>。『15分後に避難</w:t>
            </w:r>
            <w:r w:rsidRPr="00DD1D7C">
              <w:rPr>
                <w:rFonts w:ascii="BIZ UDPゴシック" w:eastAsia="BIZ UDPゴシック" w:hAnsi="BIZ UDPゴシック" w:hint="eastAsia"/>
              </w:rPr>
              <w:t>する</w:t>
            </w:r>
            <w:r w:rsidRPr="00DD1D7C">
              <w:rPr>
                <w:rFonts w:ascii="BIZ UDPゴシック" w:eastAsia="BIZ UDPゴシック" w:hAnsi="BIZ UDPゴシック"/>
              </w:rPr>
              <w:t>』と</w:t>
            </w:r>
            <w:r w:rsidRPr="00DD1D7C">
              <w:rPr>
                <w:rFonts w:ascii="BIZ UDPゴシック" w:eastAsia="BIZ UDPゴシック" w:hAnsi="BIZ UDPゴシック" w:hint="eastAsia"/>
              </w:rPr>
              <w:t>保護者から</w:t>
            </w:r>
            <w:r w:rsidRPr="00DD1D7C">
              <w:rPr>
                <w:rFonts w:ascii="BIZ UDPゴシック" w:eastAsia="BIZ UDPゴシック" w:hAnsi="BIZ UDPゴシック"/>
              </w:rPr>
              <w:t>言われ</w:t>
            </w:r>
            <w:r w:rsidRPr="00DD1D7C">
              <w:rPr>
                <w:rFonts w:ascii="BIZ UDPゴシック" w:eastAsia="BIZ UDPゴシック" w:hAnsi="BIZ UDPゴシック" w:hint="eastAsia"/>
              </w:rPr>
              <w:t>た</w:t>
            </w:r>
            <w:r w:rsidRPr="00DD1D7C">
              <w:rPr>
                <w:rFonts w:ascii="BIZ UDPゴシック" w:eastAsia="BIZ UDPゴシック" w:hAnsi="BIZ UDPゴシック"/>
              </w:rPr>
              <w:t>。</w:t>
            </w:r>
          </w:p>
          <w:p w14:paraId="2738CCDA" w14:textId="335DE862" w:rsidR="00FE44E6" w:rsidRPr="00DD1D7C" w:rsidRDefault="001E47AA" w:rsidP="004F7042">
            <w:pPr>
              <w:rPr>
                <w:rFonts w:ascii="BIZ UDPゴシック" w:eastAsia="BIZ UDPゴシック" w:hAnsi="BIZ UDPゴシック"/>
              </w:rPr>
            </w:pPr>
            <w:r w:rsidRPr="00DD1D7C">
              <w:rPr>
                <w:rFonts w:ascii="BIZ UDPゴシック" w:eastAsia="BIZ UDPゴシック" w:hAnsi="BIZ UDPゴシック" w:hint="eastAsia"/>
              </w:rPr>
              <w:t>・前時の活動</w:t>
            </w:r>
            <w:r w:rsidR="00FE44E6" w:rsidRPr="00DD1D7C">
              <w:rPr>
                <w:rFonts w:ascii="BIZ UDPゴシック" w:eastAsia="BIZ UDPゴシック" w:hAnsi="BIZ UDPゴシック" w:hint="eastAsia"/>
              </w:rPr>
              <w:t>でリストアップしたものから選んで家族のリュックに入れるという状況の整理をした後</w:t>
            </w:r>
            <w:r w:rsidR="006A5668" w:rsidRPr="00DD1D7C">
              <w:rPr>
                <w:rFonts w:ascii="BIZ UDPゴシック" w:eastAsia="BIZ UDPゴシック" w:hAnsi="BIZ UDPゴシック" w:hint="eastAsia"/>
              </w:rPr>
              <w:t>，</w:t>
            </w:r>
            <w:r w:rsidRPr="00DD1D7C">
              <w:rPr>
                <w:rFonts w:ascii="BIZ UDPゴシック" w:eastAsia="BIZ UDPゴシック" w:hAnsi="BIZ UDPゴシック" w:hint="eastAsia"/>
              </w:rPr>
              <w:t>「</w:t>
            </w:r>
            <w:r w:rsidR="00FE44E6" w:rsidRPr="00DD1D7C">
              <w:rPr>
                <w:rFonts w:ascii="BIZ UDPゴシック" w:eastAsia="BIZ UDPゴシック" w:hAnsi="BIZ UDPゴシック"/>
              </w:rPr>
              <w:t>夜だし大雨だから</w:t>
            </w:r>
            <w:r w:rsidR="000D2027" w:rsidRPr="00DD1D7C">
              <w:rPr>
                <w:rFonts w:ascii="BIZ UDPゴシック" w:eastAsia="BIZ UDPゴシック" w:hAnsi="BIZ UDPゴシック"/>
              </w:rPr>
              <w:t>，</w:t>
            </w:r>
            <w:r w:rsidR="00FE44E6" w:rsidRPr="00DD1D7C">
              <w:rPr>
                <w:rFonts w:ascii="BIZ UDPゴシック" w:eastAsia="BIZ UDPゴシック" w:hAnsi="BIZ UDPゴシック"/>
              </w:rPr>
              <w:t>とりあえず懐中電灯と雨具</w:t>
            </w:r>
            <w:r w:rsidR="00FE44E6" w:rsidRPr="00DD1D7C">
              <w:rPr>
                <w:rFonts w:ascii="BIZ UDPゴシック" w:eastAsia="BIZ UDPゴシック" w:hAnsi="BIZ UDPゴシック" w:hint="eastAsia"/>
              </w:rPr>
              <w:t>がいる</w:t>
            </w:r>
            <w:r w:rsidRPr="00DD1D7C">
              <w:rPr>
                <w:rFonts w:ascii="BIZ UDPゴシック" w:eastAsia="BIZ UDPゴシック" w:hAnsi="BIZ UDPゴシック" w:hint="eastAsia"/>
              </w:rPr>
              <w:t>」</w:t>
            </w:r>
            <w:r w:rsidR="00FE44E6" w:rsidRPr="00DD1D7C">
              <w:rPr>
                <w:rFonts w:ascii="BIZ UDPゴシック" w:eastAsia="BIZ UDPゴシック" w:hAnsi="BIZ UDPゴシック" w:hint="eastAsia"/>
              </w:rPr>
              <w:t>など優先順位に着目した児童</w:t>
            </w:r>
            <w:r w:rsidRPr="00DD1D7C">
              <w:rPr>
                <w:rFonts w:ascii="BIZ UDPゴシック" w:eastAsia="BIZ UDPゴシック" w:hAnsi="BIZ UDPゴシック" w:hint="eastAsia"/>
              </w:rPr>
              <w:t>の発言が出たらめあてを位置づける。</w:t>
            </w:r>
          </w:p>
          <w:p w14:paraId="42F1431F" w14:textId="52BF27A0" w:rsidR="001E47AA" w:rsidRDefault="00F5425F" w:rsidP="004F7042">
            <w:pPr>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659264" behindDoc="0" locked="0" layoutInCell="1" allowOverlap="1" wp14:anchorId="242E0D30" wp14:editId="29512DC9">
                      <wp:simplePos x="0" y="0"/>
                      <wp:positionH relativeFrom="column">
                        <wp:posOffset>-802005</wp:posOffset>
                      </wp:positionH>
                      <wp:positionV relativeFrom="paragraph">
                        <wp:posOffset>49676</wp:posOffset>
                      </wp:positionV>
                      <wp:extent cx="4469765" cy="304165"/>
                      <wp:effectExtent l="0" t="0" r="26035" b="1968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9765" cy="304165"/>
                              </a:xfrm>
                              <a:prstGeom prst="rect">
                                <a:avLst/>
                              </a:prstGeom>
                              <a:solidFill>
                                <a:srgbClr val="FFFFFF"/>
                              </a:solidFill>
                              <a:ln w="9525">
                                <a:solidFill>
                                  <a:srgbClr val="000000"/>
                                </a:solidFill>
                                <a:miter lim="800000"/>
                                <a:headEnd/>
                                <a:tailEnd/>
                              </a:ln>
                            </wps:spPr>
                            <wps:txbx>
                              <w:txbxContent>
                                <w:p w14:paraId="51420A20" w14:textId="78F3CA13" w:rsidR="0079683F" w:rsidRPr="00B61548" w:rsidRDefault="0079683F" w:rsidP="0079683F">
                                  <w:pPr>
                                    <w:rPr>
                                      <w:rFonts w:ascii="BIZ UDPゴシック" w:eastAsia="BIZ UDPゴシック" w:hAnsi="BIZ UDPゴシック"/>
                                    </w:rPr>
                                  </w:pPr>
                                  <w:r w:rsidRPr="00B61548">
                                    <w:rPr>
                                      <w:rFonts w:ascii="BIZ UDPゴシック" w:eastAsia="BIZ UDPゴシック" w:hAnsi="BIZ UDPゴシック" w:hint="eastAsia"/>
                                    </w:rPr>
                                    <w:t>【めあて】</w:t>
                                  </w:r>
                                  <w:r w:rsidR="001E47AA" w:rsidRPr="001E47AA">
                                    <w:rPr>
                                      <w:rFonts w:ascii="BIZ UDPゴシック" w:eastAsia="BIZ UDPゴシック" w:hAnsi="BIZ UDPゴシック" w:hint="eastAsia"/>
                                    </w:rPr>
                                    <w:t>家族にぴったりのリュックの中身を整理しよう。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E0D30" id="正方形/長方形 23" o:spid="_x0000_s1026" style="position:absolute;left:0;text-align:left;margin-left:-63.15pt;margin-top:3.9pt;width:351.95pt;height:2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">
                      <v:textbox inset="5.85pt,.7pt,5.85pt,.7pt">
                        <w:txbxContent>
                          <w:p w14:paraId="51420A20" w14:textId="78F3CA13" w:rsidR="0079683F" w:rsidRPr="00B61548" w:rsidRDefault="0079683F" w:rsidP="0079683F">
                            <w:pPr>
                              <w:rPr>
                                <w:rFonts w:ascii="BIZ UDPゴシック" w:eastAsia="BIZ UDPゴシック" w:hAnsi="BIZ UDPゴシック"/>
                              </w:rPr>
                            </w:pPr>
                            <w:r w:rsidRPr="00B61548">
                              <w:rPr>
                                <w:rFonts w:ascii="BIZ UDPゴシック" w:eastAsia="BIZ UDPゴシック" w:hAnsi="BIZ UDPゴシック" w:hint="eastAsia"/>
                              </w:rPr>
                              <w:t>【めあて】</w:t>
                            </w:r>
                            <w:r w:rsidR="001E47AA" w:rsidRPr="001E47AA">
                              <w:rPr>
                                <w:rFonts w:ascii="BIZ UDPゴシック" w:eastAsia="BIZ UDPゴシック" w:hAnsi="BIZ UDPゴシック" w:hint="eastAsia"/>
                              </w:rPr>
                              <w:t>家族にぴったりのリュックの中身を整理しよう。</w:t>
                            </w:r>
                          </w:p>
                        </w:txbxContent>
                      </v:textbox>
                    </v:rect>
                  </w:pict>
                </mc:Fallback>
              </mc:AlternateContent>
            </w:r>
          </w:p>
          <w:p w14:paraId="6193B9DE" w14:textId="222B32A8" w:rsidR="00ED5193" w:rsidRPr="00CA63B1" w:rsidRDefault="00ED5193" w:rsidP="00F5425F">
            <w:pPr>
              <w:rPr>
                <w:rFonts w:ascii="BIZ UDPゴシック" w:eastAsia="BIZ UDPゴシック" w:hAnsi="BIZ UDPゴシック"/>
              </w:rPr>
            </w:pPr>
          </w:p>
        </w:tc>
        <w:tc>
          <w:tcPr>
            <w:tcW w:w="2126" w:type="dxa"/>
          </w:tcPr>
          <w:p w14:paraId="7B4E6D1C" w14:textId="77777777" w:rsidR="0079683F" w:rsidRPr="00CA63B1" w:rsidRDefault="0079683F" w:rsidP="004F7042">
            <w:pPr>
              <w:rPr>
                <w:rFonts w:ascii="BIZ UDPゴシック" w:eastAsia="BIZ UDPゴシック" w:hAnsi="BIZ UDPゴシック"/>
                <w:sz w:val="18"/>
                <w:szCs w:val="18"/>
              </w:rPr>
            </w:pPr>
          </w:p>
          <w:p w14:paraId="0ABCC7DB" w14:textId="77777777" w:rsidR="0079683F" w:rsidRPr="00CA63B1" w:rsidRDefault="0079683F" w:rsidP="004F7042">
            <w:pPr>
              <w:rPr>
                <w:rFonts w:ascii="BIZ UDPゴシック" w:eastAsia="BIZ UDPゴシック" w:hAnsi="BIZ UDPゴシック"/>
                <w:sz w:val="18"/>
                <w:szCs w:val="18"/>
              </w:rPr>
            </w:pPr>
          </w:p>
          <w:p w14:paraId="074BD9A1" w14:textId="77777777" w:rsidR="0079683F" w:rsidRPr="00CA63B1" w:rsidRDefault="0079683F" w:rsidP="004F7042">
            <w:pPr>
              <w:rPr>
                <w:rFonts w:ascii="BIZ UDPゴシック" w:eastAsia="BIZ UDPゴシック" w:hAnsi="BIZ UDPゴシック"/>
                <w:sz w:val="18"/>
                <w:szCs w:val="18"/>
              </w:rPr>
            </w:pPr>
          </w:p>
          <w:p w14:paraId="03E8AA64" w14:textId="77777777" w:rsidR="0079683F" w:rsidRPr="00CA63B1" w:rsidRDefault="0079683F" w:rsidP="004F7042">
            <w:pPr>
              <w:rPr>
                <w:rFonts w:ascii="BIZ UDPゴシック" w:eastAsia="BIZ UDPゴシック" w:hAnsi="BIZ UDPゴシック"/>
                <w:sz w:val="18"/>
                <w:szCs w:val="18"/>
              </w:rPr>
            </w:pPr>
          </w:p>
          <w:p w14:paraId="0FDD7AF3" w14:textId="77777777" w:rsidR="0079683F" w:rsidRPr="00CA63B1" w:rsidRDefault="0079683F" w:rsidP="004F7042">
            <w:pPr>
              <w:rPr>
                <w:rFonts w:ascii="BIZ UDPゴシック" w:eastAsia="BIZ UDPゴシック" w:hAnsi="BIZ UDPゴシック"/>
                <w:sz w:val="18"/>
                <w:szCs w:val="18"/>
              </w:rPr>
            </w:pPr>
          </w:p>
          <w:p w14:paraId="3EC26DBB" w14:textId="77777777" w:rsidR="0079683F" w:rsidRPr="00CA63B1" w:rsidRDefault="0079683F" w:rsidP="004F7042">
            <w:pPr>
              <w:rPr>
                <w:rFonts w:ascii="BIZ UDPゴシック" w:eastAsia="BIZ UDPゴシック" w:hAnsi="BIZ UDPゴシック"/>
                <w:sz w:val="18"/>
                <w:szCs w:val="18"/>
              </w:rPr>
            </w:pPr>
          </w:p>
          <w:p w14:paraId="43F87447" w14:textId="77777777" w:rsidR="0079683F" w:rsidRPr="00CA63B1" w:rsidRDefault="0079683F" w:rsidP="004F7042">
            <w:pPr>
              <w:rPr>
                <w:rFonts w:ascii="BIZ UDPゴシック" w:eastAsia="BIZ UDPゴシック" w:hAnsi="BIZ UDPゴシック"/>
                <w:sz w:val="18"/>
                <w:szCs w:val="18"/>
              </w:rPr>
            </w:pPr>
          </w:p>
        </w:tc>
      </w:tr>
      <w:tr w:rsidR="0079683F" w:rsidRPr="00CA63B1" w14:paraId="1445ED15" w14:textId="77777777" w:rsidTr="005A01F6">
        <w:trPr>
          <w:trHeight w:val="54"/>
        </w:trPr>
        <w:tc>
          <w:tcPr>
            <w:tcW w:w="1893" w:type="dxa"/>
          </w:tcPr>
          <w:p w14:paraId="464EBCE5" w14:textId="77777777" w:rsidR="0079683F" w:rsidRDefault="0079683F" w:rsidP="004F7042">
            <w:pPr>
              <w:rPr>
                <w:rFonts w:ascii="BIZ UDPゴシック" w:eastAsia="BIZ UDPゴシック" w:hAnsi="BIZ UDPゴシック"/>
              </w:rPr>
            </w:pPr>
            <w:r>
              <w:rPr>
                <w:rFonts w:ascii="BIZ UDPゴシック" w:eastAsia="BIZ UDPゴシック" w:hAnsi="BIZ UDPゴシック" w:hint="eastAsia"/>
              </w:rPr>
              <w:t>２．</w:t>
            </w:r>
            <w:r>
              <w:rPr>
                <w:rFonts w:ascii="BIZ UDPゴシック" w:eastAsia="BIZ UDPゴシック" w:hAnsi="BIZ UDPゴシック"/>
              </w:rPr>
              <w:t>考えをもつ</w:t>
            </w:r>
          </w:p>
        </w:tc>
        <w:tc>
          <w:tcPr>
            <w:tcW w:w="735" w:type="dxa"/>
          </w:tcPr>
          <w:p w14:paraId="55B17B4D" w14:textId="52DD1A08" w:rsidR="0079683F" w:rsidRPr="00CA63B1" w:rsidRDefault="00461FD3" w:rsidP="004F7042">
            <w:pPr>
              <w:rPr>
                <w:rFonts w:ascii="BIZ UDPゴシック" w:eastAsia="BIZ UDPゴシック" w:hAnsi="BIZ UDPゴシック"/>
              </w:rPr>
            </w:pPr>
            <w:r>
              <w:rPr>
                <w:rFonts w:ascii="BIZ UDPゴシック" w:eastAsia="BIZ UDPゴシック" w:hAnsi="BIZ UDPゴシック" w:hint="eastAsia"/>
              </w:rPr>
              <w:t>12</w:t>
            </w:r>
          </w:p>
        </w:tc>
        <w:tc>
          <w:tcPr>
            <w:tcW w:w="5447" w:type="dxa"/>
          </w:tcPr>
          <w:p w14:paraId="5AD03141" w14:textId="550B5DB6" w:rsidR="0079683F" w:rsidRPr="00DD1D7C" w:rsidRDefault="00ED5193" w:rsidP="004F7042">
            <w:pPr>
              <w:rPr>
                <w:rFonts w:ascii="BIZ UDPゴシック" w:eastAsia="BIZ UDPゴシック" w:hAnsi="BIZ UDPゴシック"/>
                <w:szCs w:val="21"/>
              </w:rPr>
            </w:pPr>
            <w:r w:rsidRPr="00DD1D7C">
              <w:rPr>
                <w:rFonts w:ascii="BIZ UDPゴシック" w:eastAsia="BIZ UDPゴシック" w:hAnsi="BIZ UDPゴシック" w:hint="eastAsia"/>
              </w:rPr>
              <w:t>○</w:t>
            </w:r>
            <w:r w:rsidR="003E5116" w:rsidRPr="00DD1D7C">
              <w:rPr>
                <w:rFonts w:ascii="BIZ UDPゴシック" w:eastAsia="BIZ UDPゴシック" w:hAnsi="BIZ UDPゴシック" w:hint="eastAsia"/>
              </w:rPr>
              <w:t>ピラミッドチャート</w:t>
            </w:r>
            <w:r w:rsidRPr="00DD1D7C">
              <w:rPr>
                <w:rFonts w:ascii="BIZ UDPゴシック" w:eastAsia="BIZ UDPゴシック" w:hAnsi="BIZ UDPゴシック" w:hint="eastAsia"/>
              </w:rPr>
              <w:t>を使って</w:t>
            </w:r>
            <w:r w:rsidR="006A5668" w:rsidRPr="00DD1D7C">
              <w:rPr>
                <w:rFonts w:ascii="BIZ UDPゴシック" w:eastAsia="BIZ UDPゴシック" w:hAnsi="BIZ UDPゴシック" w:hint="eastAsia"/>
              </w:rPr>
              <w:t>，</w:t>
            </w:r>
            <w:r w:rsidRPr="00DD1D7C">
              <w:rPr>
                <w:rFonts w:ascii="BIZ UDPゴシック" w:eastAsia="BIZ UDPゴシック" w:hAnsi="BIZ UDPゴシック" w:hint="eastAsia"/>
                <w:szCs w:val="21"/>
              </w:rPr>
              <w:t>防災リュックに入れる物品を整理する。</w:t>
            </w:r>
          </w:p>
          <w:p w14:paraId="46D0A43F" w14:textId="364B82F5" w:rsidR="00243A85" w:rsidRPr="00DD1D7C" w:rsidRDefault="00ED5193" w:rsidP="004F7042">
            <w:pPr>
              <w:rPr>
                <w:rFonts w:ascii="BIZ UDPゴシック" w:eastAsia="BIZ UDPゴシック" w:hAnsi="BIZ UDPゴシック"/>
                <w:szCs w:val="21"/>
              </w:rPr>
            </w:pPr>
            <w:r w:rsidRPr="00DD1D7C">
              <w:rPr>
                <w:rFonts w:ascii="BIZ UDPゴシック" w:eastAsia="BIZ UDPゴシック" w:hAnsi="BIZ UDPゴシック" w:hint="eastAsia"/>
                <w:szCs w:val="21"/>
              </w:rPr>
              <w:t>・</w:t>
            </w:r>
            <w:r w:rsidR="002225CD" w:rsidRPr="00DD1D7C">
              <w:rPr>
                <w:rFonts w:ascii="BIZ UDPゴシック" w:eastAsia="BIZ UDPゴシック" w:hAnsi="BIZ UDPゴシック"/>
                <w:szCs w:val="21"/>
              </w:rPr>
              <w:t>「必要なもの」</w:t>
            </w:r>
            <w:r w:rsidR="00243A85" w:rsidRPr="00DD1D7C">
              <w:rPr>
                <w:rFonts w:ascii="BIZ UDPゴシック" w:eastAsia="BIZ UDPゴシック" w:hAnsi="BIZ UDPゴシック" w:hint="eastAsia"/>
                <w:szCs w:val="21"/>
              </w:rPr>
              <w:t>という視点で</w:t>
            </w:r>
            <w:r w:rsidR="000D2027" w:rsidRPr="00DD1D7C">
              <w:rPr>
                <w:rFonts w:ascii="BIZ UDPゴシック" w:eastAsia="BIZ UDPゴシック" w:hAnsi="BIZ UDPゴシック" w:hint="eastAsia"/>
                <w:szCs w:val="21"/>
              </w:rPr>
              <w:t>，</w:t>
            </w:r>
            <w:r w:rsidR="00243A85" w:rsidRPr="00DD1D7C">
              <w:rPr>
                <w:rFonts w:ascii="BIZ UDPゴシック" w:eastAsia="BIZ UDPゴシック" w:hAnsi="BIZ UDPゴシック" w:hint="eastAsia"/>
                <w:szCs w:val="21"/>
              </w:rPr>
              <w:t>一番下の段から中段へカードが半分になるように移動させる。</w:t>
            </w:r>
          </w:p>
          <w:p w14:paraId="657503DF" w14:textId="54C3DA2D" w:rsidR="00ED5193" w:rsidRPr="00DD1D7C" w:rsidRDefault="00243A85" w:rsidP="004F7042">
            <w:pPr>
              <w:rPr>
                <w:rFonts w:ascii="BIZ UDPゴシック" w:eastAsia="BIZ UDPゴシック" w:hAnsi="BIZ UDPゴシック"/>
                <w:szCs w:val="21"/>
              </w:rPr>
            </w:pPr>
            <w:r w:rsidRPr="00DD1D7C">
              <w:rPr>
                <w:rFonts w:ascii="BIZ UDPゴシック" w:eastAsia="BIZ UDPゴシック" w:hAnsi="BIZ UDPゴシック" w:hint="eastAsia"/>
                <w:szCs w:val="21"/>
              </w:rPr>
              <w:t>・次に「絶対に必要なもの」という視点で中段から上段へカードがさらに半分になるように移動させる。</w:t>
            </w:r>
          </w:p>
          <w:p w14:paraId="5161CD1C" w14:textId="391A04AB" w:rsidR="00ED5193" w:rsidRPr="00DD1D7C" w:rsidRDefault="00ED5193" w:rsidP="004F7042">
            <w:pPr>
              <w:rPr>
                <w:rFonts w:ascii="BIZ UDPゴシック" w:eastAsia="BIZ UDPゴシック" w:hAnsi="BIZ UDPゴシック"/>
                <w:szCs w:val="21"/>
              </w:rPr>
            </w:pPr>
            <w:r w:rsidRPr="00DD1D7C">
              <w:rPr>
                <w:rFonts w:ascii="BIZ UDPゴシック" w:eastAsia="BIZ UDPゴシック" w:hAnsi="BIZ UDPゴシック" w:hint="eastAsia"/>
                <w:szCs w:val="21"/>
              </w:rPr>
              <w:t>・</w:t>
            </w:r>
            <w:r w:rsidR="002F45ED" w:rsidRPr="00DD1D7C">
              <w:rPr>
                <w:rFonts w:ascii="BIZ UDPゴシック" w:eastAsia="BIZ UDPゴシック" w:hAnsi="BIZ UDPゴシック" w:hint="eastAsia"/>
                <w:szCs w:val="21"/>
              </w:rPr>
              <w:t>一番</w:t>
            </w:r>
            <w:r w:rsidR="00243A85" w:rsidRPr="00DD1D7C">
              <w:rPr>
                <w:rFonts w:ascii="BIZ UDPゴシック" w:eastAsia="BIZ UDPゴシック" w:hAnsi="BIZ UDPゴシック" w:hint="eastAsia"/>
                <w:szCs w:val="21"/>
              </w:rPr>
              <w:t>上</w:t>
            </w:r>
            <w:r w:rsidR="002F45ED" w:rsidRPr="00DD1D7C">
              <w:rPr>
                <w:rFonts w:ascii="BIZ UDPゴシック" w:eastAsia="BIZ UDPゴシック" w:hAnsi="BIZ UDPゴシック" w:hint="eastAsia"/>
                <w:szCs w:val="21"/>
              </w:rPr>
              <w:t>の</w:t>
            </w:r>
            <w:r w:rsidR="00243A85" w:rsidRPr="00DD1D7C">
              <w:rPr>
                <w:rFonts w:ascii="BIZ UDPゴシック" w:eastAsia="BIZ UDPゴシック" w:hAnsi="BIZ UDPゴシック" w:hint="eastAsia"/>
                <w:szCs w:val="21"/>
              </w:rPr>
              <w:t>段に持ってきた理由を別のカードに書かせる。</w:t>
            </w:r>
            <w:r w:rsidRPr="00DD1D7C">
              <w:rPr>
                <w:rFonts w:ascii="BIZ UDPゴシック" w:eastAsia="BIZ UDPゴシック" w:hAnsi="BIZ UDPゴシック" w:hint="eastAsia"/>
                <w:szCs w:val="21"/>
              </w:rPr>
              <w:t>なぜ</w:t>
            </w:r>
            <w:r w:rsidR="006A5668" w:rsidRPr="00DD1D7C">
              <w:rPr>
                <w:rFonts w:ascii="BIZ UDPゴシック" w:eastAsia="BIZ UDPゴシック" w:hAnsi="BIZ UDPゴシック" w:hint="eastAsia"/>
                <w:szCs w:val="21"/>
              </w:rPr>
              <w:t>，</w:t>
            </w:r>
            <w:r w:rsidRPr="00DD1D7C">
              <w:rPr>
                <w:rFonts w:ascii="BIZ UDPゴシック" w:eastAsia="BIZ UDPゴシック" w:hAnsi="BIZ UDPゴシック" w:hint="eastAsia"/>
                <w:szCs w:val="21"/>
              </w:rPr>
              <w:t>その位置に置いたのか理由も考えさせる。</w:t>
            </w:r>
          </w:p>
          <w:p w14:paraId="544462B1" w14:textId="7A59A4BB" w:rsidR="005A01F6" w:rsidRPr="00DD1D7C" w:rsidRDefault="00173CE6" w:rsidP="005A01F6">
            <w:pPr>
              <w:ind w:leftChars="100" w:left="210"/>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08416" behindDoc="0" locked="0" layoutInCell="1" allowOverlap="1" wp14:anchorId="5C1181B5" wp14:editId="4591AEEF">
                      <wp:simplePos x="0" y="0"/>
                      <wp:positionH relativeFrom="column">
                        <wp:posOffset>120922</wp:posOffset>
                      </wp:positionH>
                      <wp:positionV relativeFrom="paragraph">
                        <wp:posOffset>228211</wp:posOffset>
                      </wp:positionV>
                      <wp:extent cx="3228975" cy="438539"/>
                      <wp:effectExtent l="0" t="0" r="28575" b="19050"/>
                      <wp:wrapNone/>
                      <wp:docPr id="8" name="正方形/長方形 8"/>
                      <wp:cNvGraphicFramePr/>
                      <a:graphic xmlns:a="http://schemas.openxmlformats.org/drawingml/2006/main">
                        <a:graphicData uri="http://schemas.microsoft.com/office/word/2010/wordprocessingShape">
                          <wps:wsp>
                            <wps:cNvSpPr/>
                            <wps:spPr>
                              <a:xfrm>
                                <a:off x="0" y="0"/>
                                <a:ext cx="3228975" cy="438539"/>
                              </a:xfrm>
                              <a:prstGeom prst="rect">
                                <a:avLst/>
                              </a:prstGeom>
                              <a:noFill/>
                              <a:ln>
                                <a:prstDash val="dash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8F515F" id="正方形/長方形 8" o:spid="_x0000_s1026" style="position:absolute;margin-left:9.5pt;margin-top:17.95pt;width:254.25pt;height:34.5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" filled="f" strokecolor="#09101d [484]" strokeweight="1pt">
                      <v:stroke dashstyle="dashDot"/>
                    </v:rect>
                  </w:pict>
                </mc:Fallback>
              </mc:AlternateContent>
            </w:r>
            <w:r w:rsidR="005A01F6" w:rsidRPr="00DD1D7C">
              <w:rPr>
                <w:rFonts w:ascii="BIZ UDPゴシック" w:eastAsia="BIZ UDPゴシック" w:hAnsi="BIZ UDPゴシック" w:hint="eastAsia"/>
              </w:rPr>
              <w:t>【児童の反応】</w:t>
            </w:r>
          </w:p>
          <w:p w14:paraId="75F6C03B" w14:textId="636BD479" w:rsidR="005A01F6" w:rsidRPr="00DD1D7C" w:rsidRDefault="005A01F6" w:rsidP="005A01F6">
            <w:pPr>
              <w:ind w:leftChars="200" w:left="420"/>
              <w:rPr>
                <w:rFonts w:ascii="BIZ UDPゴシック" w:eastAsia="BIZ UDPゴシック" w:hAnsi="BIZ UDPゴシック"/>
              </w:rPr>
            </w:pPr>
            <w:r w:rsidRPr="00DD1D7C">
              <w:rPr>
                <w:rFonts w:ascii="BIZ UDPゴシック" w:eastAsia="BIZ UDPゴシック" w:hAnsi="BIZ UDPゴシック" w:hint="eastAsia"/>
              </w:rPr>
              <w:t>・</w:t>
            </w:r>
            <w:r w:rsidRPr="00DD1D7C">
              <w:rPr>
                <w:rFonts w:ascii="BIZ UDPゴシック" w:eastAsia="BIZ UDPゴシック" w:hAnsi="BIZ UDPゴシック"/>
              </w:rPr>
              <w:t>おじいちゃんは毎日薬を飲まないと病気が悪くなって</w:t>
            </w:r>
            <w:r w:rsidRPr="00DD1D7C">
              <w:rPr>
                <w:rFonts w:ascii="BIZ UDPゴシック" w:eastAsia="BIZ UDPゴシック" w:hAnsi="BIZ UDPゴシック" w:hint="eastAsia"/>
              </w:rPr>
              <w:t>しまう</w:t>
            </w:r>
            <w:r w:rsidRPr="00DD1D7C">
              <w:rPr>
                <w:rFonts w:ascii="BIZ UDPゴシック" w:eastAsia="BIZ UDPゴシック" w:hAnsi="BIZ UDPゴシック"/>
              </w:rPr>
              <w:t>から</w:t>
            </w:r>
            <w:r w:rsidRPr="00DD1D7C">
              <w:rPr>
                <w:rFonts w:ascii="BIZ UDPゴシック" w:eastAsia="BIZ UDPゴシック" w:hAnsi="BIZ UDPゴシック" w:hint="eastAsia"/>
              </w:rPr>
              <w:t>薬は絶対に必要</w:t>
            </w:r>
            <w:r w:rsidRPr="00DD1D7C">
              <w:rPr>
                <w:rFonts w:ascii="BIZ UDPゴシック" w:eastAsia="BIZ UDPゴシック" w:hAnsi="BIZ UDPゴシック"/>
              </w:rPr>
              <w:t>。</w:t>
            </w:r>
          </w:p>
          <w:p w14:paraId="359F5B3D" w14:textId="29C69187" w:rsidR="005A01F6" w:rsidRPr="00DD1D7C" w:rsidRDefault="006545A4" w:rsidP="005A01F6">
            <w:pPr>
              <w:ind w:leftChars="200" w:left="420"/>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709440" behindDoc="0" locked="0" layoutInCell="1" allowOverlap="1" wp14:anchorId="3FC6041C" wp14:editId="0E8C5ED3">
                      <wp:simplePos x="0" y="0"/>
                      <wp:positionH relativeFrom="column">
                        <wp:posOffset>120923</wp:posOffset>
                      </wp:positionH>
                      <wp:positionV relativeFrom="paragraph">
                        <wp:posOffset>18272</wp:posOffset>
                      </wp:positionV>
                      <wp:extent cx="3227420" cy="419878"/>
                      <wp:effectExtent l="0" t="0" r="11430" b="18415"/>
                      <wp:wrapNone/>
                      <wp:docPr id="16" name="正方形/長方形 16"/>
                      <wp:cNvGraphicFramePr/>
                      <a:graphic xmlns:a="http://schemas.openxmlformats.org/drawingml/2006/main">
                        <a:graphicData uri="http://schemas.microsoft.com/office/word/2010/wordprocessingShape">
                          <wps:wsp>
                            <wps:cNvSpPr/>
                            <wps:spPr>
                              <a:xfrm>
                                <a:off x="0" y="0"/>
                                <a:ext cx="3227420" cy="419878"/>
                              </a:xfrm>
                              <a:prstGeom prst="rect">
                                <a:avLst/>
                              </a:prstGeom>
                              <a:noFill/>
                              <a:ln>
                                <a:prstDash val="dash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554F8" id="正方形/長方形 16" o:spid="_x0000_s1026" style="position:absolute;margin-left:9.5pt;margin-top:1.45pt;width:254.15pt;height:33.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" filled="f" strokecolor="#70ad47 [3209]" strokeweight="1pt">
                      <v:stroke dashstyle="dashDot"/>
                    </v:rect>
                  </w:pict>
                </mc:Fallback>
              </mc:AlternateContent>
            </w:r>
            <w:r w:rsidR="005A01F6" w:rsidRPr="00DD1D7C">
              <w:rPr>
                <w:rFonts w:ascii="BIZ UDPゴシック" w:eastAsia="BIZ UDPゴシック" w:hAnsi="BIZ UDPゴシック" w:hint="eastAsia"/>
              </w:rPr>
              <w:t>・</w:t>
            </w:r>
            <w:r w:rsidR="005A01F6" w:rsidRPr="00DD1D7C">
              <w:rPr>
                <w:rFonts w:ascii="BIZ UDPゴシック" w:eastAsia="BIZ UDPゴシック" w:hAnsi="BIZ UDPゴシック"/>
              </w:rPr>
              <w:t>大雨と</w:t>
            </w:r>
            <w:r w:rsidR="005A01F6" w:rsidRPr="00DD1D7C">
              <w:rPr>
                <w:rFonts w:ascii="BIZ UDPゴシック" w:eastAsia="BIZ UDPゴシック" w:hAnsi="BIZ UDPゴシック" w:hint="eastAsia"/>
              </w:rPr>
              <w:t>真っ暗な</w:t>
            </w:r>
            <w:r w:rsidR="005A01F6" w:rsidRPr="00DD1D7C">
              <w:rPr>
                <w:rFonts w:ascii="BIZ UDPゴシック" w:eastAsia="BIZ UDPゴシック" w:hAnsi="BIZ UDPゴシック"/>
              </w:rPr>
              <w:t>中</w:t>
            </w:r>
            <w:r w:rsidR="000D2027" w:rsidRPr="00DD1D7C">
              <w:rPr>
                <w:rFonts w:ascii="BIZ UDPゴシック" w:eastAsia="BIZ UDPゴシック" w:hAnsi="BIZ UDPゴシック"/>
              </w:rPr>
              <w:t>，</w:t>
            </w:r>
            <w:r w:rsidR="005A01F6" w:rsidRPr="00DD1D7C">
              <w:rPr>
                <w:rFonts w:ascii="BIZ UDPゴシック" w:eastAsia="BIZ UDPゴシック" w:hAnsi="BIZ UDPゴシック"/>
              </w:rPr>
              <w:t>赤ちゃんを落とさないように安全に逃げるには</w:t>
            </w:r>
            <w:r w:rsidR="000D2027" w:rsidRPr="00DD1D7C">
              <w:rPr>
                <w:rFonts w:ascii="BIZ UDPゴシック" w:eastAsia="BIZ UDPゴシック" w:hAnsi="BIZ UDPゴシック"/>
              </w:rPr>
              <w:t>，</w:t>
            </w:r>
            <w:r w:rsidR="005A01F6" w:rsidRPr="00DD1D7C">
              <w:rPr>
                <w:rFonts w:ascii="BIZ UDPゴシック" w:eastAsia="BIZ UDPゴシック" w:hAnsi="BIZ UDPゴシック"/>
              </w:rPr>
              <w:t>抱っこ紐</w:t>
            </w:r>
            <w:r w:rsidR="005A01F6" w:rsidRPr="00DD1D7C">
              <w:rPr>
                <w:rFonts w:ascii="BIZ UDPゴシック" w:eastAsia="BIZ UDPゴシック" w:hAnsi="BIZ UDPゴシック" w:hint="eastAsia"/>
              </w:rPr>
              <w:t>は絶対に必要</w:t>
            </w:r>
            <w:r w:rsidR="005A01F6" w:rsidRPr="00DD1D7C">
              <w:rPr>
                <w:rFonts w:ascii="BIZ UDPゴシック" w:eastAsia="BIZ UDPゴシック" w:hAnsi="BIZ UDPゴシック"/>
              </w:rPr>
              <w:t>。</w:t>
            </w:r>
          </w:p>
          <w:p w14:paraId="14D41836" w14:textId="6FA167ED" w:rsidR="002F45ED" w:rsidRPr="00DD1D7C" w:rsidRDefault="002F45ED" w:rsidP="002F45ED">
            <w:pPr>
              <w:rPr>
                <w:rFonts w:ascii="BIZ UDPゴシック" w:eastAsia="BIZ UDPゴシック" w:hAnsi="BIZ UDPゴシック"/>
              </w:rPr>
            </w:pPr>
            <w:r w:rsidRPr="00DD1D7C">
              <w:rPr>
                <w:rFonts w:ascii="BIZ UDPゴシック" w:eastAsia="BIZ UDPゴシック" w:hAnsi="BIZ UDPゴシック" w:hint="eastAsia"/>
              </w:rPr>
              <w:lastRenderedPageBreak/>
              <w:t>・早めに終わった児童には中段に持ってきたときの理由も考えておくよう声をかける。</w:t>
            </w:r>
          </w:p>
        </w:tc>
        <w:tc>
          <w:tcPr>
            <w:tcW w:w="2126" w:type="dxa"/>
          </w:tcPr>
          <w:p w14:paraId="5E96C047" w14:textId="77777777" w:rsidR="005A01F6" w:rsidRPr="006E7251" w:rsidRDefault="005A01F6" w:rsidP="004758E6">
            <w:pPr>
              <w:rPr>
                <w:rFonts w:ascii="BIZ UDPゴシック" w:eastAsia="BIZ UDPゴシック" w:hAnsi="BIZ UDPゴシック"/>
                <w:b/>
                <w:bCs/>
                <w:color w:val="EE0000"/>
                <w:sz w:val="18"/>
                <w:szCs w:val="18"/>
                <w:u w:val="wave"/>
              </w:rPr>
            </w:pPr>
          </w:p>
          <w:p w14:paraId="01E96137" w14:textId="77777777" w:rsidR="005A01F6" w:rsidRPr="00DD1D7C" w:rsidRDefault="005A01F6" w:rsidP="004758E6">
            <w:pPr>
              <w:rPr>
                <w:rFonts w:ascii="BIZ UDPゴシック" w:eastAsia="BIZ UDPゴシック" w:hAnsi="BIZ UDPゴシック"/>
                <w:sz w:val="18"/>
                <w:szCs w:val="18"/>
              </w:rPr>
            </w:pPr>
          </w:p>
          <w:p w14:paraId="27E96B18" w14:textId="3993AD46" w:rsidR="0079683F" w:rsidRPr="00DD1D7C" w:rsidRDefault="004758E6" w:rsidP="004758E6">
            <w:pPr>
              <w:rPr>
                <w:rFonts w:ascii="BIZ UDPゴシック" w:eastAsia="BIZ UDPゴシック" w:hAnsi="BIZ UDPゴシック"/>
                <w:sz w:val="18"/>
                <w:szCs w:val="18"/>
              </w:rPr>
            </w:pPr>
            <w:r w:rsidRPr="00DD1D7C">
              <w:rPr>
                <w:rFonts w:ascii="BIZ UDPゴシック" w:eastAsia="BIZ UDPゴシック" w:hAnsi="BIZ UDPゴシック" w:hint="eastAsia"/>
                <w:sz w:val="18"/>
                <w:szCs w:val="18"/>
              </w:rPr>
              <w:t>・</w:t>
            </w:r>
            <w:r w:rsidR="005A01F6" w:rsidRPr="00DD1D7C">
              <w:rPr>
                <w:rFonts w:ascii="BIZ UDPゴシック" w:eastAsia="BIZ UDPゴシック" w:hAnsi="BIZ UDPゴシック" w:hint="eastAsia"/>
                <w:sz w:val="18"/>
                <w:szCs w:val="18"/>
              </w:rPr>
              <w:t>「</w:t>
            </w:r>
            <w:r w:rsidR="005A01F6" w:rsidRPr="00DD1D7C">
              <w:rPr>
                <w:rFonts w:ascii="BIZ UDPゴシック" w:eastAsia="BIZ UDPゴシック" w:hAnsi="BIZ UDPゴシック"/>
                <w:sz w:val="18"/>
                <w:szCs w:val="18"/>
              </w:rPr>
              <w:t>どれも減らせない」と</w:t>
            </w:r>
            <w:r w:rsidR="005A01F6" w:rsidRPr="00DD1D7C">
              <w:rPr>
                <w:rFonts w:ascii="BIZ UDPゴシック" w:eastAsia="BIZ UDPゴシック" w:hAnsi="BIZ UDPゴシック" w:hint="eastAsia"/>
                <w:sz w:val="18"/>
                <w:szCs w:val="18"/>
              </w:rPr>
              <w:t>迷ってしまった児童には</w:t>
            </w:r>
            <w:r w:rsidR="006A5668" w:rsidRPr="00DD1D7C">
              <w:rPr>
                <w:rFonts w:ascii="BIZ UDPゴシック" w:eastAsia="BIZ UDPゴシック" w:hAnsi="BIZ UDPゴシック" w:hint="eastAsia"/>
                <w:sz w:val="18"/>
                <w:szCs w:val="18"/>
              </w:rPr>
              <w:t>，</w:t>
            </w:r>
            <w:r w:rsidR="005A01F6" w:rsidRPr="00DD1D7C">
              <w:rPr>
                <w:rFonts w:ascii="BIZ UDPゴシック" w:eastAsia="BIZ UDPゴシック" w:hAnsi="BIZ UDPゴシック" w:hint="eastAsia"/>
                <w:sz w:val="18"/>
                <w:szCs w:val="18"/>
              </w:rPr>
              <w:t>カードを２枚ずつ見せ</w:t>
            </w:r>
            <w:r w:rsidR="000D2027" w:rsidRPr="00DD1D7C">
              <w:rPr>
                <w:rFonts w:ascii="BIZ UDPゴシック" w:eastAsia="BIZ UDPゴシック" w:hAnsi="BIZ UDPゴシック" w:hint="eastAsia"/>
                <w:sz w:val="18"/>
                <w:szCs w:val="18"/>
              </w:rPr>
              <w:t>，</w:t>
            </w:r>
            <w:r w:rsidR="005A01F6" w:rsidRPr="00DD1D7C">
              <w:rPr>
                <w:rFonts w:ascii="BIZ UDPゴシック" w:eastAsia="BIZ UDPゴシック" w:hAnsi="BIZ UDPゴシック" w:hint="eastAsia"/>
                <w:sz w:val="18"/>
                <w:szCs w:val="18"/>
              </w:rPr>
              <w:t>「どっちにする？」と問いかける。</w:t>
            </w:r>
          </w:p>
          <w:p w14:paraId="1BEAA844" w14:textId="4A2ADCB5" w:rsidR="005A01F6" w:rsidRPr="006E7251" w:rsidRDefault="005A01F6" w:rsidP="004758E6">
            <w:pPr>
              <w:rPr>
                <w:rFonts w:ascii="BIZ UDPゴシック" w:eastAsia="BIZ UDPゴシック" w:hAnsi="BIZ UDPゴシック"/>
                <w:b/>
                <w:bCs/>
                <w:color w:val="EE0000"/>
                <w:sz w:val="18"/>
                <w:szCs w:val="18"/>
                <w:u w:val="wave"/>
              </w:rPr>
            </w:pPr>
            <w:r w:rsidRPr="00DD1D7C">
              <w:rPr>
                <w:rFonts w:ascii="BIZ UDPゴシック" w:eastAsia="BIZ UDPゴシック" w:hAnsi="BIZ UDPゴシック" w:hint="eastAsia"/>
                <w:sz w:val="18"/>
                <w:szCs w:val="18"/>
              </w:rPr>
              <w:t>・</w:t>
            </w:r>
            <w:r w:rsidR="00A40EC0" w:rsidRPr="00DD1D7C">
              <w:rPr>
                <w:rFonts w:ascii="BIZ UDPゴシック" w:eastAsia="BIZ UDPゴシック" w:hAnsi="BIZ UDPゴシック" w:hint="eastAsia"/>
                <w:sz w:val="18"/>
                <w:szCs w:val="18"/>
              </w:rPr>
              <w:t>理由を書くことが難しい児童には</w:t>
            </w:r>
            <w:r w:rsidR="000D2027" w:rsidRPr="00DD1D7C">
              <w:rPr>
                <w:rFonts w:ascii="BIZ UDPゴシック" w:eastAsia="BIZ UDPゴシック" w:hAnsi="BIZ UDPゴシック" w:hint="eastAsia"/>
                <w:sz w:val="18"/>
                <w:szCs w:val="18"/>
              </w:rPr>
              <w:t>，</w:t>
            </w:r>
            <w:r w:rsidR="00A40EC0" w:rsidRPr="00DD1D7C">
              <w:rPr>
                <w:rFonts w:ascii="BIZ UDPゴシック" w:eastAsia="BIZ UDPゴシック" w:hAnsi="BIZ UDPゴシック"/>
                <w:sz w:val="18"/>
                <w:szCs w:val="18"/>
              </w:rPr>
              <w:t>「（物品名</w:t>
            </w:r>
            <w:r w:rsidR="00A40EC0" w:rsidRPr="00DD1D7C">
              <w:rPr>
                <w:rFonts w:ascii="BIZ UDPゴシック" w:eastAsia="BIZ UDPゴシック" w:hAnsi="BIZ UDPゴシック" w:hint="eastAsia"/>
                <w:sz w:val="18"/>
                <w:szCs w:val="18"/>
              </w:rPr>
              <w:t>）</w:t>
            </w:r>
            <w:r w:rsidR="00A40EC0" w:rsidRPr="00DD1D7C">
              <w:rPr>
                <w:rFonts w:ascii="BIZ UDPゴシック" w:eastAsia="BIZ UDPゴシック" w:hAnsi="BIZ UDPゴシック"/>
                <w:sz w:val="18"/>
                <w:szCs w:val="18"/>
              </w:rPr>
              <w:t>は</w:t>
            </w:r>
            <w:r w:rsidR="000D2027" w:rsidRPr="00DD1D7C">
              <w:rPr>
                <w:rFonts w:ascii="BIZ UDPゴシック" w:eastAsia="BIZ UDPゴシック" w:hAnsi="BIZ UDPゴシック"/>
                <w:sz w:val="18"/>
                <w:szCs w:val="18"/>
              </w:rPr>
              <w:t>，</w:t>
            </w:r>
            <w:r w:rsidR="00A40EC0" w:rsidRPr="00DD1D7C">
              <w:rPr>
                <w:rFonts w:ascii="BIZ UDPゴシック" w:eastAsia="BIZ UDPゴシック" w:hAnsi="BIZ UDPゴシック" w:hint="eastAsia"/>
                <w:sz w:val="18"/>
                <w:szCs w:val="18"/>
              </w:rPr>
              <w:t>（</w:t>
            </w:r>
            <w:r w:rsidR="00A40EC0" w:rsidRPr="00DD1D7C">
              <w:rPr>
                <w:rFonts w:ascii="BIZ UDPゴシック" w:eastAsia="BIZ UDPゴシック" w:hAnsi="BIZ UDPゴシック"/>
                <w:sz w:val="18"/>
                <w:szCs w:val="18"/>
              </w:rPr>
              <w:t>誰</w:t>
            </w:r>
            <w:r w:rsidR="00A40EC0" w:rsidRPr="00DD1D7C">
              <w:rPr>
                <w:rFonts w:ascii="BIZ UDPゴシック" w:eastAsia="BIZ UDPゴシック" w:hAnsi="BIZ UDPゴシック" w:hint="eastAsia"/>
                <w:sz w:val="18"/>
                <w:szCs w:val="18"/>
              </w:rPr>
              <w:t>）が</w:t>
            </w:r>
            <w:r w:rsidR="000D2027" w:rsidRPr="00DD1D7C">
              <w:rPr>
                <w:rFonts w:ascii="BIZ UDPゴシック" w:eastAsia="BIZ UDPゴシック" w:hAnsi="BIZ UDPゴシック" w:hint="eastAsia"/>
                <w:sz w:val="18"/>
                <w:szCs w:val="18"/>
              </w:rPr>
              <w:t>，</w:t>
            </w:r>
            <w:r w:rsidR="00A40EC0" w:rsidRPr="00DD1D7C">
              <w:rPr>
                <w:rFonts w:ascii="BIZ UDPゴシック" w:eastAsia="BIZ UDPゴシック" w:hAnsi="BIZ UDPゴシック" w:hint="eastAsia"/>
                <w:sz w:val="18"/>
                <w:szCs w:val="18"/>
              </w:rPr>
              <w:t>（</w:t>
            </w:r>
            <w:r w:rsidR="00A40EC0" w:rsidRPr="00DD1D7C">
              <w:rPr>
                <w:rFonts w:ascii="BIZ UDPゴシック" w:eastAsia="BIZ UDPゴシック" w:hAnsi="BIZ UDPゴシック"/>
                <w:sz w:val="18"/>
                <w:szCs w:val="18"/>
              </w:rPr>
              <w:t>ど</w:t>
            </w:r>
            <w:r w:rsidR="00A40EC0" w:rsidRPr="00DD1D7C">
              <w:rPr>
                <w:rFonts w:ascii="BIZ UDPゴシック" w:eastAsia="BIZ UDPゴシック" w:hAnsi="BIZ UDPゴシック" w:hint="eastAsia"/>
                <w:sz w:val="18"/>
                <w:szCs w:val="18"/>
              </w:rPr>
              <w:t>うして使う）</w:t>
            </w:r>
            <w:r w:rsidR="00A40EC0" w:rsidRPr="00DD1D7C">
              <w:rPr>
                <w:rFonts w:ascii="BIZ UDPゴシック" w:eastAsia="BIZ UDPゴシック" w:hAnsi="BIZ UDPゴシック"/>
                <w:sz w:val="18"/>
                <w:szCs w:val="18"/>
              </w:rPr>
              <w:t>から</w:t>
            </w:r>
            <w:r w:rsidR="000D2027" w:rsidRPr="00DD1D7C">
              <w:rPr>
                <w:rFonts w:ascii="BIZ UDPゴシック" w:eastAsia="BIZ UDPゴシック" w:hAnsi="BIZ UDPゴシック"/>
                <w:sz w:val="18"/>
                <w:szCs w:val="18"/>
              </w:rPr>
              <w:t>，</w:t>
            </w:r>
            <w:r w:rsidR="00A40EC0" w:rsidRPr="00DD1D7C">
              <w:rPr>
                <w:rFonts w:ascii="BIZ UDPゴシック" w:eastAsia="BIZ UDPゴシック" w:hAnsi="BIZ UDPゴシック"/>
                <w:sz w:val="18"/>
                <w:szCs w:val="18"/>
              </w:rPr>
              <w:t>絶対必要だと考えた。」という穴埋め形式の文型</w:t>
            </w:r>
            <w:r w:rsidR="00A40EC0" w:rsidRPr="00DD1D7C">
              <w:rPr>
                <w:rFonts w:ascii="BIZ UDPゴシック" w:eastAsia="BIZ UDPゴシック" w:hAnsi="BIZ UDPゴシック" w:hint="eastAsia"/>
                <w:sz w:val="18"/>
                <w:szCs w:val="18"/>
              </w:rPr>
              <w:t>を書いたお</w:t>
            </w:r>
            <w:r w:rsidR="00A40EC0" w:rsidRPr="00DD1D7C">
              <w:rPr>
                <w:rFonts w:ascii="BIZ UDPゴシック" w:eastAsia="BIZ UDPゴシック" w:hAnsi="BIZ UDPゴシック" w:hint="eastAsia"/>
                <w:sz w:val="18"/>
                <w:szCs w:val="18"/>
              </w:rPr>
              <w:lastRenderedPageBreak/>
              <w:t>助けカードを渡す。</w:t>
            </w:r>
          </w:p>
        </w:tc>
      </w:tr>
      <w:tr w:rsidR="0079683F" w:rsidRPr="00CA63B1" w14:paraId="0038FFEE" w14:textId="77777777" w:rsidTr="004F7042">
        <w:trPr>
          <w:trHeight w:val="1096"/>
        </w:trPr>
        <w:tc>
          <w:tcPr>
            <w:tcW w:w="1893" w:type="dxa"/>
          </w:tcPr>
          <w:p w14:paraId="59A4F0D4" w14:textId="77777777" w:rsidR="0079683F" w:rsidRDefault="0079683F" w:rsidP="004F7042">
            <w:pPr>
              <w:rPr>
                <w:rFonts w:ascii="BIZ UDPゴシック" w:eastAsia="BIZ UDPゴシック" w:hAnsi="BIZ UDPゴシック"/>
                <w:noProof/>
              </w:rPr>
            </w:pPr>
            <w:r>
              <w:rPr>
                <w:rFonts w:ascii="BIZ UDPゴシック" w:eastAsia="BIZ UDPゴシック" w:hAnsi="BIZ UDPゴシック" w:hint="eastAsia"/>
                <w:noProof/>
              </w:rPr>
              <w:lastRenderedPageBreak/>
              <w:t>３．伝え合い</w:t>
            </w:r>
          </w:p>
          <w:p w14:paraId="27B7E9AE" w14:textId="77777777" w:rsidR="0079683F" w:rsidRDefault="0079683F" w:rsidP="004F7042">
            <w:pPr>
              <w:rPr>
                <w:rFonts w:ascii="BIZ UDPゴシック" w:eastAsia="BIZ UDPゴシック" w:hAnsi="BIZ UDPゴシック"/>
                <w:noProof/>
              </w:rPr>
            </w:pPr>
            <w:r>
              <w:rPr>
                <w:rFonts w:ascii="BIZ UDPゴシック" w:eastAsia="BIZ UDPゴシック" w:hAnsi="BIZ UDPゴシック" w:hint="eastAsia"/>
                <w:noProof/>
              </w:rPr>
              <w:t>学び合う</w:t>
            </w:r>
          </w:p>
          <w:p w14:paraId="558C8AEE" w14:textId="77777777" w:rsidR="0079683F" w:rsidRPr="00CA63B1" w:rsidRDefault="0079683F" w:rsidP="004F7042">
            <w:pPr>
              <w:rPr>
                <w:rFonts w:ascii="BIZ UDPゴシック" w:eastAsia="BIZ UDPゴシック" w:hAnsi="BIZ UDPゴシック"/>
                <w:noProof/>
              </w:rPr>
            </w:pPr>
          </w:p>
        </w:tc>
        <w:tc>
          <w:tcPr>
            <w:tcW w:w="735" w:type="dxa"/>
          </w:tcPr>
          <w:p w14:paraId="1D080CAD" w14:textId="4B34B7D6" w:rsidR="0079683F" w:rsidRDefault="00461FD3" w:rsidP="004F7042">
            <w:pPr>
              <w:rPr>
                <w:rFonts w:ascii="BIZ UDPゴシック" w:eastAsia="BIZ UDPゴシック" w:hAnsi="BIZ UDPゴシック"/>
              </w:rPr>
            </w:pPr>
            <w:r>
              <w:rPr>
                <w:rFonts w:ascii="BIZ UDPゴシック" w:eastAsia="BIZ UDPゴシック" w:hAnsi="BIZ UDPゴシック" w:hint="eastAsia"/>
              </w:rPr>
              <w:t>8</w:t>
            </w:r>
          </w:p>
          <w:p w14:paraId="64F4C37A" w14:textId="77777777" w:rsidR="004758E6" w:rsidRDefault="004758E6" w:rsidP="004F7042">
            <w:pPr>
              <w:rPr>
                <w:rFonts w:ascii="BIZ UDPゴシック" w:eastAsia="BIZ UDPゴシック" w:hAnsi="BIZ UDPゴシック"/>
              </w:rPr>
            </w:pPr>
          </w:p>
          <w:p w14:paraId="0BD71172" w14:textId="77777777" w:rsidR="004758E6" w:rsidRDefault="004758E6" w:rsidP="004F7042">
            <w:pPr>
              <w:rPr>
                <w:rFonts w:ascii="BIZ UDPゴシック" w:eastAsia="BIZ UDPゴシック" w:hAnsi="BIZ UDPゴシック"/>
              </w:rPr>
            </w:pPr>
          </w:p>
          <w:p w14:paraId="0BBABAAF" w14:textId="451118F3" w:rsidR="004758E6" w:rsidRPr="00CA63B1" w:rsidRDefault="00373C89" w:rsidP="004F7042">
            <w:pPr>
              <w:rPr>
                <w:rFonts w:ascii="BIZ UDPゴシック" w:eastAsia="BIZ UDPゴシック" w:hAnsi="BIZ UDPゴシック"/>
              </w:rPr>
            </w:pPr>
            <w:r>
              <w:rPr>
                <w:rFonts w:ascii="BIZ UDPゴシック" w:eastAsia="BIZ UDPゴシック" w:hAnsi="BIZ UDPゴシック" w:hint="eastAsia"/>
              </w:rPr>
              <w:t>5</w:t>
            </w:r>
          </w:p>
        </w:tc>
        <w:tc>
          <w:tcPr>
            <w:tcW w:w="5447" w:type="dxa"/>
          </w:tcPr>
          <w:p w14:paraId="4178A716" w14:textId="1F9B9FCB" w:rsidR="0079683F" w:rsidRDefault="00ED5193" w:rsidP="004F7042">
            <w:pPr>
              <w:rPr>
                <w:rFonts w:ascii="BIZ UDPゴシック" w:eastAsia="BIZ UDPゴシック" w:hAnsi="BIZ UDPゴシック"/>
              </w:rPr>
            </w:pPr>
            <w:r>
              <w:rPr>
                <w:rFonts w:ascii="BIZ UDPゴシック" w:eastAsia="BIZ UDPゴシック" w:hAnsi="BIZ UDPゴシック" w:hint="eastAsia"/>
              </w:rPr>
              <w:t>○ペアで見せ合い</w:t>
            </w:r>
            <w:r w:rsidR="006A5668">
              <w:rPr>
                <w:rFonts w:ascii="BIZ UDPゴシック" w:eastAsia="BIZ UDPゴシック" w:hAnsi="BIZ UDPゴシック" w:hint="eastAsia"/>
              </w:rPr>
              <w:t>，</w:t>
            </w:r>
            <w:r>
              <w:rPr>
                <w:rFonts w:ascii="BIZ UDPゴシック" w:eastAsia="BIZ UDPゴシック" w:hAnsi="BIZ UDPゴシック" w:hint="eastAsia"/>
              </w:rPr>
              <w:t>理由を伝え合</w:t>
            </w:r>
            <w:r w:rsidR="00173CE6">
              <w:rPr>
                <w:rFonts w:ascii="BIZ UDPゴシック" w:eastAsia="BIZ UDPゴシック" w:hAnsi="BIZ UDPゴシック" w:hint="eastAsia"/>
              </w:rPr>
              <w:t>う</w:t>
            </w:r>
            <w:r>
              <w:rPr>
                <w:rFonts w:ascii="BIZ UDPゴシック" w:eastAsia="BIZ UDPゴシック" w:hAnsi="BIZ UDPゴシック" w:hint="eastAsia"/>
              </w:rPr>
              <w:t>。</w:t>
            </w:r>
          </w:p>
          <w:p w14:paraId="37F639BE" w14:textId="7D43A42A" w:rsidR="00ED5193" w:rsidRDefault="00ED5193" w:rsidP="004F7042">
            <w:pPr>
              <w:rPr>
                <w:rFonts w:ascii="BIZ UDPゴシック" w:eastAsia="BIZ UDPゴシック" w:hAnsi="BIZ UDPゴシック"/>
              </w:rPr>
            </w:pPr>
            <w:r>
              <w:rPr>
                <w:rFonts w:ascii="BIZ UDPゴシック" w:eastAsia="BIZ UDPゴシック" w:hAnsi="BIZ UDPゴシック" w:hint="eastAsia"/>
              </w:rPr>
              <w:t>・同じ物品でも</w:t>
            </w:r>
            <w:r w:rsidR="006A5668">
              <w:rPr>
                <w:rFonts w:ascii="BIZ UDPゴシック" w:eastAsia="BIZ UDPゴシック" w:hAnsi="BIZ UDPゴシック" w:hint="eastAsia"/>
              </w:rPr>
              <w:t>，</w:t>
            </w:r>
            <w:r>
              <w:rPr>
                <w:rFonts w:ascii="BIZ UDPゴシック" w:eastAsia="BIZ UDPゴシック" w:hAnsi="BIZ UDPゴシック" w:hint="eastAsia"/>
              </w:rPr>
              <w:t>自分と違う視点があるかどうかを意識して交流させる。</w:t>
            </w:r>
          </w:p>
          <w:p w14:paraId="15988679" w14:textId="3B918A8B" w:rsidR="00ED5193" w:rsidRPr="00CA63B1" w:rsidRDefault="00ED5193" w:rsidP="004F7042">
            <w:pPr>
              <w:rPr>
                <w:rFonts w:ascii="BIZ UDPゴシック" w:eastAsia="BIZ UDPゴシック" w:hAnsi="BIZ UDPゴシック"/>
              </w:rPr>
            </w:pPr>
            <w:r>
              <w:rPr>
                <w:rFonts w:ascii="BIZ UDPゴシック" w:eastAsia="BIZ UDPゴシック" w:hAnsi="BIZ UDPゴシック" w:hint="eastAsia"/>
              </w:rPr>
              <w:t>○ペアの意見を聞いて改めて自分の</w:t>
            </w:r>
            <w:r w:rsidR="002F45ED">
              <w:rPr>
                <w:rFonts w:ascii="BIZ UDPゴシック" w:eastAsia="BIZ UDPゴシック" w:hAnsi="BIZ UDPゴシック" w:hint="eastAsia"/>
              </w:rPr>
              <w:t>カード</w:t>
            </w:r>
            <w:r>
              <w:rPr>
                <w:rFonts w:ascii="BIZ UDPゴシック" w:eastAsia="BIZ UDPゴシック" w:hAnsi="BIZ UDPゴシック" w:hint="eastAsia"/>
              </w:rPr>
              <w:t>の位置を考え直</w:t>
            </w:r>
            <w:r w:rsidR="00173CE6">
              <w:rPr>
                <w:rFonts w:ascii="BIZ UDPゴシック" w:eastAsia="BIZ UDPゴシック" w:hAnsi="BIZ UDPゴシック" w:hint="eastAsia"/>
              </w:rPr>
              <w:t>す</w:t>
            </w:r>
            <w:r>
              <w:rPr>
                <w:rFonts w:ascii="BIZ UDPゴシック" w:eastAsia="BIZ UDPゴシック" w:hAnsi="BIZ UDPゴシック" w:hint="eastAsia"/>
              </w:rPr>
              <w:t>。</w:t>
            </w:r>
          </w:p>
        </w:tc>
        <w:tc>
          <w:tcPr>
            <w:tcW w:w="2126" w:type="dxa"/>
          </w:tcPr>
          <w:p w14:paraId="176B7A98" w14:textId="77777777" w:rsidR="0079683F" w:rsidRPr="00CA63B1" w:rsidRDefault="0079683F" w:rsidP="004F7042">
            <w:pPr>
              <w:rPr>
                <w:rFonts w:ascii="BIZ UDPゴシック" w:eastAsia="BIZ UDPゴシック" w:hAnsi="BIZ UDPゴシック"/>
                <w:sz w:val="18"/>
                <w:szCs w:val="18"/>
              </w:rPr>
            </w:pPr>
          </w:p>
          <w:p w14:paraId="114ADA42" w14:textId="77777777" w:rsidR="0079683F" w:rsidRPr="00CA63B1" w:rsidRDefault="0079683F" w:rsidP="004F7042">
            <w:pPr>
              <w:rPr>
                <w:rFonts w:ascii="BIZ UDPゴシック" w:eastAsia="BIZ UDPゴシック" w:hAnsi="BIZ UDPゴシック"/>
                <w:sz w:val="18"/>
                <w:szCs w:val="18"/>
              </w:rPr>
            </w:pPr>
          </w:p>
          <w:p w14:paraId="7FA3E2ED" w14:textId="77777777" w:rsidR="0079683F" w:rsidRPr="00CA63B1" w:rsidRDefault="0079683F" w:rsidP="004F7042">
            <w:pPr>
              <w:rPr>
                <w:rFonts w:ascii="BIZ UDPゴシック" w:eastAsia="BIZ UDPゴシック" w:hAnsi="BIZ UDPゴシック"/>
                <w:sz w:val="18"/>
                <w:szCs w:val="18"/>
              </w:rPr>
            </w:pPr>
          </w:p>
          <w:p w14:paraId="4D458CD7" w14:textId="77777777" w:rsidR="0079683F" w:rsidRPr="00CA63B1" w:rsidRDefault="0079683F" w:rsidP="004F7042">
            <w:pPr>
              <w:rPr>
                <w:rFonts w:ascii="BIZ UDPゴシック" w:eastAsia="BIZ UDPゴシック" w:hAnsi="BIZ UDPゴシック"/>
                <w:sz w:val="18"/>
                <w:szCs w:val="18"/>
              </w:rPr>
            </w:pPr>
          </w:p>
        </w:tc>
      </w:tr>
      <w:tr w:rsidR="0079683F" w:rsidRPr="00CA63B1" w14:paraId="21F81A99" w14:textId="77777777" w:rsidTr="004F7042">
        <w:trPr>
          <w:trHeight w:val="1636"/>
        </w:trPr>
        <w:tc>
          <w:tcPr>
            <w:tcW w:w="1893" w:type="dxa"/>
          </w:tcPr>
          <w:p w14:paraId="25BF0F8D" w14:textId="77777777" w:rsidR="0079683F" w:rsidRPr="00CA63B1" w:rsidRDefault="0079683F" w:rsidP="004F7042">
            <w:pPr>
              <w:rPr>
                <w:rFonts w:ascii="BIZ UDPゴシック" w:eastAsia="BIZ UDPゴシック" w:hAnsi="BIZ UDPゴシック"/>
                <w:noProof/>
              </w:rPr>
            </w:pPr>
            <w:r>
              <w:rPr>
                <w:rFonts w:ascii="BIZ UDPゴシック" w:eastAsia="BIZ UDPゴシック" w:hAnsi="BIZ UDPゴシック" w:hint="eastAsia"/>
                <w:noProof/>
              </w:rPr>
              <w:t>４．まとめをする</w:t>
            </w:r>
          </w:p>
        </w:tc>
        <w:tc>
          <w:tcPr>
            <w:tcW w:w="735" w:type="dxa"/>
          </w:tcPr>
          <w:p w14:paraId="2DC44FA5" w14:textId="1D1FDB75" w:rsidR="0079683F" w:rsidRPr="00CA63B1" w:rsidRDefault="00373C89" w:rsidP="004F7042">
            <w:pPr>
              <w:rPr>
                <w:rFonts w:ascii="BIZ UDPゴシック" w:eastAsia="BIZ UDPゴシック" w:hAnsi="BIZ UDPゴシック"/>
              </w:rPr>
            </w:pPr>
            <w:r>
              <w:rPr>
                <w:rFonts w:ascii="BIZ UDPゴシック" w:eastAsia="BIZ UDPゴシック" w:hAnsi="BIZ UDPゴシック" w:hint="eastAsia"/>
              </w:rPr>
              <w:t>10</w:t>
            </w:r>
          </w:p>
        </w:tc>
        <w:tc>
          <w:tcPr>
            <w:tcW w:w="5447" w:type="dxa"/>
          </w:tcPr>
          <w:p w14:paraId="0EBC3B13" w14:textId="79B7AA72" w:rsidR="00ED5193" w:rsidRPr="00DD1D7C" w:rsidRDefault="00ED5193" w:rsidP="004F7042">
            <w:pPr>
              <w:rPr>
                <w:rFonts w:ascii="BIZ UDPゴシック" w:eastAsia="BIZ UDPゴシック" w:hAnsi="BIZ UDPゴシック"/>
              </w:rPr>
            </w:pPr>
            <w:r w:rsidRPr="00DD1D7C">
              <w:rPr>
                <w:rFonts w:ascii="BIZ UDPゴシック" w:eastAsia="BIZ UDPゴシック" w:hAnsi="BIZ UDPゴシック" w:hint="eastAsia"/>
              </w:rPr>
              <w:t>○</w:t>
            </w:r>
            <w:r w:rsidR="002F45ED" w:rsidRPr="00DD1D7C">
              <w:rPr>
                <w:rFonts w:ascii="BIZ UDPゴシック" w:eastAsia="BIZ UDPゴシック" w:hAnsi="BIZ UDPゴシック"/>
              </w:rPr>
              <w:t>代表数名</w:t>
            </w:r>
            <w:r w:rsidR="00173CE6">
              <w:rPr>
                <w:rFonts w:ascii="BIZ UDPゴシック" w:eastAsia="BIZ UDPゴシック" w:hAnsi="BIZ UDPゴシック" w:hint="eastAsia"/>
              </w:rPr>
              <w:t>が</w:t>
            </w:r>
            <w:r w:rsidR="002F45ED" w:rsidRPr="00DD1D7C">
              <w:rPr>
                <w:rFonts w:ascii="BIZ UDPゴシック" w:eastAsia="BIZ UDPゴシック" w:hAnsi="BIZ UDPゴシック"/>
              </w:rPr>
              <w:t>「一番上に残したカードとその理由」を発表</w:t>
            </w:r>
            <w:r w:rsidR="00173CE6">
              <w:rPr>
                <w:rFonts w:ascii="BIZ UDPゴシック" w:eastAsia="BIZ UDPゴシック" w:hAnsi="BIZ UDPゴシック" w:hint="eastAsia"/>
              </w:rPr>
              <w:t>す</w:t>
            </w:r>
            <w:r w:rsidR="002F45ED" w:rsidRPr="00DD1D7C">
              <w:rPr>
                <w:rFonts w:ascii="BIZ UDPゴシック" w:eastAsia="BIZ UDPゴシック" w:hAnsi="BIZ UDPゴシック" w:hint="eastAsia"/>
              </w:rPr>
              <w:t>る。</w:t>
            </w:r>
          </w:p>
          <w:p w14:paraId="21F754CA" w14:textId="6975C3A0" w:rsidR="002F45ED" w:rsidRPr="00DD1D7C" w:rsidRDefault="002F45ED" w:rsidP="004F7042">
            <w:pPr>
              <w:rPr>
                <w:rFonts w:ascii="BIZ UDPゴシック" w:eastAsia="BIZ UDPゴシック" w:hAnsi="BIZ UDPゴシック"/>
              </w:rPr>
            </w:pPr>
            <w:r w:rsidRPr="00DD1D7C">
              <w:rPr>
                <w:rFonts w:ascii="BIZ UDPゴシック" w:eastAsia="BIZ UDPゴシック" w:hAnsi="BIZ UDPゴシック" w:hint="eastAsia"/>
              </w:rPr>
              <w:t>・数名の基準は</w:t>
            </w:r>
            <w:r w:rsidRPr="00DD1D7C">
              <w:rPr>
                <w:rFonts w:ascii="BIZ UDPゴシック" w:eastAsia="BIZ UDPゴシック" w:hAnsi="BIZ UDPゴシック"/>
              </w:rPr>
              <w:t>異なる家庭パターン</w:t>
            </w:r>
            <w:r w:rsidRPr="00DD1D7C">
              <w:rPr>
                <w:rFonts w:ascii="BIZ UDPゴシック" w:eastAsia="BIZ UDPゴシック" w:hAnsi="BIZ UDPゴシック" w:hint="eastAsia"/>
              </w:rPr>
              <w:t>の</w:t>
            </w:r>
            <w:r w:rsidRPr="00DD1D7C">
              <w:rPr>
                <w:rFonts w:ascii="BIZ UDPゴシック" w:eastAsia="BIZ UDPゴシック" w:hAnsi="BIZ UDPゴシック"/>
              </w:rPr>
              <w:t>児童</w:t>
            </w:r>
            <w:r w:rsidRPr="00DD1D7C">
              <w:rPr>
                <w:rFonts w:ascii="BIZ UDPゴシック" w:eastAsia="BIZ UDPゴシック" w:hAnsi="BIZ UDPゴシック" w:hint="eastAsia"/>
              </w:rPr>
              <w:t>とし</w:t>
            </w:r>
            <w:r w:rsidR="000D2027" w:rsidRPr="00DD1D7C">
              <w:rPr>
                <w:rFonts w:ascii="BIZ UDPゴシック" w:eastAsia="BIZ UDPゴシック" w:hAnsi="BIZ UDPゴシック" w:hint="eastAsia"/>
              </w:rPr>
              <w:t>，</w:t>
            </w:r>
            <w:r w:rsidRPr="00DD1D7C">
              <w:rPr>
                <w:rFonts w:ascii="BIZ UDPゴシック" w:eastAsia="BIZ UDPゴシック" w:hAnsi="BIZ UDPゴシック" w:hint="eastAsia"/>
              </w:rPr>
              <w:t>発表を聞いている児童が誰の意見と自分の意見が似ているのかを意識しながら聞けるよう声をかける。</w:t>
            </w:r>
          </w:p>
          <w:p w14:paraId="4ED6B368" w14:textId="2C6B1F38" w:rsidR="00ED5193" w:rsidRPr="00DD1D7C" w:rsidRDefault="00ED5193" w:rsidP="004F7042">
            <w:pPr>
              <w:rPr>
                <w:rFonts w:ascii="BIZ UDPゴシック" w:eastAsia="BIZ UDPゴシック" w:hAnsi="BIZ UDPゴシック"/>
              </w:rPr>
            </w:pPr>
            <w:r w:rsidRPr="00DD1D7C">
              <w:rPr>
                <w:rFonts w:ascii="BIZ UDPゴシック" w:eastAsia="BIZ UDPゴシック" w:hAnsi="BIZ UDPゴシック" w:hint="eastAsia"/>
              </w:rPr>
              <w:t>・</w:t>
            </w:r>
            <w:r w:rsidR="002F45ED" w:rsidRPr="00DD1D7C">
              <w:rPr>
                <w:rFonts w:ascii="BIZ UDPゴシック" w:eastAsia="BIZ UDPゴシック" w:hAnsi="BIZ UDPゴシック" w:hint="eastAsia"/>
              </w:rPr>
              <w:t>自分の家族の命や健康に気遣うことができたことをほめ</w:t>
            </w:r>
            <w:r w:rsidR="000D2027" w:rsidRPr="00DD1D7C">
              <w:rPr>
                <w:rFonts w:ascii="BIZ UDPゴシック" w:eastAsia="BIZ UDPゴシック" w:hAnsi="BIZ UDPゴシック" w:hint="eastAsia"/>
              </w:rPr>
              <w:t>，</w:t>
            </w:r>
            <w:r w:rsidR="002F45ED" w:rsidRPr="00DD1D7C">
              <w:rPr>
                <w:rFonts w:ascii="BIZ UDPゴシック" w:eastAsia="BIZ UDPゴシック" w:hAnsi="BIZ UDPゴシック" w:hint="eastAsia"/>
              </w:rPr>
              <w:t>価値づけをする。</w:t>
            </w:r>
          </w:p>
          <w:p w14:paraId="5F303060" w14:textId="4AF3BDC7" w:rsidR="00C54EDA" w:rsidRPr="00CA63B1" w:rsidRDefault="00C54EDA" w:rsidP="004F7042">
            <w:pPr>
              <w:rPr>
                <w:rFonts w:ascii="BIZ UDPゴシック" w:eastAsia="BIZ UDPゴシック" w:hAnsi="BIZ UDPゴシック"/>
              </w:rPr>
            </w:pPr>
            <w:r w:rsidRPr="00C47353">
              <w:rPr>
                <w:rFonts w:ascii="BIZ UDPゴシック" w:eastAsia="BIZ UDPゴシック" w:hAnsi="BIZ UDPゴシック" w:hint="eastAsia"/>
                <w:color w:val="000000" w:themeColor="text1"/>
              </w:rPr>
              <w:t>・家族</w:t>
            </w:r>
            <w:r w:rsidR="00373C89" w:rsidRPr="00C47353">
              <w:rPr>
                <w:rFonts w:ascii="BIZ UDPゴシック" w:eastAsia="BIZ UDPゴシック" w:hAnsi="BIZ UDPゴシック" w:hint="eastAsia"/>
                <w:color w:val="000000" w:themeColor="text1"/>
              </w:rPr>
              <w:t>の今の状況</w:t>
            </w:r>
            <w:r w:rsidRPr="00C47353">
              <w:rPr>
                <w:rFonts w:ascii="BIZ UDPゴシック" w:eastAsia="BIZ UDPゴシック" w:hAnsi="BIZ UDPゴシック" w:hint="eastAsia"/>
                <w:color w:val="000000" w:themeColor="text1"/>
              </w:rPr>
              <w:t>に合わせなくてはならないため</w:t>
            </w:r>
            <w:r w:rsidR="006A5668" w:rsidRPr="00C47353">
              <w:rPr>
                <w:rFonts w:ascii="BIZ UDPゴシック" w:eastAsia="BIZ UDPゴシック" w:hAnsi="BIZ UDPゴシック" w:hint="eastAsia"/>
                <w:color w:val="000000" w:themeColor="text1"/>
              </w:rPr>
              <w:t>，</w:t>
            </w:r>
            <w:r w:rsidRPr="00C47353">
              <w:rPr>
                <w:rFonts w:ascii="BIZ UDPゴシック" w:eastAsia="BIZ UDPゴシック" w:hAnsi="BIZ UDPゴシック" w:hint="eastAsia"/>
                <w:color w:val="000000" w:themeColor="text1"/>
              </w:rPr>
              <w:t>家族のことをもっと知る必要があることを確認させる。</w:t>
            </w:r>
          </w:p>
        </w:tc>
        <w:tc>
          <w:tcPr>
            <w:tcW w:w="2126" w:type="dxa"/>
          </w:tcPr>
          <w:p w14:paraId="56BCBEFF" w14:textId="77777777" w:rsidR="0079683F" w:rsidRPr="00CA63B1" w:rsidRDefault="0079683F" w:rsidP="004F7042">
            <w:pPr>
              <w:rPr>
                <w:rFonts w:ascii="BIZ UDPゴシック" w:eastAsia="BIZ UDPゴシック" w:hAnsi="BIZ UDPゴシック"/>
                <w:sz w:val="18"/>
                <w:szCs w:val="18"/>
              </w:rPr>
            </w:pPr>
          </w:p>
        </w:tc>
      </w:tr>
      <w:tr w:rsidR="0079683F" w:rsidRPr="00CA63B1" w14:paraId="15D4AC7E" w14:textId="77777777" w:rsidTr="006545A4">
        <w:trPr>
          <w:trHeight w:val="3906"/>
        </w:trPr>
        <w:tc>
          <w:tcPr>
            <w:tcW w:w="1893" w:type="dxa"/>
          </w:tcPr>
          <w:p w14:paraId="699A1AF3" w14:textId="76FCA97A" w:rsidR="0079683F" w:rsidRDefault="00ED5193" w:rsidP="004F7042">
            <w:pPr>
              <w:rPr>
                <w:rFonts w:ascii="BIZ UDPゴシック" w:eastAsia="BIZ UDPゴシック" w:hAnsi="BIZ UDPゴシック"/>
                <w:noProof/>
              </w:rPr>
            </w:pPr>
            <w:r>
              <w:rPr>
                <w:rFonts w:ascii="BIZ UDPゴシック" w:eastAsia="BIZ UDPゴシック" w:hAnsi="BIZ UDPゴシック" w:hint="eastAsia"/>
                <w:noProof/>
              </w:rPr>
              <w:t>５</w:t>
            </w:r>
            <w:r w:rsidR="0079683F">
              <w:rPr>
                <w:rFonts w:ascii="BIZ UDPゴシック" w:eastAsia="BIZ UDPゴシック" w:hAnsi="BIZ UDPゴシック" w:hint="eastAsia"/>
                <w:noProof/>
              </w:rPr>
              <w:t>．振り返りをする</w:t>
            </w:r>
          </w:p>
        </w:tc>
        <w:tc>
          <w:tcPr>
            <w:tcW w:w="735" w:type="dxa"/>
          </w:tcPr>
          <w:p w14:paraId="5808CE9E" w14:textId="19FF17CB" w:rsidR="0079683F" w:rsidRPr="00CA63B1" w:rsidRDefault="004758E6" w:rsidP="004F7042">
            <w:pPr>
              <w:rPr>
                <w:rFonts w:ascii="BIZ UDPゴシック" w:eastAsia="BIZ UDPゴシック" w:hAnsi="BIZ UDPゴシック"/>
              </w:rPr>
            </w:pPr>
            <w:r>
              <w:rPr>
                <w:rFonts w:ascii="BIZ UDPゴシック" w:eastAsia="BIZ UDPゴシック" w:hAnsi="BIZ UDPゴシック" w:hint="eastAsia"/>
              </w:rPr>
              <w:t>5</w:t>
            </w:r>
          </w:p>
        </w:tc>
        <w:tc>
          <w:tcPr>
            <w:tcW w:w="5447" w:type="dxa"/>
          </w:tcPr>
          <w:p w14:paraId="0E434AFE" w14:textId="27480E16" w:rsidR="0079683F" w:rsidRDefault="00D723A5" w:rsidP="004F7042">
            <w:pPr>
              <w:rPr>
                <w:rFonts w:ascii="BIZ UDPゴシック" w:eastAsia="BIZ UDPゴシック" w:hAnsi="BIZ UDPゴシック"/>
              </w:rPr>
            </w:pPr>
            <w:r>
              <w:rPr>
                <w:rFonts w:ascii="BIZ UDPゴシック" w:eastAsia="BIZ UDPゴシック" w:hAnsi="BIZ UDPゴシック" w:hint="eastAsia"/>
              </w:rPr>
              <w:t>○学習の振り返りを</w:t>
            </w:r>
            <w:r w:rsidR="00173CE6">
              <w:rPr>
                <w:rFonts w:ascii="BIZ UDPゴシック" w:eastAsia="BIZ UDPゴシック" w:hAnsi="BIZ UDPゴシック" w:hint="eastAsia"/>
              </w:rPr>
              <w:t>する</w:t>
            </w:r>
            <w:r>
              <w:rPr>
                <w:rFonts w:ascii="BIZ UDPゴシック" w:eastAsia="BIZ UDPゴシック" w:hAnsi="BIZ UDPゴシック" w:hint="eastAsia"/>
              </w:rPr>
              <w:t>。</w:t>
            </w:r>
          </w:p>
          <w:p w14:paraId="31BD1BF6" w14:textId="4B645F7B" w:rsidR="00D723A5" w:rsidRDefault="00D723A5" w:rsidP="004F7042">
            <w:pPr>
              <w:rPr>
                <w:rFonts w:ascii="BIZ UDPゴシック" w:eastAsia="BIZ UDPゴシック" w:hAnsi="BIZ UDPゴシック"/>
              </w:rPr>
            </w:pPr>
            <w:r>
              <w:rPr>
                <w:rFonts w:ascii="BIZ UDPゴシック" w:eastAsia="BIZ UDPゴシック" w:hAnsi="BIZ UDPゴシック" w:hint="eastAsia"/>
              </w:rPr>
              <w:t>・</w:t>
            </w:r>
            <w:r w:rsidRPr="00D723A5">
              <w:rPr>
                <w:rFonts w:ascii="BIZ UDPゴシック" w:eastAsia="BIZ UDPゴシック" w:hAnsi="BIZ UDPゴシック" w:hint="eastAsia"/>
              </w:rPr>
              <w:t>思考ツール</w:t>
            </w:r>
            <w:r w:rsidRPr="00C47353">
              <w:rPr>
                <w:rFonts w:ascii="BIZ UDPゴシック" w:eastAsia="BIZ UDPゴシック" w:hAnsi="BIZ UDPゴシック" w:hint="eastAsia"/>
                <w:color w:val="000000" w:themeColor="text1"/>
              </w:rPr>
              <w:t>（</w:t>
            </w:r>
            <w:r w:rsidR="003E5116" w:rsidRPr="00C47353">
              <w:rPr>
                <w:rFonts w:ascii="BIZ UDPゴシック" w:eastAsia="BIZ UDPゴシック" w:hAnsi="BIZ UDPゴシック" w:hint="eastAsia"/>
                <w:color w:val="000000" w:themeColor="text1"/>
              </w:rPr>
              <w:t>ピラミッドチャート</w:t>
            </w:r>
            <w:r w:rsidRPr="00C47353">
              <w:rPr>
                <w:rFonts w:ascii="BIZ UDPゴシック" w:eastAsia="BIZ UDPゴシック" w:hAnsi="BIZ UDPゴシック" w:hint="eastAsia"/>
                <w:color w:val="000000" w:themeColor="text1"/>
              </w:rPr>
              <w:t>）</w:t>
            </w:r>
            <w:r>
              <w:rPr>
                <w:rFonts w:ascii="BIZ UDPゴシック" w:eastAsia="BIZ UDPゴシック" w:hAnsi="BIZ UDPゴシック" w:hint="eastAsia"/>
              </w:rPr>
              <w:t>を使って</w:t>
            </w:r>
            <w:r w:rsidR="006A5668">
              <w:rPr>
                <w:rFonts w:ascii="BIZ UDPゴシック" w:eastAsia="BIZ UDPゴシック" w:hAnsi="BIZ UDPゴシック" w:hint="eastAsia"/>
              </w:rPr>
              <w:t>，</w:t>
            </w:r>
            <w:r>
              <w:rPr>
                <w:rFonts w:ascii="BIZ UDPゴシック" w:eastAsia="BIZ UDPゴシック" w:hAnsi="BIZ UDPゴシック" w:hint="eastAsia"/>
              </w:rPr>
              <w:t>どんなことを考えることができたかを問いかける。</w:t>
            </w:r>
          </w:p>
          <w:p w14:paraId="0AE6378D" w14:textId="5623FEAD" w:rsidR="00173CE6" w:rsidRDefault="00173CE6" w:rsidP="004F7042">
            <w:pPr>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660288" behindDoc="0" locked="0" layoutInCell="1" allowOverlap="1" wp14:anchorId="527749B4" wp14:editId="00BD76D5">
                      <wp:simplePos x="0" y="0"/>
                      <wp:positionH relativeFrom="column">
                        <wp:posOffset>-730885</wp:posOffset>
                      </wp:positionH>
                      <wp:positionV relativeFrom="paragraph">
                        <wp:posOffset>12700</wp:posOffset>
                      </wp:positionV>
                      <wp:extent cx="4883785" cy="942975"/>
                      <wp:effectExtent l="19050" t="19050" r="12065" b="2857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785" cy="942975"/>
                              </a:xfrm>
                              <a:prstGeom prst="rect">
                                <a:avLst/>
                              </a:prstGeom>
                              <a:solidFill>
                                <a:srgbClr val="FFFFFF"/>
                              </a:solidFill>
                              <a:ln w="38100" cmpd="dbl">
                                <a:solidFill>
                                  <a:srgbClr val="000000"/>
                                </a:solidFill>
                                <a:miter lim="800000"/>
                                <a:headEnd/>
                                <a:tailEnd/>
                              </a:ln>
                            </wps:spPr>
                            <wps:txbx>
                              <w:txbxContent>
                                <w:p w14:paraId="3CA5D71E" w14:textId="55FEAEDF" w:rsidR="0079683F" w:rsidRDefault="0079683F" w:rsidP="0079683F">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44576261" w14:textId="22F4BBD5" w:rsidR="00173CE6" w:rsidRDefault="00173CE6" w:rsidP="0079683F">
                                  <w:pPr>
                                    <w:rPr>
                                      <w:rFonts w:ascii="BIZ UDPゴシック" w:eastAsia="BIZ UDPゴシック" w:hAnsi="BIZ UDPゴシック"/>
                                    </w:rPr>
                                  </w:pPr>
                                  <w:r>
                                    <w:rPr>
                                      <w:rFonts w:ascii="BIZ UDPゴシック" w:eastAsia="BIZ UDPゴシック" w:hAnsi="BIZ UDPゴシック" w:hint="eastAsia"/>
                                    </w:rPr>
                                    <w:t>○</w:t>
                                  </w:r>
                                  <w:r w:rsidR="00D723A5">
                                    <w:rPr>
                                      <w:rFonts w:ascii="BIZ UDPゴシック" w:eastAsia="BIZ UDPゴシック" w:hAnsi="BIZ UDPゴシック" w:hint="eastAsia"/>
                                    </w:rPr>
                                    <w:t>わ・・・わかったこと・考えたこと</w:t>
                                  </w:r>
                                </w:p>
                                <w:p w14:paraId="1E2C60FA" w14:textId="06F0BDB9" w:rsidR="00D723A5" w:rsidRDefault="00173CE6" w:rsidP="0079683F">
                                  <w:pPr>
                                    <w:rPr>
                                      <w:rFonts w:ascii="BIZ UDPゴシック" w:eastAsia="BIZ UDPゴシック" w:hAnsi="BIZ UDPゴシック"/>
                                    </w:rPr>
                                  </w:pPr>
                                  <w:r>
                                    <w:rPr>
                                      <w:rFonts w:ascii="BIZ UDPゴシック" w:eastAsia="BIZ UDPゴシック" w:hAnsi="BIZ UDPゴシック" w:hint="eastAsia"/>
                                    </w:rPr>
                                    <w:t>○</w:t>
                                  </w:r>
                                  <w:r w:rsidR="00D723A5">
                                    <w:rPr>
                                      <w:rFonts w:ascii="BIZ UDPゴシック" w:eastAsia="BIZ UDPゴシック" w:hAnsi="BIZ UDPゴシック" w:hint="eastAsia"/>
                                    </w:rPr>
                                    <w:t>が・・・がんばったこと・できるようになったこと</w:t>
                                  </w:r>
                                </w:p>
                                <w:p w14:paraId="13EEEEDA" w14:textId="7773724C" w:rsidR="00C54EDA" w:rsidRPr="00C47353" w:rsidRDefault="00173CE6" w:rsidP="0079683F">
                                  <w:pP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00C54EDA" w:rsidRPr="00C47353">
                                    <w:rPr>
                                      <w:rFonts w:ascii="BIZ UDPゴシック" w:eastAsia="BIZ UDPゴシック" w:hAnsi="BIZ UDPゴシック" w:hint="eastAsia"/>
                                      <w:color w:val="000000" w:themeColor="text1"/>
                                    </w:rPr>
                                    <w:t>も・・・もっとしたいこと</w:t>
                                  </w:r>
                                  <w:r w:rsidR="005729D5" w:rsidRPr="00C47353">
                                    <w:rPr>
                                      <w:rFonts w:ascii="BIZ UDPゴシック" w:eastAsia="BIZ UDPゴシック" w:hAnsi="BIZ UDPゴシック" w:hint="eastAsia"/>
                                      <w:color w:val="000000" w:themeColor="text1"/>
                                    </w:rPr>
                                    <w:t>，</w:t>
                                  </w:r>
                                  <w:r w:rsidR="00C54EDA" w:rsidRPr="00C47353">
                                    <w:rPr>
                                      <w:rFonts w:ascii="BIZ UDPゴシック" w:eastAsia="BIZ UDPゴシック" w:hAnsi="BIZ UDPゴシック" w:hint="eastAsia"/>
                                      <w:color w:val="000000" w:themeColor="text1"/>
                                    </w:rPr>
                                    <w:t>もっと知りたいこと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749B4" id="正方形/長方形 19" o:spid="_x0000_s1027" style="position:absolute;left:0;text-align:left;margin-left:-57.55pt;margin-top:1pt;width:384.55pt;height:7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" strokeweight="3pt">
                      <v:stroke linestyle="thinThin"/>
                      <v:textbox inset="5.85pt,.7pt,5.85pt,.7pt">
                        <w:txbxContent>
                          <w:p w14:paraId="3CA5D71E" w14:textId="55FEAEDF" w:rsidR="0079683F" w:rsidRDefault="0079683F" w:rsidP="0079683F">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44576261" w14:textId="22F4BBD5" w:rsidR="00173CE6" w:rsidRDefault="00173CE6" w:rsidP="0079683F">
                            <w:pPr>
                              <w:rPr>
                                <w:rFonts w:ascii="BIZ UDPゴシック" w:eastAsia="BIZ UDPゴシック" w:hAnsi="BIZ UDPゴシック"/>
                              </w:rPr>
                            </w:pPr>
                            <w:r>
                              <w:rPr>
                                <w:rFonts w:ascii="BIZ UDPゴシック" w:eastAsia="BIZ UDPゴシック" w:hAnsi="BIZ UDPゴシック" w:hint="eastAsia"/>
                              </w:rPr>
                              <w:t>○</w:t>
                            </w:r>
                            <w:r w:rsidR="00D723A5">
                              <w:rPr>
                                <w:rFonts w:ascii="BIZ UDPゴシック" w:eastAsia="BIZ UDPゴシック" w:hAnsi="BIZ UDPゴシック" w:hint="eastAsia"/>
                              </w:rPr>
                              <w:t>わ・・・わかったこと・考えたこと</w:t>
                            </w:r>
                          </w:p>
                          <w:p w14:paraId="1E2C60FA" w14:textId="06F0BDB9" w:rsidR="00D723A5" w:rsidRDefault="00173CE6" w:rsidP="0079683F">
                            <w:pPr>
                              <w:rPr>
                                <w:rFonts w:ascii="BIZ UDPゴシック" w:eastAsia="BIZ UDPゴシック" w:hAnsi="BIZ UDPゴシック"/>
                              </w:rPr>
                            </w:pPr>
                            <w:r>
                              <w:rPr>
                                <w:rFonts w:ascii="BIZ UDPゴシック" w:eastAsia="BIZ UDPゴシック" w:hAnsi="BIZ UDPゴシック" w:hint="eastAsia"/>
                              </w:rPr>
                              <w:t>○</w:t>
                            </w:r>
                            <w:r w:rsidR="00D723A5">
                              <w:rPr>
                                <w:rFonts w:ascii="BIZ UDPゴシック" w:eastAsia="BIZ UDPゴシック" w:hAnsi="BIZ UDPゴシック" w:hint="eastAsia"/>
                              </w:rPr>
                              <w:t>が・・・がんばったこと・できるようになったこと</w:t>
                            </w:r>
                          </w:p>
                          <w:p w14:paraId="13EEEEDA" w14:textId="7773724C" w:rsidR="00C54EDA" w:rsidRPr="00C47353" w:rsidRDefault="00173CE6" w:rsidP="0079683F">
                            <w:pP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00C54EDA" w:rsidRPr="00C47353">
                              <w:rPr>
                                <w:rFonts w:ascii="BIZ UDPゴシック" w:eastAsia="BIZ UDPゴシック" w:hAnsi="BIZ UDPゴシック" w:hint="eastAsia"/>
                                <w:color w:val="000000" w:themeColor="text1"/>
                              </w:rPr>
                              <w:t>も・・・もっとしたいこと</w:t>
                            </w:r>
                            <w:r w:rsidR="005729D5" w:rsidRPr="00C47353">
                              <w:rPr>
                                <w:rFonts w:ascii="BIZ UDPゴシック" w:eastAsia="BIZ UDPゴシック" w:hAnsi="BIZ UDPゴシック" w:hint="eastAsia"/>
                                <w:color w:val="000000" w:themeColor="text1"/>
                              </w:rPr>
                              <w:t>，</w:t>
                            </w:r>
                            <w:r w:rsidR="00C54EDA" w:rsidRPr="00C47353">
                              <w:rPr>
                                <w:rFonts w:ascii="BIZ UDPゴシック" w:eastAsia="BIZ UDPゴシック" w:hAnsi="BIZ UDPゴシック" w:hint="eastAsia"/>
                                <w:color w:val="000000" w:themeColor="text1"/>
                              </w:rPr>
                              <w:t>もっと知りたいこと</w:t>
                            </w:r>
                          </w:p>
                        </w:txbxContent>
                      </v:textbox>
                    </v:rect>
                  </w:pict>
                </mc:Fallback>
              </mc:AlternateContent>
            </w:r>
          </w:p>
          <w:p w14:paraId="0C0C0345" w14:textId="778945C8" w:rsidR="00173CE6" w:rsidRDefault="00173CE6" w:rsidP="004F7042">
            <w:pPr>
              <w:rPr>
                <w:rFonts w:ascii="BIZ UDPゴシック" w:eastAsia="BIZ UDPゴシック" w:hAnsi="BIZ UDPゴシック"/>
              </w:rPr>
            </w:pPr>
          </w:p>
          <w:p w14:paraId="6EB8A221" w14:textId="57EA7C29" w:rsidR="00173CE6" w:rsidRDefault="00173CE6" w:rsidP="004F7042">
            <w:pPr>
              <w:rPr>
                <w:rFonts w:ascii="BIZ UDPゴシック" w:eastAsia="BIZ UDPゴシック" w:hAnsi="BIZ UDPゴシック"/>
              </w:rPr>
            </w:pPr>
          </w:p>
          <w:p w14:paraId="37D3FD03" w14:textId="24C1F657" w:rsidR="00173CE6" w:rsidRDefault="006545A4" w:rsidP="004F704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63360" behindDoc="0" locked="0" layoutInCell="1" allowOverlap="1" wp14:anchorId="0877EAA6" wp14:editId="14D19086">
                      <wp:simplePos x="0" y="0"/>
                      <wp:positionH relativeFrom="margin">
                        <wp:posOffset>-730043</wp:posOffset>
                      </wp:positionH>
                      <wp:positionV relativeFrom="paragraph">
                        <wp:posOffset>317720</wp:posOffset>
                      </wp:positionV>
                      <wp:extent cx="4867275" cy="759548"/>
                      <wp:effectExtent l="19050" t="19050" r="28575" b="2159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59548"/>
                              </a:xfrm>
                              <a:prstGeom prst="rect">
                                <a:avLst/>
                              </a:prstGeom>
                              <a:solidFill>
                                <a:srgbClr val="FFFFFF"/>
                              </a:solidFill>
                              <a:ln w="41275" cmpd="dbl">
                                <a:solidFill>
                                  <a:srgbClr val="000000"/>
                                </a:solidFill>
                                <a:miter lim="800000"/>
                                <a:headEnd/>
                                <a:tailEnd/>
                              </a:ln>
                            </wps:spPr>
                            <wps:txbx>
                              <w:txbxContent>
                                <w:p w14:paraId="7D72EAC7" w14:textId="5937D83B" w:rsidR="0079683F" w:rsidRDefault="0079683F" w:rsidP="0079683F">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4E6F3C27" w14:textId="7E45D6D2" w:rsidR="00D723A5" w:rsidRPr="00DD1D7C" w:rsidRDefault="00173CE6" w:rsidP="0079683F">
                                  <w:pPr>
                                    <w:rPr>
                                      <w:rFonts w:ascii="BIZ UDPゴシック" w:eastAsia="BIZ UDPゴシック" w:hAnsi="BIZ UDPゴシック"/>
                                    </w:rPr>
                                  </w:pPr>
                                  <w:r>
                                    <w:rPr>
                                      <w:rFonts w:ascii="BIZ UDPゴシック" w:eastAsia="BIZ UDPゴシック" w:hAnsi="BIZ UDPゴシック" w:hint="eastAsia"/>
                                    </w:rPr>
                                    <w:t>○</w:t>
                                  </w:r>
                                  <w:r w:rsidR="002F45ED" w:rsidRPr="00DD1D7C">
                                    <w:rPr>
                                      <w:rFonts w:ascii="BIZ UDPゴシック" w:eastAsia="BIZ UDPゴシック" w:hAnsi="BIZ UDPゴシック" w:hint="eastAsia"/>
                                    </w:rPr>
                                    <w:t>みんないろんな理由があったので</w:t>
                                  </w:r>
                                  <w:r w:rsidR="000D2027" w:rsidRPr="00DD1D7C">
                                    <w:rPr>
                                      <w:rFonts w:ascii="BIZ UDPゴシック" w:eastAsia="BIZ UDPゴシック" w:hAnsi="BIZ UDPゴシック" w:hint="eastAsia"/>
                                    </w:rPr>
                                    <w:t>，</w:t>
                                  </w:r>
                                  <w:r w:rsidR="002F45ED" w:rsidRPr="00DD1D7C">
                                    <w:rPr>
                                      <w:rFonts w:ascii="BIZ UDPゴシック" w:eastAsia="BIZ UDPゴシック" w:hAnsi="BIZ UDPゴシック" w:hint="eastAsia"/>
                                    </w:rPr>
                                    <w:t>もっと家族のことを知って必要なものを考えたいです。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7EAA6" id="_x0000_t202" coordsize="21600,21600" o:spt="202" path="m,l,21600r21600,l21600,xe">
                      <v:stroke joinstyle="miter"/>
                      <v:path gradientshapeok="t" o:connecttype="rect"/>
                    </v:shapetype>
                    <v:shape id="テキスト ボックス 20" o:spid="_x0000_s1028" type="#_x0000_t202" style="position:absolute;left:0;text-align:left;margin-left:-57.5pt;margin-top:25pt;width:383.25pt;height:59.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" strokeweight="3.25pt">
                      <v:stroke linestyle="thinThin"/>
                      <v:textbox inset="5.85pt,.7pt,5.85pt,.7pt">
                        <w:txbxContent>
                          <w:p w14:paraId="7D72EAC7" w14:textId="5937D83B" w:rsidR="0079683F" w:rsidRDefault="0079683F" w:rsidP="0079683F">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4E6F3C27" w14:textId="7E45D6D2" w:rsidR="00D723A5" w:rsidRPr="00DD1D7C" w:rsidRDefault="00173CE6" w:rsidP="0079683F">
                            <w:pPr>
                              <w:rPr>
                                <w:rFonts w:ascii="BIZ UDPゴシック" w:eastAsia="BIZ UDPゴシック" w:hAnsi="BIZ UDPゴシック"/>
                              </w:rPr>
                            </w:pPr>
                            <w:r>
                              <w:rPr>
                                <w:rFonts w:ascii="BIZ UDPゴシック" w:eastAsia="BIZ UDPゴシック" w:hAnsi="BIZ UDPゴシック" w:hint="eastAsia"/>
                              </w:rPr>
                              <w:t>○</w:t>
                            </w:r>
                            <w:r w:rsidR="002F45ED" w:rsidRPr="00DD1D7C">
                              <w:rPr>
                                <w:rFonts w:ascii="BIZ UDPゴシック" w:eastAsia="BIZ UDPゴシック" w:hAnsi="BIZ UDPゴシック" w:hint="eastAsia"/>
                              </w:rPr>
                              <w:t>みんないろんな理由があったので</w:t>
                            </w:r>
                            <w:r w:rsidR="000D2027" w:rsidRPr="00DD1D7C">
                              <w:rPr>
                                <w:rFonts w:ascii="BIZ UDPゴシック" w:eastAsia="BIZ UDPゴシック" w:hAnsi="BIZ UDPゴシック" w:hint="eastAsia"/>
                              </w:rPr>
                              <w:t>，</w:t>
                            </w:r>
                            <w:r w:rsidR="002F45ED" w:rsidRPr="00DD1D7C">
                              <w:rPr>
                                <w:rFonts w:ascii="BIZ UDPゴシック" w:eastAsia="BIZ UDPゴシック" w:hAnsi="BIZ UDPゴシック" w:hint="eastAsia"/>
                              </w:rPr>
                              <w:t>もっと家族のことを知って必要なものを考えたいです。</w:t>
                            </w:r>
                          </w:p>
                        </w:txbxContent>
                      </v:textbox>
                      <w10:wrap anchorx="margin"/>
                    </v:shape>
                  </w:pict>
                </mc:Fallback>
              </mc:AlternateContent>
            </w:r>
          </w:p>
          <w:p w14:paraId="02FD97D6" w14:textId="320FD743" w:rsidR="00173CE6" w:rsidRDefault="00173CE6" w:rsidP="004F7042">
            <w:pPr>
              <w:rPr>
                <w:rFonts w:ascii="BIZ UDPゴシック" w:eastAsia="BIZ UDPゴシック" w:hAnsi="BIZ UDPゴシック"/>
              </w:rPr>
            </w:pPr>
          </w:p>
          <w:p w14:paraId="213BB5E0" w14:textId="67AC4D39" w:rsidR="00D723A5" w:rsidRDefault="00D723A5" w:rsidP="004F7042">
            <w:pPr>
              <w:rPr>
                <w:rFonts w:ascii="BIZ UDPゴシック" w:eastAsia="BIZ UDPゴシック" w:hAnsi="BIZ UDPゴシック"/>
              </w:rPr>
            </w:pPr>
          </w:p>
          <w:p w14:paraId="64EB6447" w14:textId="1893F745" w:rsidR="00D723A5" w:rsidRPr="00CA63B1" w:rsidRDefault="00D723A5" w:rsidP="004F7042">
            <w:pPr>
              <w:rPr>
                <w:rFonts w:ascii="BIZ UDPゴシック" w:eastAsia="BIZ UDPゴシック" w:hAnsi="BIZ UDPゴシック"/>
              </w:rPr>
            </w:pPr>
          </w:p>
        </w:tc>
        <w:tc>
          <w:tcPr>
            <w:tcW w:w="2126" w:type="dxa"/>
          </w:tcPr>
          <w:p w14:paraId="3572F2AD" w14:textId="77777777" w:rsidR="0079683F" w:rsidRPr="00CA63B1" w:rsidRDefault="0079683F" w:rsidP="004F7042">
            <w:pPr>
              <w:rPr>
                <w:rFonts w:ascii="BIZ UDPゴシック" w:eastAsia="BIZ UDPゴシック" w:hAnsi="BIZ UDPゴシック"/>
                <w:sz w:val="18"/>
                <w:szCs w:val="18"/>
              </w:rPr>
            </w:pPr>
          </w:p>
        </w:tc>
      </w:tr>
    </w:tbl>
    <w:p w14:paraId="79C82D1B" w14:textId="77777777" w:rsidR="001F0FDB" w:rsidRDefault="001F0FDB" w:rsidP="0079683F">
      <w:pPr>
        <w:rPr>
          <w:rFonts w:ascii="BIZ UDPゴシック" w:eastAsia="BIZ UDPゴシック" w:hAnsi="BIZ UDPゴシック"/>
          <w:szCs w:val="21"/>
        </w:rPr>
      </w:pPr>
    </w:p>
    <w:p w14:paraId="6ED03F6C" w14:textId="77777777" w:rsidR="001F0FDB" w:rsidRDefault="001F0FDB" w:rsidP="0079683F">
      <w:pPr>
        <w:rPr>
          <w:rFonts w:ascii="BIZ UDPゴシック" w:eastAsia="BIZ UDPゴシック" w:hAnsi="BIZ UDPゴシック"/>
          <w:szCs w:val="21"/>
        </w:rPr>
      </w:pPr>
    </w:p>
    <w:p w14:paraId="09C1CF81" w14:textId="77777777" w:rsidR="001F0FDB" w:rsidRDefault="001F0FDB" w:rsidP="0079683F">
      <w:pPr>
        <w:rPr>
          <w:rFonts w:ascii="BIZ UDPゴシック" w:eastAsia="BIZ UDPゴシック" w:hAnsi="BIZ UDPゴシック"/>
          <w:szCs w:val="21"/>
        </w:rPr>
      </w:pPr>
    </w:p>
    <w:p w14:paraId="69B14A55" w14:textId="77777777" w:rsidR="001F0FDB" w:rsidRDefault="001F0FDB" w:rsidP="0079683F">
      <w:pPr>
        <w:rPr>
          <w:rFonts w:ascii="BIZ UDPゴシック" w:eastAsia="BIZ UDPゴシック" w:hAnsi="BIZ UDPゴシック"/>
          <w:szCs w:val="21"/>
        </w:rPr>
      </w:pPr>
    </w:p>
    <w:p w14:paraId="582D9E41" w14:textId="77777777" w:rsidR="001F0FDB" w:rsidRDefault="001F0FDB" w:rsidP="0079683F">
      <w:pPr>
        <w:rPr>
          <w:rFonts w:ascii="BIZ UDPゴシック" w:eastAsia="BIZ UDPゴシック" w:hAnsi="BIZ UDPゴシック"/>
          <w:szCs w:val="21"/>
        </w:rPr>
      </w:pPr>
    </w:p>
    <w:p w14:paraId="1759A6A5" w14:textId="77777777" w:rsidR="001F0FDB" w:rsidRDefault="001F0FDB" w:rsidP="0079683F">
      <w:pPr>
        <w:rPr>
          <w:rFonts w:ascii="BIZ UDPゴシック" w:eastAsia="BIZ UDPゴシック" w:hAnsi="BIZ UDPゴシック"/>
          <w:szCs w:val="21"/>
        </w:rPr>
      </w:pPr>
    </w:p>
    <w:p w14:paraId="65B4FF74" w14:textId="77777777" w:rsidR="001F0FDB" w:rsidRDefault="001F0FDB" w:rsidP="0079683F">
      <w:pPr>
        <w:rPr>
          <w:rFonts w:ascii="BIZ UDPゴシック" w:eastAsia="BIZ UDPゴシック" w:hAnsi="BIZ UDPゴシック"/>
          <w:szCs w:val="21"/>
        </w:rPr>
      </w:pPr>
    </w:p>
    <w:p w14:paraId="31CFEC82" w14:textId="77777777" w:rsidR="001F0FDB" w:rsidRDefault="001F0FDB" w:rsidP="0079683F">
      <w:pPr>
        <w:rPr>
          <w:rFonts w:ascii="BIZ UDPゴシック" w:eastAsia="BIZ UDPゴシック" w:hAnsi="BIZ UDPゴシック"/>
          <w:szCs w:val="21"/>
        </w:rPr>
      </w:pPr>
    </w:p>
    <w:p w14:paraId="70E62D81" w14:textId="77777777" w:rsidR="001F0FDB" w:rsidRDefault="001F0FDB" w:rsidP="0079683F">
      <w:pPr>
        <w:rPr>
          <w:rFonts w:ascii="BIZ UDPゴシック" w:eastAsia="BIZ UDPゴシック" w:hAnsi="BIZ UDPゴシック"/>
          <w:szCs w:val="21"/>
        </w:rPr>
      </w:pPr>
    </w:p>
    <w:p w14:paraId="6816E2AA" w14:textId="77777777" w:rsidR="001F0FDB" w:rsidRDefault="001F0FDB" w:rsidP="0079683F">
      <w:pPr>
        <w:rPr>
          <w:rFonts w:ascii="BIZ UDPゴシック" w:eastAsia="BIZ UDPゴシック" w:hAnsi="BIZ UDPゴシック"/>
          <w:szCs w:val="21"/>
        </w:rPr>
      </w:pPr>
    </w:p>
    <w:p w14:paraId="67979CB5" w14:textId="77777777" w:rsidR="001F0FDB" w:rsidRDefault="001F0FDB" w:rsidP="0079683F">
      <w:pPr>
        <w:rPr>
          <w:rFonts w:ascii="BIZ UDPゴシック" w:eastAsia="BIZ UDPゴシック" w:hAnsi="BIZ UDPゴシック"/>
          <w:szCs w:val="21"/>
        </w:rPr>
      </w:pPr>
    </w:p>
    <w:p w14:paraId="73B7715D" w14:textId="0D1B337F" w:rsidR="001F0FDB" w:rsidRDefault="001F0FDB" w:rsidP="0079683F">
      <w:pPr>
        <w:rPr>
          <w:rFonts w:ascii="BIZ UDPゴシック" w:eastAsia="BIZ UDPゴシック" w:hAnsi="BIZ UDPゴシック"/>
          <w:szCs w:val="21"/>
        </w:rPr>
      </w:pPr>
      <w:r>
        <w:rPr>
          <w:rFonts w:ascii="BIZ UDPゴシック" w:eastAsia="BIZ UDPゴシック" w:hAnsi="Times New Roman" w:cs="Times New Roman" w:hint="eastAsia"/>
          <w:noProof/>
          <w:color w:val="000000"/>
          <w:spacing w:val="8"/>
          <w:kern w:val="0"/>
          <w:szCs w:val="21"/>
        </w:rPr>
        <w:lastRenderedPageBreak/>
        <mc:AlternateContent>
          <mc:Choice Requires="wps">
            <w:drawing>
              <wp:anchor distT="0" distB="0" distL="114300" distR="114300" simplePos="0" relativeHeight="251664384" behindDoc="0" locked="0" layoutInCell="1" allowOverlap="1" wp14:anchorId="2A4D727B" wp14:editId="188BE5E8">
                <wp:simplePos x="0" y="0"/>
                <wp:positionH relativeFrom="column">
                  <wp:posOffset>-57150</wp:posOffset>
                </wp:positionH>
                <wp:positionV relativeFrom="paragraph">
                  <wp:posOffset>219075</wp:posOffset>
                </wp:positionV>
                <wp:extent cx="6410325" cy="3095625"/>
                <wp:effectExtent l="0" t="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6410325" cy="3095625"/>
                        </a:xfrm>
                        <a:prstGeom prst="rect">
                          <a:avLst/>
                        </a:prstGeom>
                        <a:solidFill>
                          <a:schemeClr val="lt1"/>
                        </a:solidFill>
                        <a:ln w="6350">
                          <a:solidFill>
                            <a:prstClr val="black"/>
                          </a:solidFill>
                        </a:ln>
                      </wps:spPr>
                      <wps:txbx>
                        <w:txbxContent>
                          <w:p w14:paraId="09F329B4" w14:textId="72424786" w:rsidR="0079683F" w:rsidRDefault="007968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4D727B" id="テキスト ボックス 10" o:spid="_x0000_s1029" type="#_x0000_t202" style="position:absolute;left:0;text-align:left;margin-left:-4.5pt;margin-top:17.25pt;width:504.75pt;height:243.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" fillcolor="white [3201]" strokeweight=".5pt">
                <v:textbox>
                  <w:txbxContent>
                    <w:p w14:paraId="09F329B4" w14:textId="72424786" w:rsidR="0079683F" w:rsidRDefault="0079683F"/>
                  </w:txbxContent>
                </v:textbox>
              </v:shape>
            </w:pict>
          </mc:Fallback>
        </mc:AlternateContent>
      </w:r>
      <w:r>
        <w:rPr>
          <w:rFonts w:ascii="BIZ UDPゴシック" w:eastAsia="BIZ UDPゴシック" w:hAnsi="BIZ UDPゴシック" w:hint="eastAsia"/>
          <w:szCs w:val="21"/>
        </w:rPr>
        <w:t>（５）板書計画</w:t>
      </w:r>
    </w:p>
    <w:p w14:paraId="02C97042" w14:textId="255D4927" w:rsidR="00173CE6" w:rsidRDefault="001F0FDB" w:rsidP="0079683F">
      <w:pPr>
        <w:rPr>
          <w:rFonts w:ascii="BIZ UDPゴシック" w:eastAsia="BIZ UDPゴシック" w:hAnsi="BIZ UDPゴシック"/>
          <w:szCs w:val="21"/>
        </w:rPr>
      </w:pPr>
      <w:r>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65408" behindDoc="0" locked="0" layoutInCell="1" allowOverlap="1" wp14:anchorId="73A8720A" wp14:editId="7ACCA3AE">
                <wp:simplePos x="0" y="0"/>
                <wp:positionH relativeFrom="column">
                  <wp:posOffset>2152650</wp:posOffset>
                </wp:positionH>
                <wp:positionV relativeFrom="paragraph">
                  <wp:posOffset>123190</wp:posOffset>
                </wp:positionV>
                <wp:extent cx="2124075" cy="5238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2124075" cy="523875"/>
                        </a:xfrm>
                        <a:prstGeom prst="rect">
                          <a:avLst/>
                        </a:prstGeom>
                        <a:solidFill>
                          <a:schemeClr val="lt1"/>
                        </a:solidFill>
                        <a:ln w="6350">
                          <a:solidFill>
                            <a:prstClr val="black"/>
                          </a:solidFill>
                        </a:ln>
                      </wps:spPr>
                      <wps:txbx>
                        <w:txbxContent>
                          <w:p w14:paraId="3A4183EF" w14:textId="7E1B3CFD" w:rsidR="000A240D" w:rsidRPr="000A240D" w:rsidRDefault="000A240D" w:rsidP="000A240D">
                            <w:pPr>
                              <w:ind w:left="708" w:hangingChars="337" w:hanging="708"/>
                              <w:rPr>
                                <w:rFonts w:ascii="UD デジタル 教科書体 NK-R" w:eastAsia="UD デジタル 教科書体 NK-R"/>
                              </w:rPr>
                            </w:pPr>
                            <w:r w:rsidRPr="000A240D">
                              <w:rPr>
                                <w:rFonts w:ascii="UD デジタル 教科書体 NK-R" w:eastAsia="UD デジタル 教科書体 NK-R" w:hint="eastAsia"/>
                                <w:bdr w:val="single" w:sz="4" w:space="0" w:color="auto"/>
                              </w:rPr>
                              <w:t>めあて</w:t>
                            </w:r>
                            <w:r>
                              <w:rPr>
                                <w:rFonts w:ascii="UD デジタル 教科書体 NK-R" w:eastAsia="UD デジタル 教科書体 NK-R" w:hint="eastAsia"/>
                              </w:rPr>
                              <w:t xml:space="preserve">　</w:t>
                            </w:r>
                            <w:r w:rsidRPr="000A240D">
                              <w:rPr>
                                <w:rFonts w:ascii="UD デジタル 教科書体 NK-R" w:eastAsia="UD デジタル 教科書体 NK-R" w:hint="eastAsia"/>
                              </w:rPr>
                              <w:t>家族にぴったりのリュックの中身を整理しよう。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8720A" id="テキスト ボックス 1" o:spid="_x0000_s1030" type="#_x0000_t202" style="position:absolute;left:0;text-align:left;margin-left:169.5pt;margin-top:9.7pt;width:167.25pt;height:4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" fillcolor="white [3201]" strokeweight=".5pt">
                <v:textbox>
                  <w:txbxContent>
                    <w:p w14:paraId="3A4183EF" w14:textId="7E1B3CFD" w:rsidR="000A240D" w:rsidRPr="000A240D" w:rsidRDefault="000A240D" w:rsidP="000A240D">
                      <w:pPr>
                        <w:ind w:left="708" w:hangingChars="337" w:hanging="708"/>
                        <w:rPr>
                          <w:rFonts w:ascii="UD デジタル 教科書体 NK-R" w:eastAsia="UD デジタル 教科書体 NK-R"/>
                        </w:rPr>
                      </w:pPr>
                      <w:r w:rsidRPr="000A240D">
                        <w:rPr>
                          <w:rFonts w:ascii="UD デジタル 教科書体 NK-R" w:eastAsia="UD デジタル 教科書体 NK-R" w:hint="eastAsia"/>
                          <w:bdr w:val="single" w:sz="4" w:space="0" w:color="auto"/>
                        </w:rPr>
                        <w:t>めあて</w:t>
                      </w:r>
                      <w:r>
                        <w:rPr>
                          <w:rFonts w:ascii="UD デジタル 教科書体 NK-R" w:eastAsia="UD デジタル 教科書体 NK-R" w:hint="eastAsia"/>
                        </w:rPr>
                        <w:t xml:space="preserve">　</w:t>
                      </w:r>
                      <w:r w:rsidRPr="000A240D">
                        <w:rPr>
                          <w:rFonts w:ascii="UD デジタル 教科書体 NK-R" w:eastAsia="UD デジタル 教科書体 NK-R" w:hint="eastAsia"/>
                        </w:rPr>
                        <w:t>家族にぴったりのリュックの中身を整理しよう。</w:t>
                      </w:r>
                    </w:p>
                  </w:txbxContent>
                </v:textbox>
              </v:shape>
            </w:pict>
          </mc:Fallback>
        </mc:AlternateContent>
      </w:r>
      <w:r w:rsidR="006545A4">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706368" behindDoc="0" locked="0" layoutInCell="1" allowOverlap="1" wp14:anchorId="7F584398" wp14:editId="749053AF">
                <wp:simplePos x="0" y="0"/>
                <wp:positionH relativeFrom="margin">
                  <wp:posOffset>4245753</wp:posOffset>
                </wp:positionH>
                <wp:positionV relativeFrom="paragraph">
                  <wp:posOffset>122840</wp:posOffset>
                </wp:positionV>
                <wp:extent cx="1693628" cy="755291"/>
                <wp:effectExtent l="0" t="0" r="0" b="6985"/>
                <wp:wrapNone/>
                <wp:docPr id="479538666" name="テキスト ボックス 479538666"/>
                <wp:cNvGraphicFramePr/>
                <a:graphic xmlns:a="http://schemas.openxmlformats.org/drawingml/2006/main">
                  <a:graphicData uri="http://schemas.microsoft.com/office/word/2010/wordprocessingShape">
                    <wps:wsp>
                      <wps:cNvSpPr txBox="1"/>
                      <wps:spPr>
                        <a:xfrm>
                          <a:off x="0" y="0"/>
                          <a:ext cx="1693628" cy="755291"/>
                        </a:xfrm>
                        <a:prstGeom prst="rect">
                          <a:avLst/>
                        </a:prstGeom>
                        <a:noFill/>
                        <a:ln w="6350">
                          <a:noFill/>
                        </a:ln>
                      </wps:spPr>
                      <wps:txbx>
                        <w:txbxContent>
                          <w:p w14:paraId="57FD9E2A" w14:textId="448C1361" w:rsidR="003B0750" w:rsidRPr="00220E21" w:rsidRDefault="003B0750" w:rsidP="00220E21">
                            <w:pPr>
                              <w:ind w:left="809" w:hangingChars="337" w:hanging="809"/>
                              <w:jc w:val="center"/>
                              <w:rPr>
                                <w:rFonts w:ascii="UD デジタル 教科書体 NK-R" w:eastAsia="UD デジタル 教科書体 NK-R"/>
                                <w:sz w:val="24"/>
                                <w:szCs w:val="28"/>
                              </w:rPr>
                            </w:pPr>
                            <w:r w:rsidRPr="00220E21">
                              <w:rPr>
                                <w:rFonts w:ascii="UD デジタル 教科書体 NK-R" w:eastAsia="UD デジタル 教科書体 NK-R" w:hint="eastAsia"/>
                                <w:sz w:val="24"/>
                                <w:szCs w:val="28"/>
                              </w:rPr>
                              <w:t>家族の命　　　　健康</w:t>
                            </w:r>
                          </w:p>
                          <w:p w14:paraId="58311061" w14:textId="402DCC61" w:rsidR="00220E21" w:rsidRPr="00220E21" w:rsidRDefault="00220E21" w:rsidP="00220E21">
                            <w:pPr>
                              <w:ind w:left="708" w:hangingChars="337" w:hanging="708"/>
                              <w:jc w:val="center"/>
                              <w:rPr>
                                <w:rFonts w:ascii="UD デジタル 教科書体 NK-R" w:eastAsia="UD デジタル 教科書体 NK-R"/>
                              </w:rPr>
                            </w:pPr>
                            <w:r>
                              <w:rPr>
                                <w:rFonts w:ascii="UD デジタル 教科書体 NK-R" w:eastAsia="UD デジタル 教科書体 NK-R" w:hint="eastAsia"/>
                              </w:rPr>
                              <w:t>どちらも◎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84398" id="テキスト ボックス 479538666" o:spid="_x0000_s1031" type="#_x0000_t202" style="position:absolute;left:0;text-align:left;margin-left:334.3pt;margin-top:9.65pt;width:133.35pt;height:59.4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" filled="f" stroked="f" strokeweight=".5pt">
                <v:textbox>
                  <w:txbxContent>
                    <w:p w14:paraId="57FD9E2A" w14:textId="448C1361" w:rsidR="003B0750" w:rsidRPr="00220E21" w:rsidRDefault="003B0750" w:rsidP="00220E21">
                      <w:pPr>
                        <w:ind w:left="809" w:hangingChars="337" w:hanging="809"/>
                        <w:jc w:val="center"/>
                        <w:rPr>
                          <w:rFonts w:ascii="UD デジタル 教科書体 NK-R" w:eastAsia="UD デジタル 教科書体 NK-R"/>
                          <w:sz w:val="24"/>
                          <w:szCs w:val="28"/>
                        </w:rPr>
                      </w:pPr>
                      <w:r w:rsidRPr="00220E21">
                        <w:rPr>
                          <w:rFonts w:ascii="UD デジタル 教科書体 NK-R" w:eastAsia="UD デジタル 教科書体 NK-R" w:hint="eastAsia"/>
                          <w:sz w:val="24"/>
                          <w:szCs w:val="28"/>
                        </w:rPr>
                        <w:t>家族の命　　　　健康</w:t>
                      </w:r>
                    </w:p>
                    <w:p w14:paraId="58311061" w14:textId="402DCC61" w:rsidR="00220E21" w:rsidRPr="00220E21" w:rsidRDefault="00220E21" w:rsidP="00220E21">
                      <w:pPr>
                        <w:ind w:left="708" w:hangingChars="337" w:hanging="708"/>
                        <w:jc w:val="center"/>
                        <w:rPr>
                          <w:rFonts w:ascii="UD デジタル 教科書体 NK-R" w:eastAsia="UD デジタル 教科書体 NK-R"/>
                        </w:rPr>
                      </w:pPr>
                      <w:r>
                        <w:rPr>
                          <w:rFonts w:ascii="UD デジタル 教科書体 NK-R" w:eastAsia="UD デジタル 教科書体 NK-R" w:hint="eastAsia"/>
                        </w:rPr>
                        <w:t>どちらも◎</w:t>
                      </w:r>
                    </w:p>
                  </w:txbxContent>
                </v:textbox>
                <w10:wrap anchorx="margin"/>
              </v:shape>
            </w:pict>
          </mc:Fallback>
        </mc:AlternateContent>
      </w:r>
      <w:r w:rsidR="006545A4">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69504" behindDoc="0" locked="0" layoutInCell="1" allowOverlap="1" wp14:anchorId="6C128B24" wp14:editId="4EC8C1F0">
                <wp:simplePos x="0" y="0"/>
                <wp:positionH relativeFrom="column">
                  <wp:posOffset>-20955</wp:posOffset>
                </wp:positionH>
                <wp:positionV relativeFrom="paragraph">
                  <wp:posOffset>191706</wp:posOffset>
                </wp:positionV>
                <wp:extent cx="2219325" cy="779145"/>
                <wp:effectExtent l="0" t="0" r="0" b="1905"/>
                <wp:wrapNone/>
                <wp:docPr id="5" name="テキスト ボックス 5"/>
                <wp:cNvGraphicFramePr/>
                <a:graphic xmlns:a="http://schemas.openxmlformats.org/drawingml/2006/main">
                  <a:graphicData uri="http://schemas.microsoft.com/office/word/2010/wordprocessingShape">
                    <wps:wsp>
                      <wps:cNvSpPr txBox="1"/>
                      <wps:spPr>
                        <a:xfrm>
                          <a:off x="0" y="0"/>
                          <a:ext cx="2219325" cy="779145"/>
                        </a:xfrm>
                        <a:prstGeom prst="rect">
                          <a:avLst/>
                        </a:prstGeom>
                        <a:noFill/>
                        <a:ln w="6350">
                          <a:noFill/>
                        </a:ln>
                      </wps:spPr>
                      <wps:txbx>
                        <w:txbxContent>
                          <w:p w14:paraId="2719DCE6" w14:textId="5E1CE34E" w:rsidR="000A240D" w:rsidRDefault="006E7251" w:rsidP="000A240D">
                            <w:pPr>
                              <w:ind w:left="708" w:hangingChars="337" w:hanging="708"/>
                              <w:jc w:val="left"/>
                              <w:rPr>
                                <w:rFonts w:ascii="UD デジタル 教科書体 NK-R" w:eastAsia="UD デジタル 教科書体 NK-R"/>
                              </w:rPr>
                            </w:pPr>
                            <w:r>
                              <w:rPr>
                                <w:rFonts w:ascii="UD デジタル 教科書体 NK-R" w:eastAsia="UD デジタル 教科書体 NK-R" w:hint="eastAsia"/>
                              </w:rPr>
                              <w:t>９月１６日（水）　夜９時　大きな台風</w:t>
                            </w:r>
                          </w:p>
                          <w:p w14:paraId="3DD6BAF2" w14:textId="689E0DA3" w:rsidR="006E7251" w:rsidRDefault="006E7251" w:rsidP="000A240D">
                            <w:pPr>
                              <w:ind w:left="708" w:hangingChars="337" w:hanging="708"/>
                              <w:jc w:val="left"/>
                              <w:rPr>
                                <w:rFonts w:ascii="UD デジタル 教科書体 NK-R" w:eastAsia="UD デジタル 教科書体 NK-R"/>
                              </w:rPr>
                            </w:pPr>
                            <w:r>
                              <w:rPr>
                                <w:rFonts w:ascii="UD デジタル 教科書体 NK-R" w:eastAsia="UD デジタル 教科書体 NK-R" w:hint="eastAsia"/>
                              </w:rPr>
                              <w:t>国東市　大雨（警戒レベル４）</w:t>
                            </w:r>
                          </w:p>
                          <w:p w14:paraId="77DC394E" w14:textId="3159C43C" w:rsidR="006E7251" w:rsidRDefault="006E7251" w:rsidP="000A240D">
                            <w:pPr>
                              <w:ind w:left="708" w:hangingChars="337" w:hanging="708"/>
                              <w:jc w:val="left"/>
                              <w:rPr>
                                <w:rFonts w:ascii="UD デジタル 教科書体 NK-R" w:eastAsia="UD デジタル 教科書体 NK-R"/>
                              </w:rPr>
                            </w:pPr>
                            <w:r>
                              <w:rPr>
                                <w:rFonts w:ascii="UD デジタル 教科書体 NK-R" w:eastAsia="UD デジタル 教科書体 NK-R" w:hint="eastAsia"/>
                              </w:rPr>
                              <w:t>あと１５分でひなん！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28B24" id="テキスト ボックス 5" o:spid="_x0000_s1032" type="#_x0000_t202" style="position:absolute;left:0;text-align:left;margin-left:-1.65pt;margin-top:15.1pt;width:174.75pt;height:6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" filled="f" stroked="f" strokeweight=".5pt">
                <v:textbox>
                  <w:txbxContent>
                    <w:p w14:paraId="2719DCE6" w14:textId="5E1CE34E" w:rsidR="000A240D" w:rsidRDefault="006E7251" w:rsidP="000A240D">
                      <w:pPr>
                        <w:ind w:left="708" w:hangingChars="337" w:hanging="708"/>
                        <w:jc w:val="left"/>
                        <w:rPr>
                          <w:rFonts w:ascii="UD デジタル 教科書体 NK-R" w:eastAsia="UD デジタル 教科書体 NK-R"/>
                        </w:rPr>
                      </w:pPr>
                      <w:r>
                        <w:rPr>
                          <w:rFonts w:ascii="UD デジタル 教科書体 NK-R" w:eastAsia="UD デジタル 教科書体 NK-R" w:hint="eastAsia"/>
                        </w:rPr>
                        <w:t>９月１６日（水）　夜９時　大きな台風</w:t>
                      </w:r>
                    </w:p>
                    <w:p w14:paraId="3DD6BAF2" w14:textId="689E0DA3" w:rsidR="006E7251" w:rsidRDefault="006E7251" w:rsidP="000A240D">
                      <w:pPr>
                        <w:ind w:left="708" w:hangingChars="337" w:hanging="708"/>
                        <w:jc w:val="left"/>
                        <w:rPr>
                          <w:rFonts w:ascii="UD デジタル 教科書体 NK-R" w:eastAsia="UD デジタル 教科書体 NK-R"/>
                        </w:rPr>
                      </w:pPr>
                      <w:r>
                        <w:rPr>
                          <w:rFonts w:ascii="UD デジタル 教科書体 NK-R" w:eastAsia="UD デジタル 教科書体 NK-R" w:hint="eastAsia"/>
                        </w:rPr>
                        <w:t>国東市　大雨（警戒レベル４）</w:t>
                      </w:r>
                    </w:p>
                    <w:p w14:paraId="77DC394E" w14:textId="3159C43C" w:rsidR="006E7251" w:rsidRDefault="006E7251" w:rsidP="000A240D">
                      <w:pPr>
                        <w:ind w:left="708" w:hangingChars="337" w:hanging="708"/>
                        <w:jc w:val="left"/>
                        <w:rPr>
                          <w:rFonts w:ascii="UD デジタル 教科書体 NK-R" w:eastAsia="UD デジタル 教科書体 NK-R"/>
                        </w:rPr>
                      </w:pPr>
                      <w:r>
                        <w:rPr>
                          <w:rFonts w:ascii="UD デジタル 教科書体 NK-R" w:eastAsia="UD デジタル 教科書体 NK-R" w:hint="eastAsia"/>
                        </w:rPr>
                        <w:t>あと１５分でひなん！</w:t>
                      </w:r>
                    </w:p>
                  </w:txbxContent>
                </v:textbox>
              </v:shape>
            </w:pict>
          </mc:Fallback>
        </mc:AlternateContent>
      </w:r>
    </w:p>
    <w:p w14:paraId="41BEBF89" w14:textId="0075030E" w:rsidR="00173CE6" w:rsidRDefault="00173CE6" w:rsidP="0079683F">
      <w:pPr>
        <w:rPr>
          <w:rFonts w:ascii="BIZ UDPゴシック" w:eastAsia="BIZ UDPゴシック" w:hAnsi="BIZ UDPゴシック"/>
          <w:szCs w:val="21"/>
        </w:rPr>
      </w:pPr>
    </w:p>
    <w:p w14:paraId="5C1819D9" w14:textId="4587AD0D" w:rsidR="00173CE6" w:rsidRDefault="00173CE6" w:rsidP="0079683F">
      <w:pPr>
        <w:rPr>
          <w:rFonts w:ascii="BIZ UDPゴシック" w:eastAsia="BIZ UDPゴシック" w:hAnsi="BIZ UDPゴシック"/>
          <w:szCs w:val="21"/>
        </w:rPr>
      </w:pPr>
    </w:p>
    <w:p w14:paraId="7BB36894" w14:textId="1CF4CB9E" w:rsidR="00173CE6" w:rsidRDefault="001F0FDB" w:rsidP="0079683F">
      <w:pPr>
        <w:rPr>
          <w:rFonts w:ascii="BIZ UDPゴシック" w:eastAsia="BIZ UDPゴシック" w:hAnsi="BIZ UDPゴシック"/>
          <w:szCs w:val="21"/>
        </w:rPr>
      </w:pPr>
      <w:r>
        <w:rPr>
          <w:rFonts w:ascii="BIZ UDPゴシック" w:eastAsia="BIZ UDPゴシック" w:hAnsi="BIZ UDPゴシック"/>
          <w:noProof/>
          <w:szCs w:val="21"/>
        </w:rPr>
        <w:drawing>
          <wp:anchor distT="0" distB="0" distL="114300" distR="114300" simplePos="0" relativeHeight="251704320" behindDoc="0" locked="0" layoutInCell="1" allowOverlap="1" wp14:anchorId="43A2B95E" wp14:editId="70A42F79">
            <wp:simplePos x="0" y="0"/>
            <wp:positionH relativeFrom="column">
              <wp:posOffset>2322195</wp:posOffset>
            </wp:positionH>
            <wp:positionV relativeFrom="paragraph">
              <wp:posOffset>38100</wp:posOffset>
            </wp:positionV>
            <wp:extent cx="1692910" cy="1270000"/>
            <wp:effectExtent l="0" t="0" r="2540" b="6350"/>
            <wp:wrapNone/>
            <wp:docPr id="204135422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354223" name="図 20413542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2910" cy="1270000"/>
                    </a:xfrm>
                    <a:prstGeom prst="rect">
                      <a:avLst/>
                    </a:prstGeom>
                  </pic:spPr>
                </pic:pic>
              </a:graphicData>
            </a:graphic>
            <wp14:sizeRelH relativeFrom="margin">
              <wp14:pctWidth>0</wp14:pctWidth>
            </wp14:sizeRelH>
            <wp14:sizeRelV relativeFrom="margin">
              <wp14:pctHeight>0</wp14:pctHeight>
            </wp14:sizeRelV>
          </wp:anchor>
        </w:drawing>
      </w:r>
      <w:r w:rsidR="006545A4">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81792" behindDoc="0" locked="0" layoutInCell="1" allowOverlap="1" wp14:anchorId="5CE8EB10" wp14:editId="641C3F57">
                <wp:simplePos x="0" y="0"/>
                <wp:positionH relativeFrom="margin">
                  <wp:posOffset>4307918</wp:posOffset>
                </wp:positionH>
                <wp:positionV relativeFrom="paragraph">
                  <wp:posOffset>185576</wp:posOffset>
                </wp:positionV>
                <wp:extent cx="1809750" cy="5715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809750" cy="571500"/>
                        </a:xfrm>
                        <a:prstGeom prst="rect">
                          <a:avLst/>
                        </a:prstGeom>
                        <a:solidFill>
                          <a:sysClr val="window" lastClr="FFFFFF"/>
                        </a:solidFill>
                        <a:ln w="6350">
                          <a:noFill/>
                        </a:ln>
                      </wps:spPr>
                      <wps:txbx>
                        <w:txbxContent>
                          <w:p w14:paraId="19868912" w14:textId="7A573F94" w:rsidR="00C66A40" w:rsidRDefault="00C66A40" w:rsidP="00C66A40">
                            <w:pPr>
                              <w:ind w:left="708" w:hangingChars="337" w:hanging="708"/>
                              <w:jc w:val="left"/>
                              <w:rPr>
                                <w:rFonts w:ascii="UD デジタル 教科書体 NK-R" w:eastAsia="UD デジタル 教科書体 NK-R"/>
                              </w:rPr>
                            </w:pPr>
                            <w:r w:rsidRPr="00C66A40">
                              <w:rPr>
                                <w:rFonts w:ascii="UD デジタル 教科書体 NK-R" w:eastAsia="UD デジタル 教科書体 NK-R" w:hint="eastAsia"/>
                                <w:bdr w:val="single" w:sz="4" w:space="0" w:color="auto"/>
                              </w:rPr>
                              <w:t>家族にぴったり</w:t>
                            </w:r>
                            <w:r>
                              <w:rPr>
                                <w:rFonts w:ascii="UD デジタル 教科書体 NK-R" w:eastAsia="UD デジタル 教科書体 NK-R" w:hint="eastAsia"/>
                              </w:rPr>
                              <w:t>のために</w:t>
                            </w:r>
                          </w:p>
                          <w:p w14:paraId="096E9B75" w14:textId="1A66A63B" w:rsidR="00C66A40" w:rsidRPr="000A240D" w:rsidRDefault="00C66A40" w:rsidP="00C66A40">
                            <w:pPr>
                              <w:ind w:left="708" w:hangingChars="337" w:hanging="708"/>
                              <w:jc w:val="right"/>
                              <w:rPr>
                                <w:rFonts w:ascii="UD デジタル 教科書体 NK-R" w:eastAsia="UD デジタル 教科書体 NK-R"/>
                              </w:rPr>
                            </w:pPr>
                            <w:r>
                              <w:rPr>
                                <w:rFonts w:ascii="UD デジタル 教科書体 NK-R" w:eastAsia="UD デジタル 教科書体 NK-R" w:hint="eastAsia"/>
                              </w:rPr>
                              <w:t>⇒もっと家族のことを知る！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8EB10" id="テキスト ボックス 6" o:spid="_x0000_s1033" type="#_x0000_t202" style="position:absolute;left:0;text-align:left;margin-left:339.2pt;margin-top:14.6pt;width:142.5pt;height: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" fillcolor="window" stroked="f" strokeweight=".5pt">
                <v:textbox>
                  <w:txbxContent>
                    <w:p w14:paraId="19868912" w14:textId="7A573F94" w:rsidR="00C66A40" w:rsidRDefault="00C66A40" w:rsidP="00C66A40">
                      <w:pPr>
                        <w:ind w:left="708" w:hangingChars="337" w:hanging="708"/>
                        <w:jc w:val="left"/>
                        <w:rPr>
                          <w:rFonts w:ascii="UD デジタル 教科書体 NK-R" w:eastAsia="UD デジタル 教科書体 NK-R"/>
                        </w:rPr>
                      </w:pPr>
                      <w:r w:rsidRPr="00C66A40">
                        <w:rPr>
                          <w:rFonts w:ascii="UD デジタル 教科書体 NK-R" w:eastAsia="UD デジタル 教科書体 NK-R" w:hint="eastAsia"/>
                          <w:bdr w:val="single" w:sz="4" w:space="0" w:color="auto"/>
                        </w:rPr>
                        <w:t>家族にぴったり</w:t>
                      </w:r>
                      <w:r>
                        <w:rPr>
                          <w:rFonts w:ascii="UD デジタル 教科書体 NK-R" w:eastAsia="UD デジタル 教科書体 NK-R" w:hint="eastAsia"/>
                        </w:rPr>
                        <w:t>のために</w:t>
                      </w:r>
                    </w:p>
                    <w:p w14:paraId="096E9B75" w14:textId="1A66A63B" w:rsidR="00C66A40" w:rsidRPr="000A240D" w:rsidRDefault="00C66A40" w:rsidP="00C66A40">
                      <w:pPr>
                        <w:ind w:left="708" w:hangingChars="337" w:hanging="708"/>
                        <w:jc w:val="right"/>
                        <w:rPr>
                          <w:rFonts w:ascii="UD デジタル 教科書体 NK-R" w:eastAsia="UD デジタル 教科書体 NK-R"/>
                        </w:rPr>
                      </w:pPr>
                      <w:r>
                        <w:rPr>
                          <w:rFonts w:ascii="UD デジタル 教科書体 NK-R" w:eastAsia="UD デジタル 教科書体 NK-R" w:hint="eastAsia"/>
                        </w:rPr>
                        <w:t>⇒もっと家族のことを知る！</w:t>
                      </w:r>
                    </w:p>
                  </w:txbxContent>
                </v:textbox>
                <w10:wrap anchorx="margin"/>
              </v:shape>
            </w:pict>
          </mc:Fallback>
        </mc:AlternateContent>
      </w:r>
    </w:p>
    <w:p w14:paraId="56E4C070" w14:textId="0FBC69D4" w:rsidR="00173CE6" w:rsidRDefault="001F0FDB" w:rsidP="0079683F">
      <w:pPr>
        <w:rPr>
          <w:rFonts w:ascii="BIZ UDPゴシック" w:eastAsia="BIZ UDPゴシック" w:hAnsi="BIZ UDPゴシック"/>
          <w:szCs w:val="21"/>
        </w:rPr>
      </w:pPr>
      <w:r>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67456" behindDoc="0" locked="0" layoutInCell="1" allowOverlap="1" wp14:anchorId="1E2B5BEF" wp14:editId="7F633EEC">
                <wp:simplePos x="0" y="0"/>
                <wp:positionH relativeFrom="column">
                  <wp:posOffset>40005</wp:posOffset>
                </wp:positionH>
                <wp:positionV relativeFrom="paragraph">
                  <wp:posOffset>27305</wp:posOffset>
                </wp:positionV>
                <wp:extent cx="1765189" cy="890546"/>
                <wp:effectExtent l="0" t="0" r="0" b="5080"/>
                <wp:wrapNone/>
                <wp:docPr id="2" name="テキスト ボックス 2"/>
                <wp:cNvGraphicFramePr/>
                <a:graphic xmlns:a="http://schemas.openxmlformats.org/drawingml/2006/main">
                  <a:graphicData uri="http://schemas.microsoft.com/office/word/2010/wordprocessingShape">
                    <wps:wsp>
                      <wps:cNvSpPr txBox="1"/>
                      <wps:spPr>
                        <a:xfrm>
                          <a:off x="0" y="0"/>
                          <a:ext cx="1765189" cy="890546"/>
                        </a:xfrm>
                        <a:prstGeom prst="rect">
                          <a:avLst/>
                        </a:prstGeom>
                        <a:noFill/>
                        <a:ln w="6350">
                          <a:noFill/>
                        </a:ln>
                      </wps:spPr>
                      <wps:txbx>
                        <w:txbxContent>
                          <w:p w14:paraId="7AB54267" w14:textId="4CFB615C" w:rsidR="000A240D" w:rsidRDefault="006E7251" w:rsidP="006E7251">
                            <w:pPr>
                              <w:jc w:val="left"/>
                              <w:rPr>
                                <w:rFonts w:ascii="UD デジタル 教科書体 NK-R" w:eastAsia="UD デジタル 教科書体 NK-R"/>
                              </w:rPr>
                            </w:pPr>
                            <w:r>
                              <w:rPr>
                                <w:rFonts w:ascii="UD デジタル 教科書体 NK-R" w:eastAsia="UD デジタル 教科書体 NK-R" w:hint="eastAsia"/>
                              </w:rPr>
                              <w:t>とりあえず</w:t>
                            </w:r>
                          </w:p>
                          <w:p w14:paraId="4E70E1D5" w14:textId="7BCFE658" w:rsidR="006E7251" w:rsidRDefault="006E7251" w:rsidP="006E7251">
                            <w:pPr>
                              <w:jc w:val="left"/>
                              <w:rPr>
                                <w:rFonts w:ascii="UD デジタル 教科書体 NK-R" w:eastAsia="UD デジタル 教科書体 NK-R"/>
                              </w:rPr>
                            </w:pPr>
                            <w:r>
                              <w:rPr>
                                <w:rFonts w:ascii="UD デジタル 教科書体 NK-R" w:eastAsia="UD デジタル 教科書体 NK-R" w:hint="eastAsia"/>
                              </w:rPr>
                              <w:t>ライト・雨具・・・</w:t>
                            </w:r>
                          </w:p>
                          <w:p w14:paraId="066D489A" w14:textId="4CDF2E16" w:rsidR="006E7251" w:rsidRPr="000A240D" w:rsidRDefault="006E7251" w:rsidP="006E7251">
                            <w:pPr>
                              <w:jc w:val="left"/>
                              <w:rPr>
                                <w:rFonts w:ascii="UD デジタル 教科書体 NK-R" w:eastAsia="UD デジタル 教科書体 NK-R"/>
                              </w:rPr>
                            </w:pPr>
                            <w:r>
                              <w:rPr>
                                <w:rFonts w:ascii="UD デジタル 教科書体 NK-R" w:eastAsia="UD デジタル 教科書体 NK-R" w:hint="eastAsia"/>
                              </w:rPr>
                              <w:t>必要な順番をきめないと！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B5BEF" id="テキスト ボックス 2" o:spid="_x0000_s1034" type="#_x0000_t202" style="position:absolute;left:0;text-align:left;margin-left:3.15pt;margin-top:2.15pt;width:139pt;height:70.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" filled="f" stroked="f" strokeweight=".5pt">
                <v:textbox>
                  <w:txbxContent>
                    <w:p w14:paraId="7AB54267" w14:textId="4CFB615C" w:rsidR="000A240D" w:rsidRDefault="006E7251" w:rsidP="006E7251">
                      <w:pPr>
                        <w:jc w:val="left"/>
                        <w:rPr>
                          <w:rFonts w:ascii="UD デジタル 教科書体 NK-R" w:eastAsia="UD デジタル 教科書体 NK-R"/>
                        </w:rPr>
                      </w:pPr>
                      <w:r>
                        <w:rPr>
                          <w:rFonts w:ascii="UD デジタル 教科書体 NK-R" w:eastAsia="UD デジタル 教科書体 NK-R" w:hint="eastAsia"/>
                        </w:rPr>
                        <w:t>とりあえず</w:t>
                      </w:r>
                    </w:p>
                    <w:p w14:paraId="4E70E1D5" w14:textId="7BCFE658" w:rsidR="006E7251" w:rsidRDefault="006E7251" w:rsidP="006E7251">
                      <w:pPr>
                        <w:jc w:val="left"/>
                        <w:rPr>
                          <w:rFonts w:ascii="UD デジタル 教科書体 NK-R" w:eastAsia="UD デジタル 教科書体 NK-R"/>
                        </w:rPr>
                      </w:pPr>
                      <w:r>
                        <w:rPr>
                          <w:rFonts w:ascii="UD デジタル 教科書体 NK-R" w:eastAsia="UD デジタル 教科書体 NK-R" w:hint="eastAsia"/>
                        </w:rPr>
                        <w:t>ライト・雨具・・・</w:t>
                      </w:r>
                    </w:p>
                    <w:p w14:paraId="066D489A" w14:textId="4CDF2E16" w:rsidR="006E7251" w:rsidRPr="000A240D" w:rsidRDefault="006E7251" w:rsidP="006E7251">
                      <w:pPr>
                        <w:jc w:val="left"/>
                        <w:rPr>
                          <w:rFonts w:ascii="UD デジタル 教科書体 NK-R" w:eastAsia="UD デジタル 教科書体 NK-R"/>
                        </w:rPr>
                      </w:pPr>
                      <w:r>
                        <w:rPr>
                          <w:rFonts w:ascii="UD デジタル 教科書体 NK-R" w:eastAsia="UD デジタル 教科書体 NK-R" w:hint="eastAsia"/>
                        </w:rPr>
                        <w:t>必要な順番をきめないと！</w:t>
                      </w:r>
                    </w:p>
                  </w:txbxContent>
                </v:textbox>
              </v:shape>
            </w:pict>
          </mc:Fallback>
        </mc:AlternateContent>
      </w:r>
    </w:p>
    <w:p w14:paraId="6D04CBC5" w14:textId="2381965C" w:rsidR="0079683F" w:rsidRPr="00DD1D7C" w:rsidRDefault="0079683F" w:rsidP="0079683F">
      <w:pPr>
        <w:rPr>
          <w:rFonts w:ascii="BIZ UDPゴシック" w:eastAsia="BIZ UDPゴシック" w:hAnsi="BIZ UDPゴシック"/>
          <w:szCs w:val="21"/>
        </w:rPr>
      </w:pPr>
      <w:r w:rsidRPr="00DD1D7C">
        <w:rPr>
          <w:rFonts w:ascii="BIZ UDPゴシック" w:eastAsia="BIZ UDPゴシック" w:hAnsi="BIZ UDPゴシック" w:hint="eastAsia"/>
          <w:szCs w:val="21"/>
        </w:rPr>
        <w:t>（５）板書計画</w:t>
      </w:r>
    </w:p>
    <w:p w14:paraId="789B682F" w14:textId="41FA423F" w:rsidR="00E7240D" w:rsidRDefault="006545A4" w:rsidP="00E7240D">
      <w:pPr>
        <w:overflowPunct w:val="0"/>
        <w:textAlignment w:val="baseline"/>
        <w:rPr>
          <w:rFonts w:ascii="BIZ UDPゴシック" w:eastAsia="BIZ UDPゴシック" w:hAnsi="Times New Roman" w:cs="Times New Roman"/>
          <w:color w:val="000000"/>
          <w:spacing w:val="8"/>
          <w:kern w:val="0"/>
          <w:szCs w:val="21"/>
        </w:rPr>
      </w:pPr>
      <w:r>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85888" behindDoc="0" locked="0" layoutInCell="1" allowOverlap="1" wp14:anchorId="1115564F" wp14:editId="41DC3CFC">
                <wp:simplePos x="0" y="0"/>
                <wp:positionH relativeFrom="margin">
                  <wp:posOffset>4161155</wp:posOffset>
                </wp:positionH>
                <wp:positionV relativeFrom="paragraph">
                  <wp:posOffset>114300</wp:posOffset>
                </wp:positionV>
                <wp:extent cx="2083242" cy="847725"/>
                <wp:effectExtent l="0" t="0" r="12700" b="28575"/>
                <wp:wrapNone/>
                <wp:docPr id="13" name="テキスト ボックス 13"/>
                <wp:cNvGraphicFramePr/>
                <a:graphic xmlns:a="http://schemas.openxmlformats.org/drawingml/2006/main">
                  <a:graphicData uri="http://schemas.microsoft.com/office/word/2010/wordprocessingShape">
                    <wps:wsp>
                      <wps:cNvSpPr txBox="1"/>
                      <wps:spPr>
                        <a:xfrm>
                          <a:off x="0" y="0"/>
                          <a:ext cx="2083242" cy="847725"/>
                        </a:xfrm>
                        <a:prstGeom prst="rect">
                          <a:avLst/>
                        </a:prstGeom>
                        <a:solidFill>
                          <a:schemeClr val="lt1"/>
                        </a:solidFill>
                        <a:ln w="6350">
                          <a:solidFill>
                            <a:prstClr val="black"/>
                          </a:solidFill>
                        </a:ln>
                      </wps:spPr>
                      <wps:txbx>
                        <w:txbxContent>
                          <w:p w14:paraId="7098302C" w14:textId="193C61C3" w:rsidR="00C66A40" w:rsidRDefault="00C66A40" w:rsidP="00C66A40">
                            <w:pPr>
                              <w:rPr>
                                <w:rFonts w:ascii="UD デジタル 教科書体 NK-R" w:eastAsia="UD デジタル 教科書体 NK-R"/>
                              </w:rPr>
                            </w:pPr>
                            <w:r>
                              <w:rPr>
                                <w:rFonts w:ascii="UD デジタル 教科書体 NK-R" w:eastAsia="UD デジタル 教科書体 NK-R" w:hint="eastAsia"/>
                                <w:bdr w:val="single" w:sz="4" w:space="0" w:color="auto"/>
                              </w:rPr>
                              <w:t>ふりかえり</w:t>
                            </w:r>
                            <w:r>
                              <w:rPr>
                                <w:rFonts w:ascii="UD デジタル 教科書体 NK-R" w:eastAsia="UD デジタル 教科書体 NK-R" w:hint="eastAsia"/>
                              </w:rPr>
                              <w:t xml:space="preserve">　</w:t>
                            </w:r>
                            <w:r>
                              <w:rPr>
                                <w:rFonts w:ascii="UD デジタル 教科書体 NK-R" w:eastAsia="UD デジタル 教科書体 NK-R"/>
                              </w:rPr>
                              <w:fldChar w:fldCharType="begin"/>
                            </w:r>
                            <w:r>
                              <w:rPr>
                                <w:rFonts w:ascii="UD デジタル 教科書体 NK-R" w:eastAsia="UD デジタル 教科書体 NK-R"/>
                              </w:rPr>
                              <w:instrText xml:space="preserve"> </w:instrText>
                            </w:r>
                            <w:r>
                              <w:rPr>
                                <w:rFonts w:ascii="UD デジタル 教科書体 NK-R" w:eastAsia="UD デジタル 教科書体 NK-R" w:hint="eastAsia"/>
                              </w:rPr>
                              <w:instrText>eq \o\ac(</w:instrText>
                            </w:r>
                            <w:r w:rsidRPr="00C66A40">
                              <w:rPr>
                                <w:rFonts w:ascii="UD デジタル 教科書体 NK-R" w:eastAsia="UD デジタル 教科書体 NK-R" w:hint="eastAsia"/>
                                <w:position w:val="-4"/>
                                <w:sz w:val="31"/>
                              </w:rPr>
                              <w:instrText>○</w:instrText>
                            </w:r>
                            <w:r>
                              <w:rPr>
                                <w:rFonts w:ascii="UD デジタル 教科書体 NK-R" w:eastAsia="UD デジタル 教科書体 NK-R" w:hint="eastAsia"/>
                              </w:rPr>
                              <w:instrText>,わ)</w:instrText>
                            </w:r>
                            <w:r>
                              <w:rPr>
                                <w:rFonts w:ascii="UD デジタル 教科書体 NK-R" w:eastAsia="UD デジタル 教科書体 NK-R"/>
                              </w:rPr>
                              <w:fldChar w:fldCharType="end"/>
                            </w:r>
                            <w:r>
                              <w:rPr>
                                <w:rFonts w:ascii="UD デジタル 教科書体 NK-R" w:eastAsia="UD デジタル 教科書体 NK-R" w:hint="eastAsia"/>
                              </w:rPr>
                              <w:t xml:space="preserve">　　</w:t>
                            </w:r>
                            <w:r>
                              <w:rPr>
                                <w:rFonts w:ascii="UD デジタル 教科書体 NK-R" w:eastAsia="UD デジタル 教科書体 NK-R"/>
                              </w:rPr>
                              <w:fldChar w:fldCharType="begin"/>
                            </w:r>
                            <w:r>
                              <w:rPr>
                                <w:rFonts w:ascii="UD デジタル 教科書体 NK-R" w:eastAsia="UD デジタル 教科書体 NK-R"/>
                              </w:rPr>
                              <w:instrText xml:space="preserve"> </w:instrText>
                            </w:r>
                            <w:r>
                              <w:rPr>
                                <w:rFonts w:ascii="UD デジタル 教科書体 NK-R" w:eastAsia="UD デジタル 教科書体 NK-R" w:hint="eastAsia"/>
                              </w:rPr>
                              <w:instrText>eq \o\ac(</w:instrText>
                            </w:r>
                            <w:r w:rsidRPr="00C66A40">
                              <w:rPr>
                                <w:rFonts w:ascii="UD デジタル 教科書体 NK-R" w:eastAsia="UD デジタル 教科書体 NK-R" w:hint="eastAsia"/>
                                <w:position w:val="-4"/>
                                <w:sz w:val="31"/>
                              </w:rPr>
                              <w:instrText>○</w:instrText>
                            </w:r>
                            <w:r>
                              <w:rPr>
                                <w:rFonts w:ascii="UD デジタル 教科書体 NK-R" w:eastAsia="UD デジタル 教科書体 NK-R" w:hint="eastAsia"/>
                              </w:rPr>
                              <w:instrText>,が)</w:instrText>
                            </w:r>
                            <w:r>
                              <w:rPr>
                                <w:rFonts w:ascii="UD デジタル 教科書体 NK-R" w:eastAsia="UD デジタル 教科書体 NK-R"/>
                              </w:rPr>
                              <w:fldChar w:fldCharType="end"/>
                            </w:r>
                            <w:r>
                              <w:rPr>
                                <w:rFonts w:ascii="UD デジタル 教科書体 NK-R" w:eastAsia="UD デジタル 教科書体 NK-R" w:hint="eastAsia"/>
                              </w:rPr>
                              <w:t xml:space="preserve">　　</w:t>
                            </w:r>
                            <w:r>
                              <w:rPr>
                                <w:rFonts w:ascii="UD デジタル 教科書体 NK-R" w:eastAsia="UD デジタル 教科書体 NK-R"/>
                              </w:rPr>
                              <w:fldChar w:fldCharType="begin"/>
                            </w:r>
                            <w:r>
                              <w:rPr>
                                <w:rFonts w:ascii="UD デジタル 教科書体 NK-R" w:eastAsia="UD デジタル 教科書体 NK-R"/>
                              </w:rPr>
                              <w:instrText xml:space="preserve"> </w:instrText>
                            </w:r>
                            <w:r>
                              <w:rPr>
                                <w:rFonts w:ascii="UD デジタル 教科書体 NK-R" w:eastAsia="UD デジタル 教科書体 NK-R" w:hint="eastAsia"/>
                              </w:rPr>
                              <w:instrText>eq \o\ac(</w:instrText>
                            </w:r>
                            <w:r w:rsidRPr="00C66A40">
                              <w:rPr>
                                <w:rFonts w:ascii="UD デジタル 教科書体 NK-R" w:eastAsia="UD デジタル 教科書体 NK-R" w:hint="eastAsia"/>
                                <w:position w:val="-4"/>
                                <w:sz w:val="31"/>
                              </w:rPr>
                              <w:instrText>○</w:instrText>
                            </w:r>
                            <w:r>
                              <w:rPr>
                                <w:rFonts w:ascii="UD デジタル 教科書体 NK-R" w:eastAsia="UD デジタル 教科書体 NK-R" w:hint="eastAsia"/>
                              </w:rPr>
                              <w:instrText>,も)</w:instrText>
                            </w:r>
                            <w:r>
                              <w:rPr>
                                <w:rFonts w:ascii="UD デジタル 教科書体 NK-R" w:eastAsia="UD デジタル 教科書体 NK-R"/>
                              </w:rPr>
                              <w:fldChar w:fldCharType="end"/>
                            </w:r>
                            <w:r>
                              <w:rPr>
                                <w:rFonts w:ascii="UD デジタル 教科書体 NK-R" w:eastAsia="UD デジタル 教科書体 NK-R" w:hint="eastAsia"/>
                              </w:rPr>
                              <w:t xml:space="preserve">　から</w:t>
                            </w:r>
                          </w:p>
                          <w:p w14:paraId="55343426" w14:textId="19ADE015" w:rsidR="00C66A40" w:rsidRPr="000A240D" w:rsidRDefault="00110A5C" w:rsidP="00C66A40">
                            <w:pPr>
                              <w:rPr>
                                <w:rFonts w:ascii="UD デジタル 教科書体 NK-R" w:eastAsia="UD デジタル 教科書体 NK-R"/>
                              </w:rPr>
                            </w:pPr>
                            <w:r>
                              <w:rPr>
                                <w:rFonts w:ascii="UD デジタル 教科書体 NK-R" w:eastAsia="UD デジタル 教科書体 NK-R" w:hint="eastAsia"/>
                              </w:rPr>
                              <w:t>２</w:t>
                            </w:r>
                            <w:r w:rsidR="00C66A40">
                              <w:rPr>
                                <w:rFonts w:ascii="UD デジタル 教科書体 NK-R" w:eastAsia="UD デジタル 教科書体 NK-R" w:hint="eastAsia"/>
                              </w:rPr>
                              <w:t>つ以上選んでくわしく書こう。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5564F" id="テキスト ボックス 13" o:spid="_x0000_s1035" type="#_x0000_t202" style="position:absolute;left:0;text-align:left;margin-left:327.65pt;margin-top:9pt;width:164.05pt;height:6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" fillcolor="white [3201]" strokeweight=".5pt">
                <v:textbox>
                  <w:txbxContent>
                    <w:p w14:paraId="7098302C" w14:textId="193C61C3" w:rsidR="00C66A40" w:rsidRDefault="00C66A40" w:rsidP="00C66A40">
                      <w:pPr>
                        <w:rPr>
                          <w:rFonts w:ascii="UD デジタル 教科書体 NK-R" w:eastAsia="UD デジタル 教科書体 NK-R"/>
                        </w:rPr>
                      </w:pPr>
                      <w:r>
                        <w:rPr>
                          <w:rFonts w:ascii="UD デジタル 教科書体 NK-R" w:eastAsia="UD デジタル 教科書体 NK-R" w:hint="eastAsia"/>
                          <w:bdr w:val="single" w:sz="4" w:space="0" w:color="auto"/>
                        </w:rPr>
                        <w:t>ふりかえり</w:t>
                      </w:r>
                      <w:r>
                        <w:rPr>
                          <w:rFonts w:ascii="UD デジタル 教科書体 NK-R" w:eastAsia="UD デジタル 教科書体 NK-R" w:hint="eastAsia"/>
                        </w:rPr>
                        <w:t xml:space="preserve">　</w:t>
                      </w:r>
                      <w:r>
                        <w:rPr>
                          <w:rFonts w:ascii="UD デジタル 教科書体 NK-R" w:eastAsia="UD デジタル 教科書体 NK-R"/>
                        </w:rPr>
                        <w:fldChar w:fldCharType="begin"/>
                      </w:r>
                      <w:r>
                        <w:rPr>
                          <w:rFonts w:ascii="UD デジタル 教科書体 NK-R" w:eastAsia="UD デジタル 教科書体 NK-R"/>
                        </w:rPr>
                        <w:instrText xml:space="preserve"> </w:instrText>
                      </w:r>
                      <w:r>
                        <w:rPr>
                          <w:rFonts w:ascii="UD デジタル 教科書体 NK-R" w:eastAsia="UD デジタル 教科書体 NK-R" w:hint="eastAsia"/>
                        </w:rPr>
                        <w:instrText>eq \o\ac(</w:instrText>
                      </w:r>
                      <w:r w:rsidRPr="00C66A40">
                        <w:rPr>
                          <w:rFonts w:ascii="UD デジタル 教科書体 NK-R" w:eastAsia="UD デジタル 教科書体 NK-R" w:hint="eastAsia"/>
                          <w:position w:val="-4"/>
                          <w:sz w:val="31"/>
                        </w:rPr>
                        <w:instrText>○</w:instrText>
                      </w:r>
                      <w:r>
                        <w:rPr>
                          <w:rFonts w:ascii="UD デジタル 教科書体 NK-R" w:eastAsia="UD デジタル 教科書体 NK-R" w:hint="eastAsia"/>
                        </w:rPr>
                        <w:instrText>,わ)</w:instrText>
                      </w:r>
                      <w:r>
                        <w:rPr>
                          <w:rFonts w:ascii="UD デジタル 教科書体 NK-R" w:eastAsia="UD デジタル 教科書体 NK-R"/>
                        </w:rPr>
                        <w:fldChar w:fldCharType="end"/>
                      </w:r>
                      <w:r>
                        <w:rPr>
                          <w:rFonts w:ascii="UD デジタル 教科書体 NK-R" w:eastAsia="UD デジタル 教科書体 NK-R" w:hint="eastAsia"/>
                        </w:rPr>
                        <w:t xml:space="preserve">　　</w:t>
                      </w:r>
                      <w:r>
                        <w:rPr>
                          <w:rFonts w:ascii="UD デジタル 教科書体 NK-R" w:eastAsia="UD デジタル 教科書体 NK-R"/>
                        </w:rPr>
                        <w:fldChar w:fldCharType="begin"/>
                      </w:r>
                      <w:r>
                        <w:rPr>
                          <w:rFonts w:ascii="UD デジタル 教科書体 NK-R" w:eastAsia="UD デジタル 教科書体 NK-R"/>
                        </w:rPr>
                        <w:instrText xml:space="preserve"> </w:instrText>
                      </w:r>
                      <w:r>
                        <w:rPr>
                          <w:rFonts w:ascii="UD デジタル 教科書体 NK-R" w:eastAsia="UD デジタル 教科書体 NK-R" w:hint="eastAsia"/>
                        </w:rPr>
                        <w:instrText>eq \o\ac(</w:instrText>
                      </w:r>
                      <w:r w:rsidRPr="00C66A40">
                        <w:rPr>
                          <w:rFonts w:ascii="UD デジタル 教科書体 NK-R" w:eastAsia="UD デジタル 教科書体 NK-R" w:hint="eastAsia"/>
                          <w:position w:val="-4"/>
                          <w:sz w:val="31"/>
                        </w:rPr>
                        <w:instrText>○</w:instrText>
                      </w:r>
                      <w:r>
                        <w:rPr>
                          <w:rFonts w:ascii="UD デジタル 教科書体 NK-R" w:eastAsia="UD デジタル 教科書体 NK-R" w:hint="eastAsia"/>
                        </w:rPr>
                        <w:instrText>,が)</w:instrText>
                      </w:r>
                      <w:r>
                        <w:rPr>
                          <w:rFonts w:ascii="UD デジタル 教科書体 NK-R" w:eastAsia="UD デジタル 教科書体 NK-R"/>
                        </w:rPr>
                        <w:fldChar w:fldCharType="end"/>
                      </w:r>
                      <w:r>
                        <w:rPr>
                          <w:rFonts w:ascii="UD デジタル 教科書体 NK-R" w:eastAsia="UD デジタル 教科書体 NK-R" w:hint="eastAsia"/>
                        </w:rPr>
                        <w:t xml:space="preserve">　　</w:t>
                      </w:r>
                      <w:r>
                        <w:rPr>
                          <w:rFonts w:ascii="UD デジタル 教科書体 NK-R" w:eastAsia="UD デジタル 教科書体 NK-R"/>
                        </w:rPr>
                        <w:fldChar w:fldCharType="begin"/>
                      </w:r>
                      <w:r>
                        <w:rPr>
                          <w:rFonts w:ascii="UD デジタル 教科書体 NK-R" w:eastAsia="UD デジタル 教科書体 NK-R"/>
                        </w:rPr>
                        <w:instrText xml:space="preserve"> </w:instrText>
                      </w:r>
                      <w:r>
                        <w:rPr>
                          <w:rFonts w:ascii="UD デジタル 教科書体 NK-R" w:eastAsia="UD デジタル 教科書体 NK-R" w:hint="eastAsia"/>
                        </w:rPr>
                        <w:instrText>eq \o\ac(</w:instrText>
                      </w:r>
                      <w:r w:rsidRPr="00C66A40">
                        <w:rPr>
                          <w:rFonts w:ascii="UD デジタル 教科書体 NK-R" w:eastAsia="UD デジタル 教科書体 NK-R" w:hint="eastAsia"/>
                          <w:position w:val="-4"/>
                          <w:sz w:val="31"/>
                        </w:rPr>
                        <w:instrText>○</w:instrText>
                      </w:r>
                      <w:r>
                        <w:rPr>
                          <w:rFonts w:ascii="UD デジタル 教科書体 NK-R" w:eastAsia="UD デジタル 教科書体 NK-R" w:hint="eastAsia"/>
                        </w:rPr>
                        <w:instrText>,も)</w:instrText>
                      </w:r>
                      <w:r>
                        <w:rPr>
                          <w:rFonts w:ascii="UD デジタル 教科書体 NK-R" w:eastAsia="UD デジタル 教科書体 NK-R"/>
                        </w:rPr>
                        <w:fldChar w:fldCharType="end"/>
                      </w:r>
                      <w:r>
                        <w:rPr>
                          <w:rFonts w:ascii="UD デジタル 教科書体 NK-R" w:eastAsia="UD デジタル 教科書体 NK-R" w:hint="eastAsia"/>
                        </w:rPr>
                        <w:t xml:space="preserve">　から</w:t>
                      </w:r>
                    </w:p>
                    <w:p w14:paraId="55343426" w14:textId="19ADE015" w:rsidR="00C66A40" w:rsidRPr="000A240D" w:rsidRDefault="00110A5C" w:rsidP="00C66A40">
                      <w:pPr>
                        <w:rPr>
                          <w:rFonts w:ascii="UD デジタル 教科書体 NK-R" w:eastAsia="UD デジタル 教科書体 NK-R"/>
                        </w:rPr>
                      </w:pPr>
                      <w:r>
                        <w:rPr>
                          <w:rFonts w:ascii="UD デジタル 教科書体 NK-R" w:eastAsia="UD デジタル 教科書体 NK-R" w:hint="eastAsia"/>
                        </w:rPr>
                        <w:t>２</w:t>
                      </w:r>
                      <w:r w:rsidR="00C66A40">
                        <w:rPr>
                          <w:rFonts w:ascii="UD デジタル 教科書体 NK-R" w:eastAsia="UD デジタル 教科書体 NK-R" w:hint="eastAsia"/>
                        </w:rPr>
                        <w:t>つ以上選んでくわしく書こう。</w:t>
                      </w:r>
                    </w:p>
                  </w:txbxContent>
                </v:textbox>
                <w10:wrap anchorx="margin"/>
              </v:shape>
            </w:pict>
          </mc:Fallback>
        </mc:AlternateContent>
      </w:r>
      <w:r w:rsidR="00443FC0" w:rsidRPr="00443FC0">
        <w:rPr>
          <w:rFonts w:ascii="BIZ UDPゴシック" w:eastAsia="BIZ UDPゴシック" w:hAnsi="Times New Roman" w:cs="Times New Roman" w:hint="eastAsia"/>
          <w:color w:val="000000"/>
          <w:spacing w:val="8"/>
          <w:kern w:val="0"/>
          <w:szCs w:val="21"/>
        </w:rPr>
        <w:t xml:space="preserve"> </w:t>
      </w:r>
    </w:p>
    <w:p w14:paraId="4C14EF0B" w14:textId="6455445C" w:rsidR="00DE0FFB" w:rsidRPr="00DE0FFB" w:rsidRDefault="00DE0FFB" w:rsidP="00DE0FFB">
      <w:pPr>
        <w:rPr>
          <w:rFonts w:ascii="BIZ UDPゴシック" w:eastAsia="BIZ UDPゴシック" w:hAnsi="Times New Roman" w:cs="Times New Roman"/>
          <w:szCs w:val="21"/>
        </w:rPr>
      </w:pPr>
    </w:p>
    <w:p w14:paraId="1A0AD7F3" w14:textId="40234D67" w:rsidR="00DE0FFB" w:rsidRPr="00DE0FFB" w:rsidRDefault="001F0FDB" w:rsidP="00DE0FFB">
      <w:pPr>
        <w:rPr>
          <w:rFonts w:ascii="BIZ UDPゴシック" w:eastAsia="BIZ UDPゴシック" w:hAnsi="Times New Roman" w:cs="Times New Roman"/>
          <w:szCs w:val="21"/>
        </w:rPr>
      </w:pPr>
      <w:r>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701248" behindDoc="0" locked="0" layoutInCell="1" allowOverlap="1" wp14:anchorId="78A111BA" wp14:editId="64610771">
                <wp:simplePos x="0" y="0"/>
                <wp:positionH relativeFrom="margin">
                  <wp:posOffset>2167890</wp:posOffset>
                </wp:positionH>
                <wp:positionV relativeFrom="paragraph">
                  <wp:posOffset>147955</wp:posOffset>
                </wp:positionV>
                <wp:extent cx="2095500" cy="317500"/>
                <wp:effectExtent l="0" t="0" r="0" b="6350"/>
                <wp:wrapNone/>
                <wp:docPr id="26" name="テキスト ボックス 26"/>
                <wp:cNvGraphicFramePr/>
                <a:graphic xmlns:a="http://schemas.openxmlformats.org/drawingml/2006/main">
                  <a:graphicData uri="http://schemas.microsoft.com/office/word/2010/wordprocessingShape">
                    <wps:wsp>
                      <wps:cNvSpPr txBox="1"/>
                      <wps:spPr>
                        <a:xfrm>
                          <a:off x="0" y="0"/>
                          <a:ext cx="2095500" cy="317500"/>
                        </a:xfrm>
                        <a:prstGeom prst="rect">
                          <a:avLst/>
                        </a:prstGeom>
                        <a:noFill/>
                        <a:ln w="6350">
                          <a:noFill/>
                        </a:ln>
                      </wps:spPr>
                      <wps:txbx>
                        <w:txbxContent>
                          <w:p w14:paraId="355D1183" w14:textId="18027DE5" w:rsidR="008C7FE5" w:rsidRPr="003B0750" w:rsidRDefault="003B0750" w:rsidP="003B0750">
                            <w:pPr>
                              <w:ind w:left="708" w:hangingChars="337" w:hanging="708"/>
                              <w:jc w:val="left"/>
                              <w:rPr>
                                <w:rFonts w:ascii="UD デジタル 教科書体 NK-R" w:eastAsia="UD デジタル 教科書体 NK-R"/>
                              </w:rPr>
                            </w:pPr>
                            <w:r w:rsidRPr="003B0750">
                              <w:rPr>
                                <w:rFonts w:ascii="UD デジタル 教科書体 NK-R" w:eastAsia="UD デジタル 教科書体 NK-R" w:hint="eastAsia"/>
                              </w:rPr>
                              <w:t>絶対に必要</w:t>
                            </w:r>
                            <w:r>
                              <w:rPr>
                                <w:rFonts w:ascii="UD デジタル 教科書体 NK-R" w:eastAsia="UD デジタル 教科書体 NK-R" w:hint="eastAsia"/>
                              </w:rPr>
                              <w:t>なもの・・・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111BA" id="テキスト ボックス 26" o:spid="_x0000_s1036" type="#_x0000_t202" style="position:absolute;left:0;text-align:left;margin-left:170.7pt;margin-top:11.65pt;width:165pt;height:2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" filled="f" stroked="f" strokeweight=".5pt">
                <v:textbox>
                  <w:txbxContent>
                    <w:p w14:paraId="355D1183" w14:textId="18027DE5" w:rsidR="008C7FE5" w:rsidRPr="003B0750" w:rsidRDefault="003B0750" w:rsidP="003B0750">
                      <w:pPr>
                        <w:ind w:left="708" w:hangingChars="337" w:hanging="708"/>
                        <w:jc w:val="left"/>
                        <w:rPr>
                          <w:rFonts w:ascii="UD デジタル 教科書体 NK-R" w:eastAsia="UD デジタル 教科書体 NK-R"/>
                        </w:rPr>
                      </w:pPr>
                      <w:r w:rsidRPr="003B0750">
                        <w:rPr>
                          <w:rFonts w:ascii="UD デジタル 教科書体 NK-R" w:eastAsia="UD デジタル 教科書体 NK-R" w:hint="eastAsia"/>
                        </w:rPr>
                        <w:t>絶対に必要</w:t>
                      </w:r>
                      <w:r>
                        <w:rPr>
                          <w:rFonts w:ascii="UD デジタル 教科書体 NK-R" w:eastAsia="UD デジタル 教科書体 NK-R" w:hint="eastAsia"/>
                        </w:rPr>
                        <w:t>なもの・・・</w:t>
                      </w:r>
                    </w:p>
                  </w:txbxContent>
                </v:textbox>
                <w10:wrap anchorx="margin"/>
              </v:shape>
            </w:pict>
          </mc:Fallback>
        </mc:AlternateContent>
      </w:r>
    </w:p>
    <w:p w14:paraId="23730B71" w14:textId="15399D8E" w:rsidR="00DE0FFB" w:rsidRPr="00DE0FFB" w:rsidRDefault="00DE0FFB" w:rsidP="00DE0FFB">
      <w:pPr>
        <w:rPr>
          <w:rFonts w:ascii="BIZ UDPゴシック" w:eastAsia="BIZ UDPゴシック" w:hAnsi="Times New Roman" w:cs="Times New Roman"/>
          <w:szCs w:val="21"/>
        </w:rPr>
      </w:pPr>
    </w:p>
    <w:p w14:paraId="24225F59" w14:textId="092B96DA" w:rsidR="008262AF" w:rsidRDefault="001F0FDB" w:rsidP="00DE0FFB">
      <w:pPr>
        <w:rPr>
          <w:rFonts w:ascii="BIZ UDPゴシック" w:eastAsia="BIZ UDPゴシック" w:hAnsi="Times New Roman" w:cs="Times New Roman"/>
          <w:szCs w:val="21"/>
        </w:rPr>
      </w:pPr>
      <w:r>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91008" behindDoc="0" locked="0" layoutInCell="1" allowOverlap="1" wp14:anchorId="6AA28C0B" wp14:editId="5EC12DBC">
                <wp:simplePos x="0" y="0"/>
                <wp:positionH relativeFrom="column">
                  <wp:posOffset>2259330</wp:posOffset>
                </wp:positionH>
                <wp:positionV relativeFrom="paragraph">
                  <wp:posOffset>7620</wp:posOffset>
                </wp:positionV>
                <wp:extent cx="1438275" cy="352425"/>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1438275" cy="352425"/>
                        </a:xfrm>
                        <a:prstGeom prst="rect">
                          <a:avLst/>
                        </a:prstGeom>
                        <a:noFill/>
                        <a:ln w="6350">
                          <a:noFill/>
                        </a:ln>
                      </wps:spPr>
                      <wps:txbx>
                        <w:txbxContent>
                          <w:p w14:paraId="1402EBE4" w14:textId="5500A31B" w:rsidR="00F4066D" w:rsidRPr="000A240D" w:rsidRDefault="00F4066D" w:rsidP="00F4066D">
                            <w:pPr>
                              <w:ind w:left="708" w:hangingChars="337" w:hanging="708"/>
                              <w:jc w:val="left"/>
                              <w:rPr>
                                <w:rFonts w:ascii="UD デジタル 教科書体 NK-R" w:eastAsia="UD デジタル 教科書体 NK-R"/>
                              </w:rPr>
                            </w:pPr>
                            <w:r w:rsidRPr="00C66A40">
                              <w:rPr>
                                <w:rFonts w:ascii="UD デジタル 教科書体 NK-R" w:eastAsia="UD デジタル 教科書体 NK-R" w:hint="eastAsia"/>
                                <w:bdr w:val="single" w:sz="4" w:space="0" w:color="auto"/>
                              </w:rPr>
                              <w:t>□さん</w:t>
                            </w:r>
                            <w:r w:rsidR="00E03891">
                              <w:rPr>
                                <w:rFonts w:ascii="UD デジタル 教科書体 NK-R" w:eastAsia="UD デジタル 教科書体 NK-R" w:hint="eastAsia"/>
                              </w:rPr>
                              <w:t>ホイッスル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28C0B" id="テキスト ボックス 15" o:spid="_x0000_s1037" type="#_x0000_t202" style="position:absolute;left:0;text-align:left;margin-left:177.9pt;margin-top:.6pt;width:113.25pt;height:2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" filled="f" stroked="f" strokeweight=".5pt">
                <v:textbox>
                  <w:txbxContent>
                    <w:p w14:paraId="1402EBE4" w14:textId="5500A31B" w:rsidR="00F4066D" w:rsidRPr="000A240D" w:rsidRDefault="00F4066D" w:rsidP="00F4066D">
                      <w:pPr>
                        <w:ind w:left="708" w:hangingChars="337" w:hanging="708"/>
                        <w:jc w:val="left"/>
                        <w:rPr>
                          <w:rFonts w:ascii="UD デジタル 教科書体 NK-R" w:eastAsia="UD デジタル 教科書体 NK-R"/>
                        </w:rPr>
                      </w:pPr>
                      <w:r w:rsidRPr="00C66A40">
                        <w:rPr>
                          <w:rFonts w:ascii="UD デジタル 教科書体 NK-R" w:eastAsia="UD デジタル 教科書体 NK-R" w:hint="eastAsia"/>
                          <w:bdr w:val="single" w:sz="4" w:space="0" w:color="auto"/>
                        </w:rPr>
                        <w:t>□さん</w:t>
                      </w:r>
                      <w:r w:rsidR="00E03891">
                        <w:rPr>
                          <w:rFonts w:ascii="UD デジタル 教科書体 NK-R" w:eastAsia="UD デジタル 教科書体 NK-R" w:hint="eastAsia"/>
                        </w:rPr>
                        <w:t>ホイッスル</w:t>
                      </w:r>
                    </w:p>
                  </w:txbxContent>
                </v:textbox>
              </v:shape>
            </w:pict>
          </mc:Fallback>
        </mc:AlternateContent>
      </w:r>
    </w:p>
    <w:p w14:paraId="1072A2C8" w14:textId="098576EE" w:rsidR="001F0FDB" w:rsidRDefault="001F0FDB" w:rsidP="00DE0FFB">
      <w:pPr>
        <w:rPr>
          <w:rFonts w:ascii="BIZ UDPゴシック" w:eastAsia="BIZ UDPゴシック" w:hAnsi="Times New Roman" w:cs="Times New Roman"/>
          <w:szCs w:val="21"/>
        </w:rPr>
      </w:pPr>
      <w:r>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83840" behindDoc="0" locked="0" layoutInCell="1" allowOverlap="1" wp14:anchorId="4AA8F9D9" wp14:editId="7F2A4056">
                <wp:simplePos x="0" y="0"/>
                <wp:positionH relativeFrom="margin">
                  <wp:posOffset>2246630</wp:posOffset>
                </wp:positionH>
                <wp:positionV relativeFrom="paragraph">
                  <wp:posOffset>36830</wp:posOffset>
                </wp:positionV>
                <wp:extent cx="1781175" cy="36195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781175" cy="361950"/>
                        </a:xfrm>
                        <a:prstGeom prst="rect">
                          <a:avLst/>
                        </a:prstGeom>
                        <a:noFill/>
                        <a:ln w="6350">
                          <a:noFill/>
                        </a:ln>
                      </wps:spPr>
                      <wps:txbx>
                        <w:txbxContent>
                          <w:p w14:paraId="4DBB1FE2" w14:textId="783E9389" w:rsidR="00C66A40" w:rsidRPr="000A240D" w:rsidRDefault="00C66A40" w:rsidP="00F4066D">
                            <w:pPr>
                              <w:ind w:right="65"/>
                              <w:rPr>
                                <w:rFonts w:ascii="UD デジタル 教科書体 NK-R" w:eastAsia="UD デジタル 教科書体 NK-R"/>
                              </w:rPr>
                            </w:pPr>
                            <w:r w:rsidRPr="00C66A40">
                              <w:rPr>
                                <w:rFonts w:ascii="UD デジタル 教科書体 NK-R" w:eastAsia="UD デジタル 教科書体 NK-R" w:hint="eastAsia"/>
                                <w:bdr w:val="single" w:sz="4" w:space="0" w:color="auto"/>
                              </w:rPr>
                              <w:t>○さん</w:t>
                            </w:r>
                            <w:r>
                              <w:rPr>
                                <w:rFonts w:ascii="UD デジタル 教科書体 NK-R" w:eastAsia="UD デジタル 教科書体 NK-R" w:hint="eastAsia"/>
                              </w:rPr>
                              <w:t>おむつ</w:t>
                            </w:r>
                            <w:r w:rsidR="002D358C">
                              <w:rPr>
                                <w:rFonts w:ascii="UD デジタル 教科書体 NK-R" w:eastAsia="UD デジタル 教科書体 NK-R" w:hint="eastAsia"/>
                              </w:rPr>
                              <w:t>（あかちゃん）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8F9D9" id="テキスト ボックス 11" o:spid="_x0000_s1038" type="#_x0000_t202" style="position:absolute;left:0;text-align:left;margin-left:176.9pt;margin-top:2.9pt;width:140.25pt;height:2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" filled="f" stroked="f" strokeweight=".5pt">
                <v:textbox>
                  <w:txbxContent>
                    <w:p w14:paraId="4DBB1FE2" w14:textId="783E9389" w:rsidR="00C66A40" w:rsidRPr="000A240D" w:rsidRDefault="00C66A40" w:rsidP="00F4066D">
                      <w:pPr>
                        <w:ind w:right="65"/>
                        <w:rPr>
                          <w:rFonts w:ascii="UD デジタル 教科書体 NK-R" w:eastAsia="UD デジタル 教科書体 NK-R"/>
                        </w:rPr>
                      </w:pPr>
                      <w:r w:rsidRPr="00C66A40">
                        <w:rPr>
                          <w:rFonts w:ascii="UD デジタル 教科書体 NK-R" w:eastAsia="UD デジタル 教科書体 NK-R" w:hint="eastAsia"/>
                          <w:bdr w:val="single" w:sz="4" w:space="0" w:color="auto"/>
                        </w:rPr>
                        <w:t>○さん</w:t>
                      </w:r>
                      <w:r>
                        <w:rPr>
                          <w:rFonts w:ascii="UD デジタル 教科書体 NK-R" w:eastAsia="UD デジタル 教科書体 NK-R" w:hint="eastAsia"/>
                        </w:rPr>
                        <w:t>おむつ</w:t>
                      </w:r>
                      <w:r w:rsidR="002D358C">
                        <w:rPr>
                          <w:rFonts w:ascii="UD デジタル 教科書体 NK-R" w:eastAsia="UD デジタル 教科書体 NK-R" w:hint="eastAsia"/>
                        </w:rPr>
                        <w:t>（あかちゃん）</w:t>
                      </w:r>
                    </w:p>
                  </w:txbxContent>
                </v:textbox>
                <w10:wrap anchorx="margin"/>
              </v:shape>
            </w:pict>
          </mc:Fallback>
        </mc:AlternateContent>
      </w:r>
    </w:p>
    <w:p w14:paraId="392B72B9" w14:textId="003852CA" w:rsidR="001F0FDB" w:rsidRDefault="001F0FDB" w:rsidP="00DE0FFB">
      <w:pPr>
        <w:rPr>
          <w:rFonts w:ascii="BIZ UDPゴシック" w:eastAsia="BIZ UDPゴシック" w:hAnsi="Times New Roman" w:cs="Times New Roman"/>
          <w:szCs w:val="21"/>
        </w:rPr>
      </w:pPr>
      <w:r>
        <w:rPr>
          <w:rFonts w:ascii="BIZ UDPゴシック" w:eastAsia="BIZ UDPゴシック" w:hAnsi="Times New Roman" w:cs="Times New Roman" w:hint="eastAsia"/>
          <w:noProof/>
          <w:color w:val="000000"/>
          <w:spacing w:val="8"/>
          <w:kern w:val="0"/>
          <w:szCs w:val="21"/>
        </w:rPr>
        <mc:AlternateContent>
          <mc:Choice Requires="wps">
            <w:drawing>
              <wp:anchor distT="0" distB="0" distL="114300" distR="114300" simplePos="0" relativeHeight="251690495" behindDoc="0" locked="0" layoutInCell="1" allowOverlap="1" wp14:anchorId="0B09D8CC" wp14:editId="09C93368">
                <wp:simplePos x="0" y="0"/>
                <wp:positionH relativeFrom="margin">
                  <wp:posOffset>2265680</wp:posOffset>
                </wp:positionH>
                <wp:positionV relativeFrom="paragraph">
                  <wp:posOffset>35560</wp:posOffset>
                </wp:positionV>
                <wp:extent cx="1762125" cy="32385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762125" cy="323850"/>
                        </a:xfrm>
                        <a:prstGeom prst="rect">
                          <a:avLst/>
                        </a:prstGeom>
                        <a:noFill/>
                        <a:ln w="6350">
                          <a:noFill/>
                        </a:ln>
                      </wps:spPr>
                      <wps:txbx>
                        <w:txbxContent>
                          <w:p w14:paraId="16FD16D0" w14:textId="1AC087B7" w:rsidR="00F4066D" w:rsidRPr="000A240D" w:rsidRDefault="00F4066D" w:rsidP="00F4066D">
                            <w:pPr>
                              <w:ind w:left="708" w:hangingChars="337" w:hanging="708"/>
                              <w:jc w:val="left"/>
                              <w:rPr>
                                <w:rFonts w:ascii="UD デジタル 教科書体 NK-R" w:eastAsia="UD デジタル 教科書体 NK-R"/>
                              </w:rPr>
                            </w:pPr>
                            <w:r>
                              <w:rPr>
                                <w:rFonts w:ascii="UD デジタル 教科書体 NK-R" w:eastAsia="UD デジタル 教科書体 NK-R" w:hint="eastAsia"/>
                                <w:bdr w:val="single" w:sz="4" w:space="0" w:color="auto"/>
                              </w:rPr>
                              <w:t>△</w:t>
                            </w:r>
                            <w:r w:rsidRPr="00C66A40">
                              <w:rPr>
                                <w:rFonts w:ascii="UD デジタル 教科書体 NK-R" w:eastAsia="UD デジタル 教科書体 NK-R" w:hint="eastAsia"/>
                                <w:bdr w:val="single" w:sz="4" w:space="0" w:color="auto"/>
                              </w:rPr>
                              <w:t>さん</w:t>
                            </w:r>
                            <w:r>
                              <w:rPr>
                                <w:rFonts w:ascii="UD デジタル 教科書体 NK-R" w:eastAsia="UD デジタル 教科書体 NK-R" w:hint="eastAsia"/>
                              </w:rPr>
                              <w:t>お</w:t>
                            </w:r>
                            <w:r w:rsidR="003B0750">
                              <w:rPr>
                                <w:rFonts w:ascii="UD デジタル 教科書体 NK-R" w:eastAsia="UD デジタル 教科書体 NK-R" w:hint="eastAsia"/>
                              </w:rPr>
                              <w:t>薬</w:t>
                            </w:r>
                            <w:r w:rsidR="002D358C">
                              <w:rPr>
                                <w:rFonts w:ascii="UD デジタル 教科書体 NK-R" w:eastAsia="UD デジタル 教科書体 NK-R" w:hint="eastAsia"/>
                              </w:rPr>
                              <w:t>（おじいさん）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9D8CC" id="テキスト ボックス 14" o:spid="_x0000_s1039" type="#_x0000_t202" style="position:absolute;left:0;text-align:left;margin-left:178.4pt;margin-top:2.8pt;width:138.75pt;height:25.5pt;z-index:2516904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" filled="f" stroked="f" strokeweight=".5pt">
                <v:textbox>
                  <w:txbxContent>
                    <w:p w14:paraId="16FD16D0" w14:textId="1AC087B7" w:rsidR="00F4066D" w:rsidRPr="000A240D" w:rsidRDefault="00F4066D" w:rsidP="00F4066D">
                      <w:pPr>
                        <w:ind w:left="708" w:hangingChars="337" w:hanging="708"/>
                        <w:jc w:val="left"/>
                        <w:rPr>
                          <w:rFonts w:ascii="UD デジタル 教科書体 NK-R" w:eastAsia="UD デジタル 教科書体 NK-R"/>
                        </w:rPr>
                      </w:pPr>
                      <w:r>
                        <w:rPr>
                          <w:rFonts w:ascii="UD デジタル 教科書体 NK-R" w:eastAsia="UD デジタル 教科書体 NK-R" w:hint="eastAsia"/>
                          <w:bdr w:val="single" w:sz="4" w:space="0" w:color="auto"/>
                        </w:rPr>
                        <w:t>△</w:t>
                      </w:r>
                      <w:r w:rsidRPr="00C66A40">
                        <w:rPr>
                          <w:rFonts w:ascii="UD デジタル 教科書体 NK-R" w:eastAsia="UD デジタル 教科書体 NK-R" w:hint="eastAsia"/>
                          <w:bdr w:val="single" w:sz="4" w:space="0" w:color="auto"/>
                        </w:rPr>
                        <w:t>さん</w:t>
                      </w:r>
                      <w:r>
                        <w:rPr>
                          <w:rFonts w:ascii="UD デジタル 教科書体 NK-R" w:eastAsia="UD デジタル 教科書体 NK-R" w:hint="eastAsia"/>
                        </w:rPr>
                        <w:t>お</w:t>
                      </w:r>
                      <w:r w:rsidR="003B0750">
                        <w:rPr>
                          <w:rFonts w:ascii="UD デジタル 教科書体 NK-R" w:eastAsia="UD デジタル 教科書体 NK-R" w:hint="eastAsia"/>
                        </w:rPr>
                        <w:t>薬</w:t>
                      </w:r>
                      <w:r w:rsidR="002D358C">
                        <w:rPr>
                          <w:rFonts w:ascii="UD デジタル 教科書体 NK-R" w:eastAsia="UD デジタル 教科書体 NK-R" w:hint="eastAsia"/>
                        </w:rPr>
                        <w:t>（おじいさん）</w:t>
                      </w:r>
                    </w:p>
                  </w:txbxContent>
                </v:textbox>
                <w10:wrap anchorx="margin"/>
              </v:shape>
            </w:pict>
          </mc:Fallback>
        </mc:AlternateContent>
      </w:r>
    </w:p>
    <w:p w14:paraId="3D01FB8E" w14:textId="77777777" w:rsidR="001F0FDB" w:rsidRDefault="001F0FDB" w:rsidP="00DE0FFB">
      <w:pPr>
        <w:rPr>
          <w:rFonts w:ascii="BIZ UDPゴシック" w:eastAsia="BIZ UDPゴシック" w:hAnsi="Times New Roman" w:cs="Times New Roman" w:hint="eastAsia"/>
          <w:szCs w:val="21"/>
        </w:rPr>
      </w:pPr>
    </w:p>
    <w:p w14:paraId="7172AEBB" w14:textId="5811C6BC" w:rsidR="008262AF" w:rsidRPr="00441B05" w:rsidRDefault="00441B05" w:rsidP="00DE0FFB">
      <w:pPr>
        <w:rPr>
          <w:rFonts w:ascii="BIZ UDPゴシック" w:eastAsia="BIZ UDPゴシック" w:hAnsi="Times New Roman" w:cs="Times New Roman"/>
          <w:szCs w:val="21"/>
        </w:rPr>
      </w:pPr>
      <w:r>
        <w:rPr>
          <w:rFonts w:ascii="BIZ UDPゴシック" w:eastAsia="BIZ UDPゴシック" w:hAnsi="Times New Roman" w:cs="Times New Roman" w:hint="eastAsia"/>
          <w:szCs w:val="21"/>
        </w:rPr>
        <w:t>①祖父母がいる家庭　　　　　　　　　　　　　　　　　　　　　②祖父母と赤ちゃんがいる家庭</w:t>
      </w:r>
    </w:p>
    <w:p w14:paraId="63AE1250" w14:textId="0CBF6FD4" w:rsidR="00173CE6" w:rsidRDefault="00DE0FFB" w:rsidP="00DE0FFB">
      <w:pPr>
        <w:rPr>
          <w:rFonts w:ascii="BIZ UDPゴシック" w:eastAsia="BIZ UDPゴシック" w:hAnsi="Times New Roman" w:cs="Times New Roman"/>
          <w:szCs w:val="21"/>
        </w:rPr>
      </w:pPr>
      <w:r w:rsidRPr="00DE0FFB">
        <w:rPr>
          <w:rFonts w:ascii="BIZ UDPゴシック" w:eastAsia="BIZ UDPゴシック" w:hAnsi="Times New Roman" w:cs="Times New Roman"/>
          <w:noProof/>
          <w:szCs w:val="21"/>
        </w:rPr>
        <w:drawing>
          <wp:anchor distT="0" distB="0" distL="114300" distR="114300" simplePos="0" relativeHeight="251702272" behindDoc="0" locked="0" layoutInCell="1" allowOverlap="1" wp14:anchorId="3E098820" wp14:editId="480D3C99">
            <wp:simplePos x="0" y="0"/>
            <wp:positionH relativeFrom="column">
              <wp:posOffset>3078480</wp:posOffset>
            </wp:positionH>
            <wp:positionV relativeFrom="paragraph">
              <wp:posOffset>85725</wp:posOffset>
            </wp:positionV>
            <wp:extent cx="2828925" cy="2117725"/>
            <wp:effectExtent l="0" t="0" r="9525"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828925" cy="2117725"/>
                    </a:xfrm>
                    <a:prstGeom prst="rect">
                      <a:avLst/>
                    </a:prstGeom>
                  </pic:spPr>
                </pic:pic>
              </a:graphicData>
            </a:graphic>
          </wp:anchor>
        </w:drawing>
      </w:r>
      <w:r w:rsidRPr="00DE0FFB">
        <w:rPr>
          <w:rFonts w:ascii="BIZ UDPゴシック" w:eastAsia="BIZ UDPゴシック" w:hAnsi="Times New Roman" w:cs="Times New Roman"/>
          <w:noProof/>
          <w:szCs w:val="21"/>
        </w:rPr>
        <w:drawing>
          <wp:inline distT="0" distB="0" distL="0" distR="0" wp14:anchorId="6A50BD49" wp14:editId="76C5D327">
            <wp:extent cx="2835312" cy="2114550"/>
            <wp:effectExtent l="0" t="0" r="317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52236" cy="2127172"/>
                    </a:xfrm>
                    <a:prstGeom prst="rect">
                      <a:avLst/>
                    </a:prstGeom>
                  </pic:spPr>
                </pic:pic>
              </a:graphicData>
            </a:graphic>
          </wp:inline>
        </w:drawing>
      </w:r>
    </w:p>
    <w:p w14:paraId="5CA69946" w14:textId="77777777" w:rsidR="00173CE6" w:rsidRDefault="00173CE6" w:rsidP="00DE0FFB">
      <w:pPr>
        <w:rPr>
          <w:rFonts w:ascii="BIZ UDPゴシック" w:eastAsia="BIZ UDPゴシック" w:hAnsi="Times New Roman" w:cs="Times New Roman"/>
          <w:szCs w:val="21"/>
        </w:rPr>
      </w:pPr>
    </w:p>
    <w:p w14:paraId="179EFDDC" w14:textId="28958974" w:rsidR="00DE0FFB" w:rsidRDefault="00DE0FFB" w:rsidP="00DE0FFB">
      <w:pPr>
        <w:rPr>
          <w:rFonts w:ascii="BIZ UDPゴシック" w:eastAsia="BIZ UDPゴシック" w:hAnsi="Times New Roman" w:cs="Times New Roman"/>
          <w:szCs w:val="21"/>
        </w:rPr>
      </w:pPr>
      <w:r>
        <w:rPr>
          <w:rFonts w:ascii="BIZ UDPゴシック" w:eastAsia="BIZ UDPゴシック" w:hAnsi="Times New Roman" w:cs="Times New Roman" w:hint="eastAsia"/>
          <w:szCs w:val="21"/>
        </w:rPr>
        <w:t>③核家族で赤ちゃんがいる家庭　　　　　　　　　　　　　　④核家族で赤ちゃんがいない家庭</w:t>
      </w:r>
    </w:p>
    <w:p w14:paraId="39604BCC" w14:textId="3EC8EA91" w:rsidR="00221C5D" w:rsidRDefault="00DE0FFB" w:rsidP="004D598E">
      <w:pPr>
        <w:rPr>
          <w:rFonts w:ascii="BIZ UDPゴシック" w:eastAsia="BIZ UDPゴシック" w:hAnsi="Times New Roman" w:cs="Times New Roman"/>
          <w:szCs w:val="21"/>
        </w:rPr>
      </w:pPr>
      <w:r w:rsidRPr="00DE0FFB">
        <w:rPr>
          <w:rFonts w:ascii="BIZ UDPゴシック" w:eastAsia="BIZ UDPゴシック" w:hAnsi="Times New Roman" w:cs="Times New Roman"/>
          <w:noProof/>
          <w:szCs w:val="21"/>
        </w:rPr>
        <w:drawing>
          <wp:anchor distT="0" distB="0" distL="114300" distR="114300" simplePos="0" relativeHeight="251703296" behindDoc="0" locked="0" layoutInCell="1" allowOverlap="1" wp14:anchorId="57CA0305" wp14:editId="2EC1B885">
            <wp:simplePos x="0" y="0"/>
            <wp:positionH relativeFrom="column">
              <wp:posOffset>3076820</wp:posOffset>
            </wp:positionH>
            <wp:positionV relativeFrom="paragraph">
              <wp:posOffset>89535</wp:posOffset>
            </wp:positionV>
            <wp:extent cx="2857500" cy="2107746"/>
            <wp:effectExtent l="0" t="0" r="0" b="6985"/>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857500" cy="2107746"/>
                    </a:xfrm>
                    <a:prstGeom prst="rect">
                      <a:avLst/>
                    </a:prstGeom>
                  </pic:spPr>
                </pic:pic>
              </a:graphicData>
            </a:graphic>
            <wp14:sizeRelH relativeFrom="margin">
              <wp14:pctWidth>0</wp14:pctWidth>
            </wp14:sizeRelH>
            <wp14:sizeRelV relativeFrom="margin">
              <wp14:pctHeight>0</wp14:pctHeight>
            </wp14:sizeRelV>
          </wp:anchor>
        </w:drawing>
      </w:r>
      <w:r w:rsidRPr="00DE0FFB">
        <w:rPr>
          <w:rFonts w:ascii="BIZ UDPゴシック" w:eastAsia="BIZ UDPゴシック" w:hAnsi="Times New Roman" w:cs="Times New Roman"/>
          <w:noProof/>
          <w:szCs w:val="21"/>
        </w:rPr>
        <w:drawing>
          <wp:inline distT="0" distB="0" distL="0" distR="0" wp14:anchorId="32034664" wp14:editId="069CA7D6">
            <wp:extent cx="2838449" cy="2114550"/>
            <wp:effectExtent l="0" t="0" r="635"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56050" cy="2127662"/>
                    </a:xfrm>
                    <a:prstGeom prst="rect">
                      <a:avLst/>
                    </a:prstGeom>
                  </pic:spPr>
                </pic:pic>
              </a:graphicData>
            </a:graphic>
          </wp:inline>
        </w:drawing>
      </w:r>
    </w:p>
    <w:p w14:paraId="03DBC913" w14:textId="77777777" w:rsidR="00221C5D" w:rsidRDefault="00221C5D" w:rsidP="004D598E">
      <w:pPr>
        <w:rPr>
          <w:rFonts w:ascii="BIZ UDPゴシック" w:eastAsia="BIZ UDPゴシック" w:hAnsi="Times New Roman" w:cs="Times New Roman"/>
          <w:szCs w:val="21"/>
        </w:rPr>
      </w:pPr>
    </w:p>
    <w:p w14:paraId="4D2CBF66" w14:textId="3E48A481" w:rsidR="004D598E" w:rsidRDefault="004D598E" w:rsidP="004D598E">
      <w:pPr>
        <w:rPr>
          <w:rFonts w:ascii="BIZ UDPゴシック" w:eastAsia="BIZ UDPゴシック" w:hAnsi="Times New Roman" w:cs="Times New Roman"/>
          <w:szCs w:val="21"/>
        </w:rPr>
      </w:pPr>
      <w:r>
        <w:rPr>
          <w:rFonts w:ascii="BIZ UDPゴシック" w:eastAsia="BIZ UDPゴシック" w:hAnsi="Times New Roman" w:cs="Times New Roman" w:hint="eastAsia"/>
          <w:szCs w:val="21"/>
        </w:rPr>
        <w:t>お助けカード</w:t>
      </w:r>
    </w:p>
    <w:p w14:paraId="7FB1C142" w14:textId="409FFFCF" w:rsidR="004D598E" w:rsidRPr="004D598E" w:rsidRDefault="004D598E" w:rsidP="004D598E">
      <w:pPr>
        <w:rPr>
          <w:rFonts w:ascii="BIZ UDPゴシック" w:eastAsia="BIZ UDPゴシック" w:hAnsi="Times New Roman" w:cs="Times New Roman"/>
          <w:szCs w:val="21"/>
        </w:rPr>
      </w:pPr>
      <w:r>
        <w:rPr>
          <w:rFonts w:ascii="BIZ UDPゴシック" w:eastAsia="BIZ UDPゴシック" w:hAnsi="Times New Roman" w:cs="Times New Roman"/>
          <w:noProof/>
          <w:szCs w:val="21"/>
        </w:rPr>
        <w:drawing>
          <wp:inline distT="0" distB="0" distL="0" distR="0" wp14:anchorId="4998A54B" wp14:editId="0D2C9367">
            <wp:extent cx="4462912" cy="2090079"/>
            <wp:effectExtent l="0" t="0" r="0" b="571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964" b="13738"/>
                    <a:stretch/>
                  </pic:blipFill>
                  <pic:spPr bwMode="auto">
                    <a:xfrm>
                      <a:off x="0" y="0"/>
                      <a:ext cx="4469853" cy="2093329"/>
                    </a:xfrm>
                    <a:prstGeom prst="rect">
                      <a:avLst/>
                    </a:prstGeom>
                    <a:noFill/>
                    <a:ln>
                      <a:noFill/>
                    </a:ln>
                    <a:extLst>
                      <a:ext uri="{53640926-AAD7-44D8-BBD7-CCE9431645EC}">
                        <a14:shadowObscured xmlns:a14="http://schemas.microsoft.com/office/drawing/2010/main"/>
                      </a:ext>
                    </a:extLst>
                  </pic:spPr>
                </pic:pic>
              </a:graphicData>
            </a:graphic>
          </wp:inline>
        </w:drawing>
      </w:r>
    </w:p>
    <w:sectPr w:rsidR="004D598E" w:rsidRPr="004D598E" w:rsidSect="00D1468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4AE5A" w14:textId="77777777" w:rsidR="00AD6474" w:rsidRDefault="00AD6474" w:rsidP="00312F65">
      <w:r>
        <w:separator/>
      </w:r>
    </w:p>
  </w:endnote>
  <w:endnote w:type="continuationSeparator" w:id="0">
    <w:p w14:paraId="72B1DB34" w14:textId="77777777" w:rsidR="00AD6474" w:rsidRDefault="00AD6474" w:rsidP="0031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JS Bold">
    <w:altName w:val="Calibri"/>
    <w:panose1 w:val="00000000000000000000"/>
    <w:charset w:val="00"/>
    <w:family w:val="modern"/>
    <w:notTrueType/>
    <w:pitch w:val="variable"/>
    <w:sig w:usb0="00000003" w:usb1="00000000" w:usb2="0000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24FB6" w14:textId="77777777" w:rsidR="00AD6474" w:rsidRDefault="00AD6474" w:rsidP="00312F65">
      <w:r>
        <w:separator/>
      </w:r>
    </w:p>
  </w:footnote>
  <w:footnote w:type="continuationSeparator" w:id="0">
    <w:p w14:paraId="10199664" w14:textId="77777777" w:rsidR="00AD6474" w:rsidRDefault="00AD6474" w:rsidP="00312F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683"/>
    <w:rsid w:val="00006E7B"/>
    <w:rsid w:val="0000720D"/>
    <w:rsid w:val="00015E19"/>
    <w:rsid w:val="000213C3"/>
    <w:rsid w:val="00025435"/>
    <w:rsid w:val="00034499"/>
    <w:rsid w:val="000420B9"/>
    <w:rsid w:val="000504ED"/>
    <w:rsid w:val="00052A8B"/>
    <w:rsid w:val="00053622"/>
    <w:rsid w:val="00057757"/>
    <w:rsid w:val="00062956"/>
    <w:rsid w:val="00064580"/>
    <w:rsid w:val="00064AC4"/>
    <w:rsid w:val="0006506B"/>
    <w:rsid w:val="0006507C"/>
    <w:rsid w:val="00066211"/>
    <w:rsid w:val="000662E8"/>
    <w:rsid w:val="00070B70"/>
    <w:rsid w:val="0007176E"/>
    <w:rsid w:val="00076DB2"/>
    <w:rsid w:val="00080F59"/>
    <w:rsid w:val="000924D8"/>
    <w:rsid w:val="00092D25"/>
    <w:rsid w:val="00095941"/>
    <w:rsid w:val="000A0848"/>
    <w:rsid w:val="000A1775"/>
    <w:rsid w:val="000A1A43"/>
    <w:rsid w:val="000A240D"/>
    <w:rsid w:val="000A3E2A"/>
    <w:rsid w:val="000A6D19"/>
    <w:rsid w:val="000A725A"/>
    <w:rsid w:val="000B43E8"/>
    <w:rsid w:val="000B635D"/>
    <w:rsid w:val="000C2BE3"/>
    <w:rsid w:val="000C7F48"/>
    <w:rsid w:val="000D2027"/>
    <w:rsid w:val="000E1373"/>
    <w:rsid w:val="000E1FAE"/>
    <w:rsid w:val="000E2721"/>
    <w:rsid w:val="000F00A8"/>
    <w:rsid w:val="000F12D3"/>
    <w:rsid w:val="000F5FAE"/>
    <w:rsid w:val="00110A5C"/>
    <w:rsid w:val="00113966"/>
    <w:rsid w:val="00113A38"/>
    <w:rsid w:val="00120605"/>
    <w:rsid w:val="0013223E"/>
    <w:rsid w:val="0013533C"/>
    <w:rsid w:val="00146384"/>
    <w:rsid w:val="00163710"/>
    <w:rsid w:val="00164642"/>
    <w:rsid w:val="00167FEB"/>
    <w:rsid w:val="00173CE6"/>
    <w:rsid w:val="00176205"/>
    <w:rsid w:val="00180ABA"/>
    <w:rsid w:val="0019326F"/>
    <w:rsid w:val="0019369B"/>
    <w:rsid w:val="0019558B"/>
    <w:rsid w:val="001A1C2D"/>
    <w:rsid w:val="001B56E7"/>
    <w:rsid w:val="001B7DB2"/>
    <w:rsid w:val="001C2FA8"/>
    <w:rsid w:val="001D2F64"/>
    <w:rsid w:val="001E1E93"/>
    <w:rsid w:val="001E2B5F"/>
    <w:rsid w:val="001E47AA"/>
    <w:rsid w:val="001F0ADC"/>
    <w:rsid w:val="001F0FDB"/>
    <w:rsid w:val="002054FE"/>
    <w:rsid w:val="002056FC"/>
    <w:rsid w:val="00206838"/>
    <w:rsid w:val="00213A97"/>
    <w:rsid w:val="00220E21"/>
    <w:rsid w:val="00221C5D"/>
    <w:rsid w:val="002225CD"/>
    <w:rsid w:val="002245CB"/>
    <w:rsid w:val="002348DF"/>
    <w:rsid w:val="00234F51"/>
    <w:rsid w:val="00237765"/>
    <w:rsid w:val="00243735"/>
    <w:rsid w:val="00243A85"/>
    <w:rsid w:val="00245177"/>
    <w:rsid w:val="00260CEC"/>
    <w:rsid w:val="00263FFD"/>
    <w:rsid w:val="00265354"/>
    <w:rsid w:val="002659EB"/>
    <w:rsid w:val="002676F2"/>
    <w:rsid w:val="002863BD"/>
    <w:rsid w:val="00287482"/>
    <w:rsid w:val="0029733B"/>
    <w:rsid w:val="002A60D8"/>
    <w:rsid w:val="002B38C9"/>
    <w:rsid w:val="002B5EEC"/>
    <w:rsid w:val="002C2ED1"/>
    <w:rsid w:val="002C4C48"/>
    <w:rsid w:val="002C6721"/>
    <w:rsid w:val="002D358C"/>
    <w:rsid w:val="002D36D4"/>
    <w:rsid w:val="002D70D8"/>
    <w:rsid w:val="002E0A90"/>
    <w:rsid w:val="002E1BAD"/>
    <w:rsid w:val="002E41F4"/>
    <w:rsid w:val="002F45ED"/>
    <w:rsid w:val="002F4E03"/>
    <w:rsid w:val="002F7122"/>
    <w:rsid w:val="0030625B"/>
    <w:rsid w:val="00312A12"/>
    <w:rsid w:val="00312F65"/>
    <w:rsid w:val="00316E28"/>
    <w:rsid w:val="00324C72"/>
    <w:rsid w:val="00333855"/>
    <w:rsid w:val="003407D2"/>
    <w:rsid w:val="00351FC4"/>
    <w:rsid w:val="003609C8"/>
    <w:rsid w:val="00363901"/>
    <w:rsid w:val="00373C89"/>
    <w:rsid w:val="00375D72"/>
    <w:rsid w:val="003B0315"/>
    <w:rsid w:val="003B0750"/>
    <w:rsid w:val="003B22BB"/>
    <w:rsid w:val="003E190C"/>
    <w:rsid w:val="003E2F87"/>
    <w:rsid w:val="003E3F97"/>
    <w:rsid w:val="003E5116"/>
    <w:rsid w:val="003F3F40"/>
    <w:rsid w:val="003F5A5D"/>
    <w:rsid w:val="003F74B0"/>
    <w:rsid w:val="00414BCC"/>
    <w:rsid w:val="004251C5"/>
    <w:rsid w:val="0043381C"/>
    <w:rsid w:val="00433C9B"/>
    <w:rsid w:val="00440B53"/>
    <w:rsid w:val="00441B05"/>
    <w:rsid w:val="00442840"/>
    <w:rsid w:val="004437DB"/>
    <w:rsid w:val="00443FC0"/>
    <w:rsid w:val="004456E2"/>
    <w:rsid w:val="004538EB"/>
    <w:rsid w:val="00461FD3"/>
    <w:rsid w:val="004758E6"/>
    <w:rsid w:val="00476954"/>
    <w:rsid w:val="00476BD5"/>
    <w:rsid w:val="00490C71"/>
    <w:rsid w:val="00494DA6"/>
    <w:rsid w:val="004A4CAF"/>
    <w:rsid w:val="004B2E3A"/>
    <w:rsid w:val="004C136F"/>
    <w:rsid w:val="004D43B4"/>
    <w:rsid w:val="004D598E"/>
    <w:rsid w:val="004D68CB"/>
    <w:rsid w:val="004E1504"/>
    <w:rsid w:val="004E41D3"/>
    <w:rsid w:val="004F01EF"/>
    <w:rsid w:val="004F1960"/>
    <w:rsid w:val="004F2CD7"/>
    <w:rsid w:val="004F491A"/>
    <w:rsid w:val="005009EB"/>
    <w:rsid w:val="00505CD5"/>
    <w:rsid w:val="00510F45"/>
    <w:rsid w:val="00512588"/>
    <w:rsid w:val="0051352F"/>
    <w:rsid w:val="0051694E"/>
    <w:rsid w:val="00523C0D"/>
    <w:rsid w:val="00523D94"/>
    <w:rsid w:val="00530C15"/>
    <w:rsid w:val="0054294F"/>
    <w:rsid w:val="00542ED8"/>
    <w:rsid w:val="00551335"/>
    <w:rsid w:val="0055445F"/>
    <w:rsid w:val="00556217"/>
    <w:rsid w:val="00561D9D"/>
    <w:rsid w:val="00571481"/>
    <w:rsid w:val="005729D5"/>
    <w:rsid w:val="0057591F"/>
    <w:rsid w:val="00586F62"/>
    <w:rsid w:val="005962F6"/>
    <w:rsid w:val="00597462"/>
    <w:rsid w:val="005A01F6"/>
    <w:rsid w:val="005A08D5"/>
    <w:rsid w:val="005A62DA"/>
    <w:rsid w:val="005A6EB6"/>
    <w:rsid w:val="005A6FA6"/>
    <w:rsid w:val="005B252E"/>
    <w:rsid w:val="005B2703"/>
    <w:rsid w:val="005B355A"/>
    <w:rsid w:val="005B6449"/>
    <w:rsid w:val="005C5A5A"/>
    <w:rsid w:val="005C5B99"/>
    <w:rsid w:val="005D2A5F"/>
    <w:rsid w:val="005D5997"/>
    <w:rsid w:val="005E2EF7"/>
    <w:rsid w:val="005E2F4A"/>
    <w:rsid w:val="005E38A8"/>
    <w:rsid w:val="005E76D0"/>
    <w:rsid w:val="005F576D"/>
    <w:rsid w:val="005F6163"/>
    <w:rsid w:val="006028BD"/>
    <w:rsid w:val="00614C56"/>
    <w:rsid w:val="00614CF9"/>
    <w:rsid w:val="0061603F"/>
    <w:rsid w:val="0064442D"/>
    <w:rsid w:val="00647B66"/>
    <w:rsid w:val="00650258"/>
    <w:rsid w:val="00650B2F"/>
    <w:rsid w:val="0065131E"/>
    <w:rsid w:val="00651D6D"/>
    <w:rsid w:val="00652F3F"/>
    <w:rsid w:val="006545A4"/>
    <w:rsid w:val="0067140A"/>
    <w:rsid w:val="00686680"/>
    <w:rsid w:val="00693B0C"/>
    <w:rsid w:val="00694193"/>
    <w:rsid w:val="006971D4"/>
    <w:rsid w:val="006A0A9E"/>
    <w:rsid w:val="006A4841"/>
    <w:rsid w:val="006A5668"/>
    <w:rsid w:val="006B2CA8"/>
    <w:rsid w:val="006B2E12"/>
    <w:rsid w:val="006B51A8"/>
    <w:rsid w:val="006B557B"/>
    <w:rsid w:val="006B6807"/>
    <w:rsid w:val="006C484A"/>
    <w:rsid w:val="006C7231"/>
    <w:rsid w:val="006D0398"/>
    <w:rsid w:val="006E2C61"/>
    <w:rsid w:val="006E431B"/>
    <w:rsid w:val="006E7251"/>
    <w:rsid w:val="006E7E93"/>
    <w:rsid w:val="006F2726"/>
    <w:rsid w:val="006F7BA4"/>
    <w:rsid w:val="007041E5"/>
    <w:rsid w:val="00704FC1"/>
    <w:rsid w:val="007059EB"/>
    <w:rsid w:val="00706FED"/>
    <w:rsid w:val="00707326"/>
    <w:rsid w:val="007223F0"/>
    <w:rsid w:val="007251B6"/>
    <w:rsid w:val="007261D5"/>
    <w:rsid w:val="007400A1"/>
    <w:rsid w:val="0074710E"/>
    <w:rsid w:val="007547F7"/>
    <w:rsid w:val="00761D83"/>
    <w:rsid w:val="0076304D"/>
    <w:rsid w:val="00765701"/>
    <w:rsid w:val="00766B76"/>
    <w:rsid w:val="00771062"/>
    <w:rsid w:val="007732E2"/>
    <w:rsid w:val="00783E14"/>
    <w:rsid w:val="00785696"/>
    <w:rsid w:val="00787614"/>
    <w:rsid w:val="00794982"/>
    <w:rsid w:val="0079683F"/>
    <w:rsid w:val="007A5516"/>
    <w:rsid w:val="007A7423"/>
    <w:rsid w:val="007B050A"/>
    <w:rsid w:val="007B070C"/>
    <w:rsid w:val="007B460B"/>
    <w:rsid w:val="007B56B3"/>
    <w:rsid w:val="007D49B1"/>
    <w:rsid w:val="007E7AFC"/>
    <w:rsid w:val="007F6F84"/>
    <w:rsid w:val="008012C1"/>
    <w:rsid w:val="00803691"/>
    <w:rsid w:val="00815D0E"/>
    <w:rsid w:val="00817BF2"/>
    <w:rsid w:val="00824D5A"/>
    <w:rsid w:val="008262AF"/>
    <w:rsid w:val="008263CB"/>
    <w:rsid w:val="00844591"/>
    <w:rsid w:val="00854CFC"/>
    <w:rsid w:val="00855221"/>
    <w:rsid w:val="00856DBB"/>
    <w:rsid w:val="00860257"/>
    <w:rsid w:val="00860EF2"/>
    <w:rsid w:val="00862808"/>
    <w:rsid w:val="00875109"/>
    <w:rsid w:val="00886557"/>
    <w:rsid w:val="008B0709"/>
    <w:rsid w:val="008C602D"/>
    <w:rsid w:val="008C7FE5"/>
    <w:rsid w:val="008D0841"/>
    <w:rsid w:val="008E02F5"/>
    <w:rsid w:val="00905550"/>
    <w:rsid w:val="00906DD5"/>
    <w:rsid w:val="00917DD7"/>
    <w:rsid w:val="00917FB8"/>
    <w:rsid w:val="00924EDA"/>
    <w:rsid w:val="00926125"/>
    <w:rsid w:val="009313C4"/>
    <w:rsid w:val="00951C1F"/>
    <w:rsid w:val="0095723A"/>
    <w:rsid w:val="00957BD6"/>
    <w:rsid w:val="00965B68"/>
    <w:rsid w:val="009666F5"/>
    <w:rsid w:val="00966AB4"/>
    <w:rsid w:val="00967BF7"/>
    <w:rsid w:val="00986D72"/>
    <w:rsid w:val="009903C3"/>
    <w:rsid w:val="00994227"/>
    <w:rsid w:val="00996D33"/>
    <w:rsid w:val="009A109A"/>
    <w:rsid w:val="009A34C4"/>
    <w:rsid w:val="009A5064"/>
    <w:rsid w:val="009B3145"/>
    <w:rsid w:val="009B3401"/>
    <w:rsid w:val="009B5D19"/>
    <w:rsid w:val="009C35D6"/>
    <w:rsid w:val="009D0AF1"/>
    <w:rsid w:val="009D0F54"/>
    <w:rsid w:val="009D5048"/>
    <w:rsid w:val="009D6A64"/>
    <w:rsid w:val="009E3E54"/>
    <w:rsid w:val="009F6391"/>
    <w:rsid w:val="00A06655"/>
    <w:rsid w:val="00A1331C"/>
    <w:rsid w:val="00A2237A"/>
    <w:rsid w:val="00A40EC0"/>
    <w:rsid w:val="00A559E5"/>
    <w:rsid w:val="00A67528"/>
    <w:rsid w:val="00A67EAF"/>
    <w:rsid w:val="00A83847"/>
    <w:rsid w:val="00A83E18"/>
    <w:rsid w:val="00A906DF"/>
    <w:rsid w:val="00A96518"/>
    <w:rsid w:val="00AA0E8F"/>
    <w:rsid w:val="00AA21A4"/>
    <w:rsid w:val="00AB04DB"/>
    <w:rsid w:val="00AB4D24"/>
    <w:rsid w:val="00AC108E"/>
    <w:rsid w:val="00AC189E"/>
    <w:rsid w:val="00AC21F5"/>
    <w:rsid w:val="00AC5593"/>
    <w:rsid w:val="00AD5343"/>
    <w:rsid w:val="00AD541A"/>
    <w:rsid w:val="00AD6474"/>
    <w:rsid w:val="00AE7168"/>
    <w:rsid w:val="00AF02D8"/>
    <w:rsid w:val="00AF30B4"/>
    <w:rsid w:val="00AF6209"/>
    <w:rsid w:val="00B04CCA"/>
    <w:rsid w:val="00B11DBC"/>
    <w:rsid w:val="00B1529F"/>
    <w:rsid w:val="00B22C72"/>
    <w:rsid w:val="00B46F6F"/>
    <w:rsid w:val="00B47C34"/>
    <w:rsid w:val="00B64C55"/>
    <w:rsid w:val="00B665C7"/>
    <w:rsid w:val="00B77082"/>
    <w:rsid w:val="00B81A81"/>
    <w:rsid w:val="00B856A2"/>
    <w:rsid w:val="00B85A98"/>
    <w:rsid w:val="00B91506"/>
    <w:rsid w:val="00B91A1C"/>
    <w:rsid w:val="00B934EB"/>
    <w:rsid w:val="00BA3EF0"/>
    <w:rsid w:val="00BB5770"/>
    <w:rsid w:val="00BB5E16"/>
    <w:rsid w:val="00BB738C"/>
    <w:rsid w:val="00BC2502"/>
    <w:rsid w:val="00BC367A"/>
    <w:rsid w:val="00BC409D"/>
    <w:rsid w:val="00BD044A"/>
    <w:rsid w:val="00BD389A"/>
    <w:rsid w:val="00BE1D4C"/>
    <w:rsid w:val="00BE30A7"/>
    <w:rsid w:val="00BE382E"/>
    <w:rsid w:val="00BE3FFD"/>
    <w:rsid w:val="00BE7C61"/>
    <w:rsid w:val="00BF2DEF"/>
    <w:rsid w:val="00BF72AB"/>
    <w:rsid w:val="00C04348"/>
    <w:rsid w:val="00C106A5"/>
    <w:rsid w:val="00C17518"/>
    <w:rsid w:val="00C21C9B"/>
    <w:rsid w:val="00C24D82"/>
    <w:rsid w:val="00C25F8D"/>
    <w:rsid w:val="00C2623C"/>
    <w:rsid w:val="00C30858"/>
    <w:rsid w:val="00C37BD8"/>
    <w:rsid w:val="00C40F84"/>
    <w:rsid w:val="00C45BFC"/>
    <w:rsid w:val="00C46890"/>
    <w:rsid w:val="00C4694A"/>
    <w:rsid w:val="00C47353"/>
    <w:rsid w:val="00C5033E"/>
    <w:rsid w:val="00C549C9"/>
    <w:rsid w:val="00C54EDA"/>
    <w:rsid w:val="00C5693D"/>
    <w:rsid w:val="00C66A40"/>
    <w:rsid w:val="00C736F8"/>
    <w:rsid w:val="00C75929"/>
    <w:rsid w:val="00C83F28"/>
    <w:rsid w:val="00C849C9"/>
    <w:rsid w:val="00C84BAB"/>
    <w:rsid w:val="00C85492"/>
    <w:rsid w:val="00C859A9"/>
    <w:rsid w:val="00CB0B17"/>
    <w:rsid w:val="00CB1682"/>
    <w:rsid w:val="00CB29FA"/>
    <w:rsid w:val="00CB50F0"/>
    <w:rsid w:val="00CC3C7A"/>
    <w:rsid w:val="00CC5D79"/>
    <w:rsid w:val="00CC75B9"/>
    <w:rsid w:val="00CC7FC8"/>
    <w:rsid w:val="00CD0CA5"/>
    <w:rsid w:val="00CD3E97"/>
    <w:rsid w:val="00CD784D"/>
    <w:rsid w:val="00CE00CD"/>
    <w:rsid w:val="00CE5515"/>
    <w:rsid w:val="00CF13CE"/>
    <w:rsid w:val="00CF7FD5"/>
    <w:rsid w:val="00D005D9"/>
    <w:rsid w:val="00D11766"/>
    <w:rsid w:val="00D12CDC"/>
    <w:rsid w:val="00D14683"/>
    <w:rsid w:val="00D148C1"/>
    <w:rsid w:val="00D327B1"/>
    <w:rsid w:val="00D43F42"/>
    <w:rsid w:val="00D4679D"/>
    <w:rsid w:val="00D52C8F"/>
    <w:rsid w:val="00D52DB8"/>
    <w:rsid w:val="00D63057"/>
    <w:rsid w:val="00D63B4B"/>
    <w:rsid w:val="00D723A5"/>
    <w:rsid w:val="00D72D3C"/>
    <w:rsid w:val="00D76A8E"/>
    <w:rsid w:val="00D82776"/>
    <w:rsid w:val="00D92061"/>
    <w:rsid w:val="00D97973"/>
    <w:rsid w:val="00DB1052"/>
    <w:rsid w:val="00DB1A7A"/>
    <w:rsid w:val="00DB2B3A"/>
    <w:rsid w:val="00DB3E31"/>
    <w:rsid w:val="00DB4F3B"/>
    <w:rsid w:val="00DB62E9"/>
    <w:rsid w:val="00DC4FD6"/>
    <w:rsid w:val="00DD16A9"/>
    <w:rsid w:val="00DD1D7C"/>
    <w:rsid w:val="00DD27D6"/>
    <w:rsid w:val="00DD75F7"/>
    <w:rsid w:val="00DE0FFB"/>
    <w:rsid w:val="00DE1989"/>
    <w:rsid w:val="00DE3906"/>
    <w:rsid w:val="00DE4D09"/>
    <w:rsid w:val="00DF1D51"/>
    <w:rsid w:val="00DF6E89"/>
    <w:rsid w:val="00E00341"/>
    <w:rsid w:val="00E03891"/>
    <w:rsid w:val="00E03B22"/>
    <w:rsid w:val="00E06D5A"/>
    <w:rsid w:val="00E115FB"/>
    <w:rsid w:val="00E11DAB"/>
    <w:rsid w:val="00E1215C"/>
    <w:rsid w:val="00E13DC5"/>
    <w:rsid w:val="00E13DD5"/>
    <w:rsid w:val="00E247B3"/>
    <w:rsid w:val="00E2749D"/>
    <w:rsid w:val="00E47701"/>
    <w:rsid w:val="00E511D1"/>
    <w:rsid w:val="00E55962"/>
    <w:rsid w:val="00E632E6"/>
    <w:rsid w:val="00E64ADE"/>
    <w:rsid w:val="00E7140C"/>
    <w:rsid w:val="00E7240D"/>
    <w:rsid w:val="00E76E9B"/>
    <w:rsid w:val="00E80B1B"/>
    <w:rsid w:val="00E8186A"/>
    <w:rsid w:val="00E839DE"/>
    <w:rsid w:val="00E90FD6"/>
    <w:rsid w:val="00E96776"/>
    <w:rsid w:val="00EC0CE4"/>
    <w:rsid w:val="00EC3F83"/>
    <w:rsid w:val="00EC7907"/>
    <w:rsid w:val="00ED1428"/>
    <w:rsid w:val="00ED34DB"/>
    <w:rsid w:val="00ED5193"/>
    <w:rsid w:val="00ED6D7E"/>
    <w:rsid w:val="00ED7742"/>
    <w:rsid w:val="00EE0DB2"/>
    <w:rsid w:val="00EE2AD3"/>
    <w:rsid w:val="00F02377"/>
    <w:rsid w:val="00F029D6"/>
    <w:rsid w:val="00F05150"/>
    <w:rsid w:val="00F1768B"/>
    <w:rsid w:val="00F17925"/>
    <w:rsid w:val="00F328A1"/>
    <w:rsid w:val="00F333C4"/>
    <w:rsid w:val="00F4066D"/>
    <w:rsid w:val="00F40EAC"/>
    <w:rsid w:val="00F47019"/>
    <w:rsid w:val="00F54093"/>
    <w:rsid w:val="00F5425F"/>
    <w:rsid w:val="00F563F7"/>
    <w:rsid w:val="00F571E9"/>
    <w:rsid w:val="00F579F2"/>
    <w:rsid w:val="00F64654"/>
    <w:rsid w:val="00F7150B"/>
    <w:rsid w:val="00F732BB"/>
    <w:rsid w:val="00F75273"/>
    <w:rsid w:val="00F76E59"/>
    <w:rsid w:val="00F8118D"/>
    <w:rsid w:val="00F87035"/>
    <w:rsid w:val="00FA71AE"/>
    <w:rsid w:val="00FC522A"/>
    <w:rsid w:val="00FD0E83"/>
    <w:rsid w:val="00FD77D5"/>
    <w:rsid w:val="00FE3637"/>
    <w:rsid w:val="00FE44E6"/>
    <w:rsid w:val="00FE78B1"/>
    <w:rsid w:val="00FF4755"/>
    <w:rsid w:val="00FF5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561B6B"/>
  <w15:chartTrackingRefBased/>
  <w15:docId w15:val="{E1436C88-E475-4BE3-B4D6-4B61394E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0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1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D599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D5997"/>
    <w:rPr>
      <w:rFonts w:asciiTheme="majorHAnsi" w:eastAsiaTheme="majorEastAsia" w:hAnsiTheme="majorHAnsi" w:cstheme="majorBidi"/>
      <w:sz w:val="18"/>
      <w:szCs w:val="18"/>
    </w:rPr>
  </w:style>
  <w:style w:type="paragraph" w:styleId="a6">
    <w:name w:val="header"/>
    <w:basedOn w:val="a"/>
    <w:link w:val="a7"/>
    <w:uiPriority w:val="99"/>
    <w:unhideWhenUsed/>
    <w:rsid w:val="00312F65"/>
    <w:pPr>
      <w:tabs>
        <w:tab w:val="center" w:pos="4252"/>
        <w:tab w:val="right" w:pos="8504"/>
      </w:tabs>
      <w:snapToGrid w:val="0"/>
    </w:pPr>
  </w:style>
  <w:style w:type="character" w:customStyle="1" w:styleId="a7">
    <w:name w:val="ヘッダー (文字)"/>
    <w:basedOn w:val="a0"/>
    <w:link w:val="a6"/>
    <w:uiPriority w:val="99"/>
    <w:rsid w:val="00312F65"/>
  </w:style>
  <w:style w:type="paragraph" w:styleId="a8">
    <w:name w:val="footer"/>
    <w:basedOn w:val="a"/>
    <w:link w:val="a9"/>
    <w:uiPriority w:val="99"/>
    <w:unhideWhenUsed/>
    <w:rsid w:val="00312F65"/>
    <w:pPr>
      <w:tabs>
        <w:tab w:val="center" w:pos="4252"/>
        <w:tab w:val="right" w:pos="8504"/>
      </w:tabs>
      <w:snapToGrid w:val="0"/>
    </w:pPr>
  </w:style>
  <w:style w:type="character" w:customStyle="1" w:styleId="a9">
    <w:name w:val="フッター (文字)"/>
    <w:basedOn w:val="a0"/>
    <w:link w:val="a8"/>
    <w:uiPriority w:val="99"/>
    <w:rsid w:val="00312F65"/>
  </w:style>
  <w:style w:type="paragraph" w:styleId="aa">
    <w:name w:val="Revision"/>
    <w:hidden/>
    <w:uiPriority w:val="99"/>
    <w:semiHidden/>
    <w:rsid w:val="008B0709"/>
  </w:style>
  <w:style w:type="character" w:styleId="ab">
    <w:name w:val="annotation reference"/>
    <w:basedOn w:val="a0"/>
    <w:uiPriority w:val="99"/>
    <w:semiHidden/>
    <w:unhideWhenUsed/>
    <w:rsid w:val="00994227"/>
    <w:rPr>
      <w:sz w:val="18"/>
      <w:szCs w:val="18"/>
    </w:rPr>
  </w:style>
  <w:style w:type="paragraph" w:styleId="ac">
    <w:name w:val="annotation text"/>
    <w:basedOn w:val="a"/>
    <w:link w:val="ad"/>
    <w:uiPriority w:val="99"/>
    <w:semiHidden/>
    <w:unhideWhenUsed/>
    <w:rsid w:val="00994227"/>
    <w:pPr>
      <w:jc w:val="left"/>
    </w:pPr>
  </w:style>
  <w:style w:type="character" w:customStyle="1" w:styleId="ad">
    <w:name w:val="コメント文字列 (文字)"/>
    <w:basedOn w:val="a0"/>
    <w:link w:val="ac"/>
    <w:uiPriority w:val="99"/>
    <w:semiHidden/>
    <w:rsid w:val="00994227"/>
  </w:style>
  <w:style w:type="paragraph" w:styleId="ae">
    <w:name w:val="annotation subject"/>
    <w:basedOn w:val="ac"/>
    <w:next w:val="ac"/>
    <w:link w:val="af"/>
    <w:uiPriority w:val="99"/>
    <w:semiHidden/>
    <w:unhideWhenUsed/>
    <w:rsid w:val="00994227"/>
    <w:rPr>
      <w:b/>
      <w:bCs/>
    </w:rPr>
  </w:style>
  <w:style w:type="character" w:customStyle="1" w:styleId="af">
    <w:name w:val="コメント内容 (文字)"/>
    <w:basedOn w:val="ad"/>
    <w:link w:val="ae"/>
    <w:uiPriority w:val="99"/>
    <w:semiHidden/>
    <w:rsid w:val="009942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85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image" Target="media/image6.png" /><Relationship Id="rId2" Type="http://schemas.openxmlformats.org/officeDocument/2006/relationships/styles" Target="styles.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1145</TotalTime>
  <Pages>8</Pages>
  <Words>790</Words>
  <Characters>4507</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2026-09-09T08:20:00Z</cp:lastPrinted>
  <dcterms:created xsi:type="dcterms:W3CDTF">2025-05-12T07:18:00Z</dcterms:created>
  <dcterms:modified xsi:type="dcterms:W3CDTF">2025-05-12T07:18:00Z</dcterms:modified>
</cp:coreProperties>
</file>