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8CD" w:rsidRDefault="005C78CD" w:rsidP="005C78CD">
      <w:pPr>
        <w:spacing w:line="400" w:lineRule="exact"/>
        <w:ind w:left="180" w:hangingChars="100" w:hanging="180"/>
        <w:jc w:val="center"/>
        <w:rPr>
          <w:rFonts w:ascii="メイリオ" w:eastAsia="メイリオ" w:hAnsi="メイリオ" w:cs="メイリオ"/>
          <w:b/>
          <w:color w:val="000000"/>
          <w:kern w:val="0"/>
          <w:sz w:val="28"/>
          <w:szCs w:val="28"/>
        </w:rPr>
      </w:pPr>
      <w:r>
        <w:rPr>
          <w:rFonts w:ascii="メイリオ" w:eastAsia="メイリオ" w:hAnsi="メイリオ" w:cs="メイリオ"/>
          <w:noProof/>
          <w:sz w:val="18"/>
          <w:szCs w:val="18"/>
        </w:rPr>
        <mc:AlternateContent>
          <mc:Choice Requires="wps">
            <w:drawing>
              <wp:anchor distT="0" distB="0" distL="114300" distR="114300" simplePos="0" relativeHeight="251664384" behindDoc="0" locked="0" layoutInCell="1" allowOverlap="1" wp14:anchorId="73429560" wp14:editId="5C698B45">
                <wp:simplePos x="0" y="0"/>
                <wp:positionH relativeFrom="column">
                  <wp:posOffset>3135630</wp:posOffset>
                </wp:positionH>
                <wp:positionV relativeFrom="paragraph">
                  <wp:posOffset>-362585</wp:posOffset>
                </wp:positionV>
                <wp:extent cx="3933825" cy="4286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3825" cy="428625"/>
                        </a:xfrm>
                        <a:prstGeom prst="rect">
                          <a:avLst/>
                        </a:prstGeom>
                        <a:noFill/>
                        <a:ln w="6350">
                          <a:noFill/>
                        </a:ln>
                        <a:effectLst/>
                      </wps:spPr>
                      <wps:txbx>
                        <w:txbxContent>
                          <w:p w:rsidR="005C78CD" w:rsidRPr="000E48C5" w:rsidRDefault="005C78CD" w:rsidP="005C78CD">
                            <w:pPr>
                              <w:rPr>
                                <w:rFonts w:ascii="メイリオ" w:eastAsia="メイリオ" w:hAnsi="メイリオ" w:cs="メイリオ"/>
                                <w:sz w:val="20"/>
                                <w:szCs w:val="20"/>
                              </w:rPr>
                            </w:pPr>
                            <w:r w:rsidRPr="000E48C5">
                              <w:rPr>
                                <w:rFonts w:ascii="メイリオ" w:eastAsia="メイリオ" w:hAnsi="メイリオ" w:cs="メイリオ" w:hint="eastAsia"/>
                                <w:sz w:val="20"/>
                                <w:szCs w:val="20"/>
                              </w:rPr>
                              <w:t>平成</w:t>
                            </w:r>
                            <w:r w:rsidR="009B0A94">
                              <w:rPr>
                                <w:rFonts w:ascii="メイリオ" w:eastAsia="メイリオ" w:hAnsi="メイリオ" w:cs="メイリオ" w:hint="eastAsia"/>
                                <w:sz w:val="20"/>
                                <w:szCs w:val="20"/>
                              </w:rPr>
                              <w:t>３０</w:t>
                            </w:r>
                            <w:r w:rsidR="009B0A94" w:rsidRPr="000E48C5">
                              <w:rPr>
                                <w:rFonts w:ascii="メイリオ" w:eastAsia="メイリオ" w:hAnsi="メイリオ" w:cs="メイリオ" w:hint="eastAsia"/>
                                <w:sz w:val="20"/>
                                <w:szCs w:val="20"/>
                              </w:rPr>
                              <w:t>年度</w:t>
                            </w:r>
                            <w:r>
                              <w:rPr>
                                <w:rFonts w:ascii="メイリオ" w:eastAsia="メイリオ" w:hAnsi="メイリオ" w:cs="メイリオ" w:hint="eastAsia"/>
                                <w:sz w:val="20"/>
                                <w:szCs w:val="20"/>
                              </w:rPr>
                              <w:t>宇佐地区における薬局</w:t>
                            </w:r>
                            <w:r w:rsidRPr="000E48C5">
                              <w:rPr>
                                <w:rFonts w:ascii="メイリオ" w:eastAsia="メイリオ" w:hAnsi="メイリオ" w:cs="メイリオ" w:hint="eastAsia"/>
                                <w:sz w:val="20"/>
                                <w:szCs w:val="20"/>
                              </w:rPr>
                              <w:t>薬剤師の在宅業務推進事業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46.9pt;margin-top:-28.55pt;width:309.7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" filled="f" stroked="f" strokeweight=".5pt">
                <v:path arrowok="t"/>
                <v:textbox>
                  <w:txbxContent>
                    <w:p w:rsidR="005C78CD" w:rsidRPr="000E48C5" w:rsidRDefault="005C78CD" w:rsidP="005C78CD">
                      <w:pPr>
                        <w:rPr>
                          <w:rFonts w:ascii="メイリオ" w:eastAsia="メイリオ" w:hAnsi="メイリオ" w:cs="メイリオ"/>
                          <w:sz w:val="20"/>
                          <w:szCs w:val="20"/>
                        </w:rPr>
                      </w:pPr>
                      <w:r w:rsidRPr="000E48C5">
                        <w:rPr>
                          <w:rFonts w:ascii="メイリオ" w:eastAsia="メイリオ" w:hAnsi="メイリオ" w:cs="メイリオ" w:hint="eastAsia"/>
                          <w:sz w:val="20"/>
                          <w:szCs w:val="20"/>
                        </w:rPr>
                        <w:t>平成</w:t>
                      </w:r>
                      <w:r w:rsidR="009B0A94">
                        <w:rPr>
                          <w:rFonts w:ascii="メイリオ" w:eastAsia="メイリオ" w:hAnsi="メイリオ" w:cs="メイリオ" w:hint="eastAsia"/>
                          <w:sz w:val="20"/>
                          <w:szCs w:val="20"/>
                        </w:rPr>
                        <w:t>３０</w:t>
                      </w:r>
                      <w:r w:rsidR="009B0A94" w:rsidRPr="000E48C5">
                        <w:rPr>
                          <w:rFonts w:ascii="メイリオ" w:eastAsia="メイリオ" w:hAnsi="メイリオ" w:cs="メイリオ" w:hint="eastAsia"/>
                          <w:sz w:val="20"/>
                          <w:szCs w:val="20"/>
                        </w:rPr>
                        <w:t>年度</w:t>
                      </w:r>
                      <w:r>
                        <w:rPr>
                          <w:rFonts w:ascii="メイリオ" w:eastAsia="メイリオ" w:hAnsi="メイリオ" w:cs="メイリオ" w:hint="eastAsia"/>
                          <w:sz w:val="20"/>
                          <w:szCs w:val="20"/>
                        </w:rPr>
                        <w:t>宇佐地区における薬局</w:t>
                      </w:r>
                      <w:r w:rsidRPr="000E48C5">
                        <w:rPr>
                          <w:rFonts w:ascii="メイリオ" w:eastAsia="メイリオ" w:hAnsi="メイリオ" w:cs="メイリオ" w:hint="eastAsia"/>
                          <w:sz w:val="20"/>
                          <w:szCs w:val="20"/>
                        </w:rPr>
                        <w:t>薬剤師の在宅業務推進事業</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68EA3E6" wp14:editId="09328C72">
                <wp:simplePos x="0" y="0"/>
                <wp:positionH relativeFrom="column">
                  <wp:posOffset>1905</wp:posOffset>
                </wp:positionH>
                <wp:positionV relativeFrom="paragraph">
                  <wp:posOffset>-374650</wp:posOffset>
                </wp:positionV>
                <wp:extent cx="857250" cy="42862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428625"/>
                        </a:xfrm>
                        <a:prstGeom prst="rect">
                          <a:avLst/>
                        </a:prstGeom>
                        <a:noFill/>
                        <a:ln w="6350">
                          <a:noFill/>
                        </a:ln>
                        <a:effectLst/>
                      </wps:spPr>
                      <wps:txbx>
                        <w:txbxContent>
                          <w:p w:rsidR="005C78CD" w:rsidRPr="005D1933" w:rsidRDefault="005C78CD" w:rsidP="00617520">
                            <w:pPr>
                              <w:rPr>
                                <w:rFonts w:ascii="メイリオ" w:eastAsia="メイリオ" w:hAnsi="メイリオ" w:cs="メイリオ"/>
                              </w:rPr>
                            </w:pPr>
                            <w:r w:rsidRPr="005D1933">
                              <w:rPr>
                                <w:rFonts w:ascii="メイリオ" w:eastAsia="メイリオ" w:hAnsi="メイリオ" w:cs="メイリオ" w:hint="eastAsia"/>
                              </w:rPr>
                              <w:t>様式１</w:t>
                            </w:r>
                            <w:r>
                              <w:rPr>
                                <w:rFonts w:ascii="メイリオ" w:eastAsia="メイリオ" w:hAnsi="メイリオ" w:cs="メイリオ"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left:0;text-align:left;margin-left:.15pt;margin-top:-29.5pt;width:67.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" filled="f" stroked="f" strokeweight=".5pt">
                <v:path arrowok="t"/>
                <v:textbox>
                  <w:txbxContent>
                    <w:p w:rsidR="005C78CD" w:rsidRPr="005D1933" w:rsidRDefault="005C78CD" w:rsidP="00617520">
                      <w:pPr>
                        <w:rPr>
                          <w:rFonts w:ascii="メイリオ" w:eastAsia="メイリオ" w:hAnsi="メイリオ" w:cs="メイリオ"/>
                        </w:rPr>
                      </w:pPr>
                      <w:r w:rsidRPr="005D1933">
                        <w:rPr>
                          <w:rFonts w:ascii="メイリオ" w:eastAsia="メイリオ" w:hAnsi="メイリオ" w:cs="メイリオ" w:hint="eastAsia"/>
                        </w:rPr>
                        <w:t>様式１</w:t>
                      </w:r>
                      <w:r>
                        <w:rPr>
                          <w:rFonts w:ascii="メイリオ" w:eastAsia="メイリオ" w:hAnsi="メイリオ" w:cs="メイリオ" w:hint="eastAsia"/>
                        </w:rPr>
                        <w:t>-２</w:t>
                      </w:r>
                    </w:p>
                  </w:txbxContent>
                </v:textbox>
              </v:shape>
            </w:pict>
          </mc:Fallback>
        </mc:AlternateContent>
      </w:r>
    </w:p>
    <w:p w:rsidR="0037390C" w:rsidRPr="00EB091D" w:rsidRDefault="0037390C" w:rsidP="005C78CD">
      <w:pPr>
        <w:spacing w:line="400" w:lineRule="exact"/>
        <w:ind w:left="280" w:hangingChars="100" w:hanging="280"/>
        <w:jc w:val="center"/>
        <w:rPr>
          <w:rFonts w:ascii="メイリオ" w:eastAsia="メイリオ" w:hAnsi="メイリオ" w:cs="メイリオ"/>
          <w:b/>
          <w:color w:val="000000"/>
          <w:kern w:val="0"/>
          <w:sz w:val="28"/>
          <w:szCs w:val="28"/>
        </w:rPr>
      </w:pPr>
      <w:r w:rsidRPr="00EB091D">
        <w:rPr>
          <w:rFonts w:ascii="メイリオ" w:eastAsia="メイリオ" w:hAnsi="メイリオ" w:cs="メイリオ" w:hint="eastAsia"/>
          <w:b/>
          <w:color w:val="000000"/>
          <w:kern w:val="0"/>
          <w:sz w:val="28"/>
          <w:szCs w:val="28"/>
        </w:rPr>
        <w:t>「薬剤師のおためし訪問」に関する同意書</w:t>
      </w:r>
    </w:p>
    <w:p w:rsidR="0037390C" w:rsidRPr="00C50C5C" w:rsidRDefault="0037390C" w:rsidP="0037390C">
      <w:pPr>
        <w:spacing w:line="400" w:lineRule="exact"/>
        <w:ind w:left="240" w:hangingChars="100" w:hanging="240"/>
        <w:jc w:val="center"/>
        <w:rPr>
          <w:rFonts w:ascii="メイリオ" w:eastAsia="メイリオ" w:hAnsi="メイリオ" w:cs="メイリオ"/>
          <w:color w:val="000000"/>
          <w:kern w:val="0"/>
          <w:sz w:val="28"/>
          <w:szCs w:val="28"/>
        </w:rPr>
      </w:pPr>
      <w:r>
        <w:rPr>
          <w:rFonts w:ascii="メイリオ" w:eastAsia="メイリオ" w:hAnsi="メイリオ" w:cs="メイリオ" w:hint="eastAsia"/>
          <w:color w:val="000000"/>
          <w:kern w:val="0"/>
          <w:sz w:val="24"/>
          <w:szCs w:val="24"/>
        </w:rPr>
        <w:t>(患者さま⇒在宅医療関係者)</w:t>
      </w:r>
    </w:p>
    <w:p w:rsidR="0037390C" w:rsidRPr="00786EEF" w:rsidRDefault="0037390C" w:rsidP="0037390C">
      <w:pPr>
        <w:spacing w:line="400" w:lineRule="exact"/>
        <w:ind w:left="240" w:hangingChars="100" w:hanging="240"/>
        <w:jc w:val="center"/>
        <w:rPr>
          <w:rFonts w:ascii="メイリオ" w:eastAsia="メイリオ" w:hAnsi="メイリオ" w:cs="メイリオ"/>
          <w:color w:val="000000"/>
          <w:kern w:val="0"/>
          <w:sz w:val="24"/>
          <w:szCs w:val="24"/>
        </w:rPr>
      </w:pPr>
    </w:p>
    <w:p w:rsidR="0037390C" w:rsidRDefault="0037390C" w:rsidP="0037390C">
      <w:pPr>
        <w:spacing w:line="400" w:lineRule="exact"/>
        <w:ind w:left="210" w:hangingChars="100" w:hanging="210"/>
        <w:jc w:val="center"/>
        <w:rPr>
          <w:rFonts w:ascii="メイリオ" w:eastAsia="メイリオ" w:hAnsi="メイリオ" w:cs="メイリオ"/>
          <w:color w:val="000000"/>
          <w:kern w:val="0"/>
          <w:sz w:val="24"/>
          <w:szCs w:val="24"/>
        </w:rPr>
      </w:pPr>
      <w:r>
        <w:rPr>
          <w:noProof/>
        </w:rPr>
        <mc:AlternateContent>
          <mc:Choice Requires="wps">
            <w:drawing>
              <wp:anchor distT="0" distB="0" distL="114300" distR="114300" simplePos="0" relativeHeight="251660288" behindDoc="0" locked="0" layoutInCell="1" allowOverlap="1" wp14:anchorId="390BE1F0" wp14:editId="17E785A3">
                <wp:simplePos x="0" y="0"/>
                <wp:positionH relativeFrom="column">
                  <wp:posOffset>87630</wp:posOffset>
                </wp:positionH>
                <wp:positionV relativeFrom="paragraph">
                  <wp:posOffset>167640</wp:posOffset>
                </wp:positionV>
                <wp:extent cx="6657975" cy="67627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7975" cy="676275"/>
                        </a:xfrm>
                        <a:prstGeom prst="rect">
                          <a:avLst/>
                        </a:prstGeom>
                        <a:solidFill>
                          <a:sysClr val="window" lastClr="FFFFFF"/>
                        </a:solidFill>
                        <a:ln w="6350">
                          <a:solidFill>
                            <a:prstClr val="black"/>
                          </a:solidFill>
                        </a:ln>
                        <a:effectLst/>
                      </wps:spPr>
                      <wps:txbx>
                        <w:txbxContent>
                          <w:p w:rsidR="0037390C" w:rsidRPr="008104AC" w:rsidRDefault="0037390C" w:rsidP="0037390C">
                            <w:pPr>
                              <w:spacing w:line="300" w:lineRule="exact"/>
                              <w:rPr>
                                <w:rFonts w:ascii="メイリオ" w:eastAsia="メイリオ" w:hAnsi="メイリオ" w:cs="メイリオ"/>
                                <w:sz w:val="22"/>
                              </w:rPr>
                            </w:pPr>
                            <w:r w:rsidRPr="008104AC">
                              <w:rPr>
                                <w:rFonts w:ascii="メイリオ" w:eastAsia="メイリオ" w:hAnsi="メイリオ" w:cs="メイリオ" w:hint="eastAsia"/>
                                <w:kern w:val="0"/>
                                <w:sz w:val="22"/>
                              </w:rPr>
                              <w:t>本事業は、薬局薬剤師と在宅医療に関わる他職種との連携を強化して、薬学的管理を必要とする患者さまに関する情報を共有するとともに、同意を得て患者さま宅訪問を行い、</w:t>
                            </w:r>
                            <w:r w:rsidRPr="008104AC">
                              <w:rPr>
                                <w:rFonts w:ascii="メイリオ" w:eastAsia="メイリオ" w:hAnsi="メイリオ" w:cs="メイリオ" w:hint="eastAsia"/>
                                <w:sz w:val="22"/>
                              </w:rPr>
                              <w:t>在宅医療において</w:t>
                            </w:r>
                            <w:r>
                              <w:rPr>
                                <w:rFonts w:ascii="メイリオ" w:eastAsia="メイリオ" w:hAnsi="メイリオ" w:cs="メイリオ" w:hint="eastAsia"/>
                                <w:sz w:val="22"/>
                              </w:rPr>
                              <w:t>服薬に関して</w:t>
                            </w:r>
                            <w:r w:rsidRPr="008104AC">
                              <w:rPr>
                                <w:rFonts w:ascii="メイリオ" w:eastAsia="メイリオ" w:hAnsi="メイリオ" w:cs="メイリオ" w:hint="eastAsia"/>
                                <w:sz w:val="22"/>
                              </w:rPr>
                              <w:t>患者</w:t>
                            </w:r>
                            <w:r>
                              <w:rPr>
                                <w:rFonts w:ascii="メイリオ" w:eastAsia="メイリオ" w:hAnsi="メイリオ" w:cs="メイリオ" w:hint="eastAsia"/>
                                <w:sz w:val="22"/>
                              </w:rPr>
                              <w:t>さま</w:t>
                            </w:r>
                            <w:r w:rsidRPr="008104AC">
                              <w:rPr>
                                <w:rFonts w:ascii="メイリオ" w:eastAsia="メイリオ" w:hAnsi="メイリオ" w:cs="メイリオ" w:hint="eastAsia"/>
                                <w:sz w:val="22"/>
                              </w:rPr>
                              <w:t>の支援を図ることを目的として実施します</w:t>
                            </w:r>
                            <w:r w:rsidRPr="008104AC">
                              <w:rPr>
                                <w:rFonts w:ascii="メイリオ" w:eastAsia="メイリオ" w:hAnsi="メイリオ" w:cs="メイリオ" w:hint="eastAsia"/>
                                <w:kern w:val="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4" o:spid="_x0000_s1028" type="#_x0000_t202" style="position:absolute;left:0;text-align:left;margin-left:6.9pt;margin-top:13.2pt;width:524.2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" fillcolor="window" strokeweight=".5pt">
                <v:path arrowok="t"/>
                <v:textbox>
                  <w:txbxContent>
                    <w:p w:rsidR="0037390C" w:rsidRPr="008104AC" w:rsidRDefault="0037390C" w:rsidP="0037390C">
                      <w:pPr>
                        <w:spacing w:line="300" w:lineRule="exact"/>
                        <w:rPr>
                          <w:rFonts w:ascii="メイリオ" w:eastAsia="メイリオ" w:hAnsi="メイリオ" w:cs="メイリオ"/>
                          <w:sz w:val="22"/>
                        </w:rPr>
                      </w:pPr>
                      <w:r w:rsidRPr="008104AC">
                        <w:rPr>
                          <w:rFonts w:ascii="メイリオ" w:eastAsia="メイリオ" w:hAnsi="メイリオ" w:cs="メイリオ" w:hint="eastAsia"/>
                          <w:kern w:val="0"/>
                          <w:sz w:val="22"/>
                        </w:rPr>
                        <w:t>本事業は、薬局薬剤師と在宅医療に関わる他職種との連携を強化して、薬学的管理を必要とする患者さまに関する情報を共有するとともに、同意を得て患者さま宅訪問を行い、</w:t>
                      </w:r>
                      <w:r w:rsidRPr="008104AC">
                        <w:rPr>
                          <w:rFonts w:ascii="メイリオ" w:eastAsia="メイリオ" w:hAnsi="メイリオ" w:cs="メイリオ" w:hint="eastAsia"/>
                          <w:sz w:val="22"/>
                        </w:rPr>
                        <w:t>在宅医療において</w:t>
                      </w:r>
                      <w:r>
                        <w:rPr>
                          <w:rFonts w:ascii="メイリオ" w:eastAsia="メイリオ" w:hAnsi="メイリオ" w:cs="メイリオ" w:hint="eastAsia"/>
                          <w:sz w:val="22"/>
                        </w:rPr>
                        <w:t>服薬に関して</w:t>
                      </w:r>
                      <w:r w:rsidRPr="008104AC">
                        <w:rPr>
                          <w:rFonts w:ascii="メイリオ" w:eastAsia="メイリオ" w:hAnsi="メイリオ" w:cs="メイリオ" w:hint="eastAsia"/>
                          <w:sz w:val="22"/>
                        </w:rPr>
                        <w:t>患者</w:t>
                      </w:r>
                      <w:r>
                        <w:rPr>
                          <w:rFonts w:ascii="メイリオ" w:eastAsia="メイリオ" w:hAnsi="メイリオ" w:cs="メイリオ" w:hint="eastAsia"/>
                          <w:sz w:val="22"/>
                        </w:rPr>
                        <w:t>さま</w:t>
                      </w:r>
                      <w:r w:rsidRPr="008104AC">
                        <w:rPr>
                          <w:rFonts w:ascii="メイリオ" w:eastAsia="メイリオ" w:hAnsi="メイリオ" w:cs="メイリオ" w:hint="eastAsia"/>
                          <w:sz w:val="22"/>
                        </w:rPr>
                        <w:t>の支援を図ることを目的として実施します</w:t>
                      </w:r>
                      <w:r w:rsidRPr="008104AC">
                        <w:rPr>
                          <w:rFonts w:ascii="メイリオ" w:eastAsia="メイリオ" w:hAnsi="メイリオ" w:cs="メイリオ" w:hint="eastAsia"/>
                          <w:kern w:val="0"/>
                          <w:sz w:val="22"/>
                        </w:rPr>
                        <w:t>。</w:t>
                      </w:r>
                    </w:p>
                  </w:txbxContent>
                </v:textbox>
              </v:shape>
            </w:pict>
          </mc:Fallback>
        </mc:AlternateContent>
      </w:r>
    </w:p>
    <w:p w:rsidR="0037390C" w:rsidRDefault="0037390C" w:rsidP="0037390C">
      <w:pPr>
        <w:spacing w:line="400" w:lineRule="exact"/>
        <w:ind w:left="240" w:hangingChars="100" w:hanging="240"/>
        <w:jc w:val="center"/>
        <w:rPr>
          <w:rFonts w:ascii="メイリオ" w:eastAsia="メイリオ" w:hAnsi="メイリオ" w:cs="メイリオ"/>
          <w:color w:val="000000"/>
          <w:kern w:val="0"/>
          <w:sz w:val="24"/>
          <w:szCs w:val="24"/>
        </w:rPr>
      </w:pPr>
      <w:bookmarkStart w:id="0" w:name="_GoBack"/>
      <w:bookmarkEnd w:id="0"/>
    </w:p>
    <w:p w:rsidR="0037390C" w:rsidRDefault="0037390C" w:rsidP="0037390C">
      <w:pPr>
        <w:spacing w:line="400" w:lineRule="exact"/>
        <w:ind w:left="240" w:hangingChars="100" w:hanging="240"/>
        <w:jc w:val="center"/>
        <w:rPr>
          <w:rFonts w:ascii="メイリオ" w:eastAsia="メイリオ" w:hAnsi="メイリオ" w:cs="メイリオ"/>
          <w:color w:val="000000"/>
          <w:kern w:val="0"/>
          <w:sz w:val="24"/>
          <w:szCs w:val="24"/>
        </w:rPr>
      </w:pPr>
    </w:p>
    <w:p w:rsidR="0037390C" w:rsidRDefault="0037390C" w:rsidP="0037390C">
      <w:pPr>
        <w:spacing w:line="400" w:lineRule="exact"/>
        <w:ind w:left="240" w:hangingChars="100" w:hanging="240"/>
        <w:jc w:val="center"/>
        <w:rPr>
          <w:rFonts w:ascii="メイリオ" w:eastAsia="メイリオ" w:hAnsi="メイリオ" w:cs="メイリオ"/>
          <w:color w:val="000000"/>
          <w:kern w:val="0"/>
          <w:sz w:val="24"/>
          <w:szCs w:val="24"/>
        </w:rPr>
      </w:pPr>
    </w:p>
    <w:p w:rsidR="0037390C" w:rsidRDefault="0037390C" w:rsidP="0037390C">
      <w:pPr>
        <w:spacing w:line="400" w:lineRule="exact"/>
        <w:ind w:left="240" w:hangingChars="100" w:hanging="240"/>
        <w:jc w:val="center"/>
        <w:rPr>
          <w:rFonts w:ascii="メイリオ" w:eastAsia="メイリオ" w:hAnsi="メイリオ" w:cs="メイリオ"/>
          <w:color w:val="000000"/>
          <w:kern w:val="0"/>
          <w:sz w:val="24"/>
          <w:szCs w:val="24"/>
        </w:rPr>
      </w:pPr>
    </w:p>
    <w:p w:rsidR="0037390C" w:rsidRPr="00C50C5C" w:rsidRDefault="0037390C" w:rsidP="0037390C">
      <w:pPr>
        <w:spacing w:line="400" w:lineRule="exact"/>
        <w:ind w:left="240" w:hangingChars="100" w:hanging="240"/>
        <w:jc w:val="center"/>
        <w:rPr>
          <w:rFonts w:ascii="メイリオ" w:eastAsia="メイリオ" w:hAnsi="メイリオ" w:cs="メイリオ"/>
          <w:color w:val="000000"/>
          <w:kern w:val="0"/>
          <w:sz w:val="24"/>
          <w:szCs w:val="24"/>
        </w:rPr>
      </w:pPr>
    </w:p>
    <w:p w:rsidR="0037390C" w:rsidRPr="00C50C5C" w:rsidRDefault="0037390C" w:rsidP="0037390C">
      <w:pPr>
        <w:spacing w:line="340" w:lineRule="exact"/>
        <w:ind w:firstLineChars="100" w:firstLine="220"/>
        <w:jc w:val="left"/>
        <w:rPr>
          <w:rFonts w:ascii="メイリオ" w:eastAsia="メイリオ" w:hAnsi="メイリオ" w:cs="メイリオ"/>
          <w:color w:val="000000"/>
          <w:kern w:val="0"/>
          <w:sz w:val="22"/>
        </w:rPr>
      </w:pPr>
      <w:r w:rsidRPr="00C50C5C">
        <w:rPr>
          <w:rFonts w:ascii="メイリオ" w:eastAsia="メイリオ" w:hAnsi="メイリオ" w:cs="メイリオ" w:hint="eastAsia"/>
          <w:color w:val="000000"/>
          <w:kern w:val="0"/>
          <w:sz w:val="22"/>
        </w:rPr>
        <w:t>「薬剤師のおためし訪問」</w:t>
      </w:r>
      <w:r w:rsidR="005C78CD">
        <w:rPr>
          <w:rFonts w:ascii="メイリオ" w:eastAsia="メイリオ" w:hAnsi="メイリオ" w:cs="メイリオ" w:hint="eastAsia"/>
          <w:color w:val="000000"/>
          <w:kern w:val="0"/>
          <w:sz w:val="22"/>
        </w:rPr>
        <w:t>（</w:t>
      </w:r>
      <w:r w:rsidRPr="00C50C5C">
        <w:rPr>
          <w:rFonts w:ascii="メイリオ" w:eastAsia="メイリオ" w:hAnsi="メイリオ" w:cs="メイリオ" w:hint="eastAsia"/>
          <w:color w:val="000000"/>
          <w:kern w:val="0"/>
          <w:sz w:val="22"/>
        </w:rPr>
        <w:t>平成</w:t>
      </w:r>
      <w:r w:rsidR="009B0A94">
        <w:rPr>
          <w:rFonts w:ascii="メイリオ" w:eastAsia="メイリオ" w:hAnsi="メイリオ" w:cs="メイリオ" w:hint="eastAsia"/>
          <w:color w:val="000000"/>
          <w:kern w:val="0"/>
          <w:sz w:val="22"/>
        </w:rPr>
        <w:t>30</w:t>
      </w:r>
      <w:r w:rsidRPr="00C50C5C">
        <w:rPr>
          <w:rFonts w:ascii="メイリオ" w:eastAsia="メイリオ" w:hAnsi="メイリオ" w:cs="メイリオ" w:hint="eastAsia"/>
          <w:color w:val="000000"/>
          <w:kern w:val="0"/>
          <w:sz w:val="22"/>
        </w:rPr>
        <w:t>年度</w:t>
      </w:r>
      <w:r w:rsidR="005C78CD">
        <w:rPr>
          <w:rFonts w:ascii="メイリオ" w:eastAsia="メイリオ" w:hAnsi="メイリオ" w:cs="メイリオ" w:hint="eastAsia"/>
          <w:color w:val="000000"/>
          <w:kern w:val="0"/>
          <w:sz w:val="22"/>
        </w:rPr>
        <w:t>宇佐地区における薬局薬剤師の在宅業務推進事業)の実施にあたり、私の個人情報については、必要</w:t>
      </w:r>
      <w:r w:rsidRPr="00C50C5C">
        <w:rPr>
          <w:rFonts w:ascii="メイリオ" w:eastAsia="メイリオ" w:hAnsi="メイリオ" w:cs="メイリオ" w:hint="eastAsia"/>
          <w:color w:val="000000"/>
          <w:kern w:val="0"/>
          <w:sz w:val="22"/>
        </w:rPr>
        <w:t>最低限の範囲で</w:t>
      </w:r>
      <w:r w:rsidRPr="00DD40FC">
        <w:rPr>
          <w:rFonts w:ascii="メイリオ" w:eastAsia="メイリオ" w:hAnsi="メイリオ" w:cs="メイリオ" w:hint="eastAsia"/>
          <w:color w:val="000000"/>
          <w:kern w:val="0"/>
          <w:sz w:val="22"/>
        </w:rPr>
        <w:t>訪問看護師又はケアマネジャーを通じて</w:t>
      </w:r>
      <w:r w:rsidR="003C5A87" w:rsidRPr="00203A70">
        <w:rPr>
          <w:rFonts w:ascii="メイリオ" w:eastAsia="メイリオ" w:hAnsi="メイリオ" w:cs="メイリオ" w:hint="eastAsia"/>
          <w:kern w:val="0"/>
          <w:sz w:val="22"/>
        </w:rPr>
        <w:t>宇佐市薬剤師会</w:t>
      </w:r>
      <w:r w:rsidRPr="00203A70">
        <w:rPr>
          <w:rFonts w:ascii="メイリオ" w:eastAsia="メイリオ" w:hAnsi="メイリオ" w:cs="メイリオ" w:hint="eastAsia"/>
          <w:kern w:val="0"/>
          <w:sz w:val="22"/>
        </w:rPr>
        <w:t>に</w:t>
      </w:r>
      <w:r w:rsidR="003C5A87" w:rsidRPr="00203A70">
        <w:rPr>
          <w:rFonts w:ascii="メイリオ" w:eastAsia="メイリオ" w:hAnsi="メイリオ" w:cs="メイリオ" w:hint="eastAsia"/>
          <w:kern w:val="0"/>
          <w:sz w:val="22"/>
        </w:rPr>
        <w:t>紹介</w:t>
      </w:r>
      <w:r w:rsidRPr="00203A70">
        <w:rPr>
          <w:rFonts w:ascii="メイリオ" w:eastAsia="メイリオ" w:hAnsi="メイリオ" w:cs="メイリオ" w:hint="eastAsia"/>
          <w:kern w:val="0"/>
          <w:sz w:val="22"/>
        </w:rPr>
        <w:t>し、担当薬剤師・薬局</w:t>
      </w:r>
      <w:r w:rsidR="003C5A87" w:rsidRPr="00203A70">
        <w:rPr>
          <w:rFonts w:ascii="メイリオ" w:eastAsia="メイリオ" w:hAnsi="メイリオ" w:cs="メイリオ" w:hint="eastAsia"/>
          <w:kern w:val="0"/>
          <w:sz w:val="22"/>
        </w:rPr>
        <w:t>へ提供</w:t>
      </w:r>
      <w:r w:rsidRPr="00C50C5C">
        <w:rPr>
          <w:rFonts w:ascii="メイリオ" w:eastAsia="メイリオ" w:hAnsi="メイリオ" w:cs="メイリオ" w:hint="eastAsia"/>
          <w:color w:val="000000"/>
          <w:kern w:val="0"/>
          <w:sz w:val="22"/>
        </w:rPr>
        <w:t>することに同意します。</w:t>
      </w:r>
    </w:p>
    <w:p w:rsidR="0037390C" w:rsidRDefault="0037390C" w:rsidP="0037390C">
      <w:pPr>
        <w:spacing w:line="260" w:lineRule="exact"/>
        <w:jc w:val="left"/>
        <w:rPr>
          <w:rFonts w:ascii="メイリオ" w:eastAsia="メイリオ" w:hAnsi="メイリオ" w:cs="メイリオ"/>
          <w:color w:val="000000"/>
          <w:kern w:val="0"/>
          <w:sz w:val="24"/>
          <w:szCs w:val="24"/>
        </w:rPr>
      </w:pPr>
    </w:p>
    <w:p w:rsidR="0037390C" w:rsidRDefault="0037390C" w:rsidP="0037390C">
      <w:pPr>
        <w:spacing w:line="260" w:lineRule="exact"/>
        <w:jc w:val="left"/>
        <w:rPr>
          <w:rFonts w:ascii="メイリオ" w:eastAsia="メイリオ" w:hAnsi="メイリオ" w:cs="メイリオ"/>
          <w:color w:val="000000"/>
          <w:kern w:val="0"/>
          <w:sz w:val="24"/>
          <w:szCs w:val="24"/>
        </w:rPr>
      </w:pPr>
    </w:p>
    <w:p w:rsidR="0037390C" w:rsidRPr="00445D12" w:rsidRDefault="0037390C" w:rsidP="0037390C">
      <w:pPr>
        <w:spacing w:line="260" w:lineRule="exact"/>
        <w:jc w:val="left"/>
        <w:rPr>
          <w:rFonts w:ascii="メイリオ" w:eastAsia="メイリオ" w:hAnsi="メイリオ" w:cs="メイリオ"/>
          <w:color w:val="000000"/>
          <w:kern w:val="0"/>
          <w:sz w:val="24"/>
          <w:szCs w:val="24"/>
        </w:rPr>
      </w:pPr>
    </w:p>
    <w:p w:rsidR="0037390C" w:rsidRPr="00F21175" w:rsidRDefault="0037390C" w:rsidP="0037390C">
      <w:pPr>
        <w:spacing w:line="400" w:lineRule="exact"/>
        <w:ind w:left="210" w:hangingChars="100" w:hanging="210"/>
        <w:jc w:val="left"/>
        <w:rPr>
          <w:rFonts w:ascii="メイリオ" w:eastAsia="メイリオ" w:hAnsi="メイリオ" w:cs="メイリオ"/>
          <w:color w:val="000000"/>
          <w:kern w:val="0"/>
          <w:szCs w:val="21"/>
        </w:rPr>
      </w:pPr>
      <w:r w:rsidRPr="00F21175">
        <w:rPr>
          <w:rFonts w:ascii="メイリオ" w:eastAsia="メイリオ" w:hAnsi="メイリオ" w:cs="メイリオ" w:hint="eastAsia"/>
          <w:color w:val="000000"/>
          <w:kern w:val="0"/>
          <w:szCs w:val="21"/>
        </w:rPr>
        <w:t>平成　　年　　月　　日</w:t>
      </w:r>
    </w:p>
    <w:p w:rsidR="0037390C" w:rsidRPr="00F21175" w:rsidRDefault="0037390C" w:rsidP="0037390C">
      <w:pPr>
        <w:spacing w:line="200" w:lineRule="exact"/>
        <w:ind w:left="210" w:hangingChars="100" w:hanging="210"/>
        <w:jc w:val="left"/>
        <w:rPr>
          <w:rFonts w:ascii="メイリオ" w:eastAsia="メイリオ" w:hAnsi="メイリオ" w:cs="メイリオ"/>
          <w:color w:val="000000"/>
          <w:kern w:val="0"/>
          <w:szCs w:val="21"/>
        </w:rPr>
      </w:pPr>
    </w:p>
    <w:p w:rsidR="0037390C" w:rsidRPr="00F21175" w:rsidRDefault="0037390C" w:rsidP="0037390C">
      <w:pPr>
        <w:spacing w:line="360" w:lineRule="auto"/>
        <w:ind w:leftChars="100" w:left="210" w:firstLineChars="845" w:firstLine="1774"/>
        <w:jc w:val="left"/>
        <w:rPr>
          <w:rFonts w:ascii="メイリオ" w:eastAsia="メイリオ" w:hAnsi="メイリオ" w:cs="メイリオ"/>
          <w:color w:val="000000"/>
          <w:kern w:val="0"/>
          <w:szCs w:val="21"/>
        </w:rPr>
      </w:pPr>
      <w:r w:rsidRPr="00F21175">
        <w:rPr>
          <w:rFonts w:ascii="メイリオ" w:eastAsia="メイリオ" w:hAnsi="メイリオ" w:cs="メイリオ" w:hint="eastAsia"/>
          <w:color w:val="000000"/>
          <w:kern w:val="0"/>
          <w:szCs w:val="21"/>
        </w:rPr>
        <w:t xml:space="preserve">　　利　用　者　</w:t>
      </w:r>
      <w:r>
        <w:rPr>
          <w:rFonts w:ascii="メイリオ" w:eastAsia="メイリオ" w:hAnsi="メイリオ" w:cs="メイリオ" w:hint="eastAsia"/>
          <w:color w:val="000000"/>
          <w:kern w:val="0"/>
          <w:szCs w:val="21"/>
        </w:rPr>
        <w:t xml:space="preserve">　</w:t>
      </w:r>
      <w:r w:rsidRPr="00F21175">
        <w:rPr>
          <w:rFonts w:ascii="メイリオ" w:eastAsia="メイリオ" w:hAnsi="メイリオ" w:cs="メイリオ" w:hint="eastAsia"/>
          <w:color w:val="000000"/>
          <w:kern w:val="0"/>
          <w:szCs w:val="21"/>
          <w:u w:val="single"/>
        </w:rPr>
        <w:t xml:space="preserve">住所　　　　　　　　　　　　　　　　　　　　　　　　　　　　　　</w:t>
      </w:r>
    </w:p>
    <w:p w:rsidR="0037390C" w:rsidRPr="00F21175" w:rsidRDefault="0037390C" w:rsidP="0037390C">
      <w:pPr>
        <w:spacing w:line="360" w:lineRule="auto"/>
        <w:ind w:leftChars="100" w:left="210" w:firstLineChars="845" w:firstLine="1774"/>
        <w:jc w:val="left"/>
        <w:rPr>
          <w:rFonts w:ascii="メイリオ" w:eastAsia="メイリオ" w:hAnsi="メイリオ" w:cs="メイリオ"/>
          <w:color w:val="000000"/>
          <w:kern w:val="0"/>
          <w:szCs w:val="21"/>
          <w:u w:val="single"/>
        </w:rPr>
      </w:pPr>
      <w:r w:rsidRPr="00F21175">
        <w:rPr>
          <w:rFonts w:ascii="メイリオ" w:eastAsia="メイリオ" w:hAnsi="メイリオ" w:cs="メイリオ" w:hint="eastAsia"/>
          <w:color w:val="000000"/>
          <w:kern w:val="0"/>
          <w:szCs w:val="21"/>
        </w:rPr>
        <w:t xml:space="preserve">　　　　　　　　</w:t>
      </w:r>
      <w:r>
        <w:rPr>
          <w:rFonts w:ascii="メイリオ" w:eastAsia="メイリオ" w:hAnsi="メイリオ" w:cs="メイリオ" w:hint="eastAsia"/>
          <w:color w:val="000000"/>
          <w:kern w:val="0"/>
          <w:szCs w:val="21"/>
        </w:rPr>
        <w:t xml:space="preserve">　</w:t>
      </w:r>
      <w:r w:rsidR="00B40876">
        <w:rPr>
          <w:rFonts w:ascii="メイリオ" w:eastAsia="メイリオ" w:hAnsi="メイリオ" w:cs="メイリオ" w:hint="eastAsia"/>
          <w:color w:val="000000"/>
          <w:kern w:val="0"/>
          <w:szCs w:val="21"/>
          <w:u w:val="single"/>
        </w:rPr>
        <w:t>氏名　　　　　　　　　　　　　　　　　　　　　　　　　　　　　印</w:t>
      </w:r>
    </w:p>
    <w:p w:rsidR="0037390C" w:rsidRPr="00F21175" w:rsidRDefault="0037390C" w:rsidP="0037390C">
      <w:pPr>
        <w:spacing w:line="240" w:lineRule="exact"/>
        <w:ind w:leftChars="100" w:left="210" w:firstLineChars="845" w:firstLine="1774"/>
        <w:jc w:val="left"/>
        <w:rPr>
          <w:rFonts w:ascii="メイリオ" w:eastAsia="メイリオ" w:hAnsi="メイリオ" w:cs="メイリオ"/>
          <w:color w:val="000000"/>
          <w:kern w:val="0"/>
          <w:szCs w:val="21"/>
        </w:rPr>
      </w:pPr>
      <w:r w:rsidRPr="00F21175">
        <w:rPr>
          <w:rFonts w:ascii="メイリオ" w:eastAsia="メイリオ" w:hAnsi="メイリオ" w:cs="メイリオ" w:hint="eastAsia"/>
          <w:color w:val="000000"/>
          <w:kern w:val="0"/>
          <w:szCs w:val="21"/>
        </w:rPr>
        <w:t xml:space="preserve">　　</w:t>
      </w:r>
    </w:p>
    <w:p w:rsidR="0037390C" w:rsidRPr="00F21175" w:rsidRDefault="0037390C" w:rsidP="0037390C">
      <w:pPr>
        <w:spacing w:line="360" w:lineRule="auto"/>
        <w:ind w:leftChars="100" w:left="210" w:firstLineChars="845" w:firstLine="1774"/>
        <w:jc w:val="left"/>
        <w:rPr>
          <w:rFonts w:ascii="メイリオ" w:eastAsia="メイリオ" w:hAnsi="メイリオ" w:cs="メイリオ"/>
          <w:color w:val="000000"/>
          <w:kern w:val="0"/>
          <w:szCs w:val="21"/>
          <w:u w:val="single"/>
        </w:rPr>
      </w:pPr>
      <w:r>
        <w:rPr>
          <w:noProof/>
        </w:rPr>
        <mc:AlternateContent>
          <mc:Choice Requires="wps">
            <w:drawing>
              <wp:anchor distT="0" distB="0" distL="114300" distR="114300" simplePos="0" relativeHeight="251661312" behindDoc="0" locked="0" layoutInCell="1" allowOverlap="1" wp14:anchorId="14C6D00E" wp14:editId="2A286DF2">
                <wp:simplePos x="0" y="0"/>
                <wp:positionH relativeFrom="column">
                  <wp:posOffset>1249680</wp:posOffset>
                </wp:positionH>
                <wp:positionV relativeFrom="paragraph">
                  <wp:posOffset>237490</wp:posOffset>
                </wp:positionV>
                <wp:extent cx="1390650" cy="2286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228600"/>
                        </a:xfrm>
                        <a:prstGeom prst="rect">
                          <a:avLst/>
                        </a:prstGeom>
                        <a:noFill/>
                        <a:ln w="6350">
                          <a:noFill/>
                        </a:ln>
                        <a:effectLst/>
                      </wps:spPr>
                      <wps:txbx>
                        <w:txbxContent>
                          <w:p w:rsidR="0037390C" w:rsidRPr="00445D12" w:rsidRDefault="0037390C" w:rsidP="0037390C">
                            <w:pPr>
                              <w:spacing w:line="180" w:lineRule="exact"/>
                              <w:rPr>
                                <w:rFonts w:ascii="メイリオ" w:eastAsia="メイリオ" w:hAnsi="メイリオ" w:cs="メイリオ"/>
                                <w:sz w:val="14"/>
                                <w:szCs w:val="14"/>
                              </w:rPr>
                            </w:pPr>
                            <w:r w:rsidRPr="00445D12">
                              <w:rPr>
                                <w:rFonts w:ascii="メイリオ" w:eastAsia="メイリオ" w:hAnsi="メイリオ" w:cs="メイリオ" w:hint="eastAsia"/>
                                <w:sz w:val="14"/>
                                <w:szCs w:val="14"/>
                              </w:rPr>
                              <w:t>(利用者が記入できない場合)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98.4pt;margin-top:18.7pt;width:10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" filled="f" stroked="f" strokeweight=".5pt">
                <v:path arrowok="t"/>
                <v:textbox>
                  <w:txbxContent>
                    <w:p w:rsidR="0037390C" w:rsidRPr="00445D12" w:rsidRDefault="0037390C" w:rsidP="0037390C">
                      <w:pPr>
                        <w:spacing w:line="180" w:lineRule="exact"/>
                        <w:rPr>
                          <w:rFonts w:ascii="メイリオ" w:eastAsia="メイリオ" w:hAnsi="メイリオ" w:cs="メイリオ"/>
                          <w:sz w:val="14"/>
                          <w:szCs w:val="14"/>
                        </w:rPr>
                      </w:pPr>
                      <w:r w:rsidRPr="00445D12">
                        <w:rPr>
                          <w:rFonts w:ascii="メイリオ" w:eastAsia="メイリオ" w:hAnsi="メイリオ" w:cs="メイリオ" w:hint="eastAsia"/>
                          <w:sz w:val="14"/>
                          <w:szCs w:val="14"/>
                        </w:rPr>
                        <w:t>(</w:t>
                      </w:r>
                      <w:r w:rsidRPr="00445D12">
                        <w:rPr>
                          <w:rFonts w:ascii="メイリオ" w:eastAsia="メイリオ" w:hAnsi="メイリオ" w:cs="メイリオ" w:hint="eastAsia"/>
                          <w:sz w:val="14"/>
                          <w:szCs w:val="14"/>
                        </w:rPr>
                        <w:t>利用者が記入できない場合)</w:t>
                      </w:r>
                    </w:p>
                  </w:txbxContent>
                </v:textbox>
              </v:shape>
            </w:pict>
          </mc:Fallback>
        </mc:AlternateContent>
      </w:r>
      <w:r w:rsidRPr="00F21175">
        <w:rPr>
          <w:rFonts w:ascii="メイリオ" w:eastAsia="メイリオ" w:hAnsi="メイリオ" w:cs="メイリオ" w:hint="eastAsia"/>
          <w:color w:val="000000"/>
          <w:kern w:val="0"/>
          <w:szCs w:val="21"/>
        </w:rPr>
        <w:t xml:space="preserve">　　利用者代理　</w:t>
      </w:r>
      <w:r>
        <w:rPr>
          <w:rFonts w:ascii="メイリオ" w:eastAsia="メイリオ" w:hAnsi="メイリオ" w:cs="メイリオ" w:hint="eastAsia"/>
          <w:color w:val="000000"/>
          <w:kern w:val="0"/>
          <w:szCs w:val="21"/>
        </w:rPr>
        <w:t xml:space="preserve">　</w:t>
      </w:r>
      <w:r w:rsidRPr="00F21175">
        <w:rPr>
          <w:rFonts w:ascii="メイリオ" w:eastAsia="メイリオ" w:hAnsi="メイリオ" w:cs="メイリオ" w:hint="eastAsia"/>
          <w:color w:val="000000"/>
          <w:kern w:val="0"/>
          <w:szCs w:val="21"/>
          <w:u w:val="single"/>
        </w:rPr>
        <w:t xml:space="preserve">住所　　　　　　　　　　　　　　　　　　　　　　　　　　　　　　</w:t>
      </w:r>
    </w:p>
    <w:p w:rsidR="0037390C" w:rsidRPr="00F21175" w:rsidRDefault="0037390C" w:rsidP="0037390C">
      <w:pPr>
        <w:spacing w:line="360" w:lineRule="auto"/>
        <w:ind w:leftChars="100" w:left="210" w:firstLineChars="845" w:firstLine="1774"/>
        <w:jc w:val="left"/>
        <w:rPr>
          <w:rFonts w:ascii="メイリオ" w:eastAsia="メイリオ" w:hAnsi="メイリオ" w:cs="メイリオ"/>
          <w:szCs w:val="21"/>
          <w:u w:val="single"/>
        </w:rPr>
      </w:pPr>
      <w:r w:rsidRPr="00F21175">
        <w:rPr>
          <w:rFonts w:ascii="メイリオ" w:eastAsia="メイリオ" w:hAnsi="メイリオ" w:cs="メイリオ" w:hint="eastAsia"/>
          <w:color w:val="000000"/>
          <w:kern w:val="0"/>
          <w:szCs w:val="21"/>
        </w:rPr>
        <w:t xml:space="preserve">　　　　　　　　</w:t>
      </w:r>
      <w:r>
        <w:rPr>
          <w:rFonts w:ascii="メイリオ" w:eastAsia="メイリオ" w:hAnsi="メイリオ" w:cs="メイリオ" w:hint="eastAsia"/>
          <w:color w:val="000000"/>
          <w:kern w:val="0"/>
          <w:szCs w:val="21"/>
        </w:rPr>
        <w:t xml:space="preserve">　</w:t>
      </w:r>
      <w:r w:rsidR="00B40876">
        <w:rPr>
          <w:rFonts w:ascii="メイリオ" w:eastAsia="メイリオ" w:hAnsi="メイリオ" w:cs="メイリオ" w:hint="eastAsia"/>
          <w:color w:val="000000"/>
          <w:kern w:val="0"/>
          <w:szCs w:val="21"/>
          <w:u w:val="single"/>
        </w:rPr>
        <w:t>氏名　　　　　　　　　　　　　　　　　　　　　　　　　　　　　印</w:t>
      </w:r>
    </w:p>
    <w:p w:rsidR="0037390C" w:rsidRDefault="0037390C" w:rsidP="0037390C">
      <w:pPr>
        <w:spacing w:line="260" w:lineRule="exact"/>
        <w:ind w:left="240" w:hangingChars="100" w:hanging="240"/>
        <w:jc w:val="left"/>
        <w:rPr>
          <w:rFonts w:ascii="メイリオ" w:eastAsia="メイリオ" w:hAnsi="メイリオ" w:cs="メイリオ"/>
          <w:color w:val="000000"/>
          <w:kern w:val="0"/>
          <w:sz w:val="24"/>
          <w:szCs w:val="24"/>
        </w:rPr>
      </w:pPr>
    </w:p>
    <w:p w:rsidR="0037390C" w:rsidRDefault="0037390C" w:rsidP="0037390C">
      <w:pPr>
        <w:spacing w:line="260" w:lineRule="exact"/>
        <w:ind w:left="240" w:hangingChars="100" w:hanging="240"/>
        <w:jc w:val="left"/>
        <w:rPr>
          <w:rFonts w:ascii="メイリオ" w:eastAsia="メイリオ" w:hAnsi="メイリオ" w:cs="メイリオ"/>
          <w:color w:val="000000"/>
          <w:kern w:val="0"/>
          <w:sz w:val="24"/>
          <w:szCs w:val="24"/>
        </w:rPr>
      </w:pPr>
    </w:p>
    <w:p w:rsidR="0037390C" w:rsidRDefault="0037390C" w:rsidP="0037390C">
      <w:pPr>
        <w:spacing w:line="260" w:lineRule="exact"/>
        <w:ind w:left="240" w:hangingChars="100" w:hanging="240"/>
        <w:jc w:val="left"/>
        <w:rPr>
          <w:rFonts w:ascii="メイリオ" w:eastAsia="メイリオ" w:hAnsi="メイリオ" w:cs="メイリオ"/>
          <w:color w:val="000000"/>
          <w:kern w:val="0"/>
          <w:sz w:val="24"/>
          <w:szCs w:val="24"/>
        </w:rPr>
      </w:pPr>
    </w:p>
    <w:p w:rsidR="0037390C" w:rsidRDefault="0037390C" w:rsidP="0037390C">
      <w:pPr>
        <w:spacing w:line="260" w:lineRule="exact"/>
        <w:ind w:left="240" w:hangingChars="100" w:hanging="240"/>
        <w:jc w:val="left"/>
        <w:rPr>
          <w:rFonts w:ascii="メイリオ" w:eastAsia="メイリオ" w:hAnsi="メイリオ" w:cs="メイリオ"/>
          <w:color w:val="000000"/>
          <w:kern w:val="0"/>
          <w:sz w:val="24"/>
          <w:szCs w:val="24"/>
        </w:rPr>
      </w:pPr>
    </w:p>
    <w:p w:rsidR="0037390C" w:rsidRDefault="0037390C" w:rsidP="0037390C">
      <w:pPr>
        <w:spacing w:line="260" w:lineRule="exact"/>
        <w:ind w:left="240" w:hangingChars="100" w:hanging="240"/>
        <w:jc w:val="center"/>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t>「薬剤師のおためし訪問」にあたって、希望することがありましたらご記入下さい。</w:t>
      </w:r>
    </w:p>
    <w:p w:rsidR="0037390C" w:rsidRDefault="0037390C" w:rsidP="0037390C">
      <w:pPr>
        <w:spacing w:line="260" w:lineRule="exact"/>
        <w:ind w:left="210" w:hangingChars="100" w:hanging="210"/>
        <w:jc w:val="left"/>
        <w:rPr>
          <w:rFonts w:ascii="メイリオ" w:eastAsia="メイリオ" w:hAnsi="メイリオ" w:cs="メイリオ"/>
          <w:color w:val="000000"/>
          <w:kern w:val="0"/>
          <w:sz w:val="24"/>
          <w:szCs w:val="24"/>
        </w:rPr>
      </w:pPr>
      <w:r>
        <w:rPr>
          <w:noProof/>
        </w:rPr>
        <mc:AlternateContent>
          <mc:Choice Requires="wps">
            <w:drawing>
              <wp:anchor distT="0" distB="0" distL="114300" distR="114300" simplePos="0" relativeHeight="251659264" behindDoc="0" locked="0" layoutInCell="1" allowOverlap="1" wp14:anchorId="6C0EB3FA" wp14:editId="0B1B8093">
                <wp:simplePos x="0" y="0"/>
                <wp:positionH relativeFrom="column">
                  <wp:posOffset>325755</wp:posOffset>
                </wp:positionH>
                <wp:positionV relativeFrom="paragraph">
                  <wp:posOffset>78740</wp:posOffset>
                </wp:positionV>
                <wp:extent cx="6229350" cy="1352550"/>
                <wp:effectExtent l="0" t="0" r="19050" b="1905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1352550"/>
                        </a:xfrm>
                        <a:prstGeom prst="roundRect">
                          <a:avLst>
                            <a:gd name="adj" fmla="val 9705"/>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25.65pt;margin-top:6.2pt;width:490.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" filled="f" strokecolor="windowText" strokeweight="1pt">
                <v:path arrowok="t"/>
              </v:roundrect>
            </w:pict>
          </mc:Fallback>
        </mc:AlternateContent>
      </w:r>
    </w:p>
    <w:p w:rsidR="0037390C" w:rsidRDefault="0037390C" w:rsidP="0037390C">
      <w:pPr>
        <w:spacing w:line="260" w:lineRule="exact"/>
        <w:ind w:left="240" w:hangingChars="100" w:hanging="240"/>
        <w:jc w:val="left"/>
        <w:rPr>
          <w:rFonts w:ascii="メイリオ" w:eastAsia="メイリオ" w:hAnsi="メイリオ" w:cs="メイリオ"/>
          <w:color w:val="000000"/>
          <w:kern w:val="0"/>
          <w:sz w:val="24"/>
          <w:szCs w:val="24"/>
        </w:rPr>
      </w:pPr>
    </w:p>
    <w:p w:rsidR="0037390C" w:rsidRDefault="0037390C" w:rsidP="0037390C">
      <w:pPr>
        <w:spacing w:line="260" w:lineRule="exact"/>
        <w:ind w:left="240" w:hangingChars="100" w:hanging="240"/>
        <w:jc w:val="left"/>
        <w:rPr>
          <w:rFonts w:ascii="メイリオ" w:eastAsia="メイリオ" w:hAnsi="メイリオ" w:cs="メイリオ"/>
          <w:color w:val="000000"/>
          <w:kern w:val="0"/>
          <w:sz w:val="24"/>
          <w:szCs w:val="24"/>
        </w:rPr>
      </w:pPr>
    </w:p>
    <w:p w:rsidR="0037390C" w:rsidRDefault="0037390C" w:rsidP="0037390C">
      <w:pPr>
        <w:spacing w:line="260" w:lineRule="exact"/>
        <w:ind w:left="240" w:hangingChars="100" w:hanging="240"/>
        <w:jc w:val="left"/>
        <w:rPr>
          <w:rFonts w:ascii="メイリオ" w:eastAsia="メイリオ" w:hAnsi="メイリオ" w:cs="メイリオ"/>
          <w:color w:val="000000"/>
          <w:kern w:val="0"/>
          <w:sz w:val="24"/>
          <w:szCs w:val="24"/>
        </w:rPr>
      </w:pPr>
    </w:p>
    <w:p w:rsidR="0037390C" w:rsidRDefault="0037390C" w:rsidP="0037390C">
      <w:pPr>
        <w:spacing w:line="260" w:lineRule="exact"/>
        <w:ind w:left="240" w:hangingChars="100" w:hanging="240"/>
        <w:jc w:val="left"/>
        <w:rPr>
          <w:rFonts w:ascii="メイリオ" w:eastAsia="メイリオ" w:hAnsi="メイリオ" w:cs="メイリオ"/>
          <w:color w:val="000000"/>
          <w:kern w:val="0"/>
          <w:sz w:val="24"/>
          <w:szCs w:val="24"/>
        </w:rPr>
      </w:pPr>
    </w:p>
    <w:p w:rsidR="0037390C" w:rsidRDefault="0037390C" w:rsidP="0037390C">
      <w:pPr>
        <w:spacing w:line="260" w:lineRule="exact"/>
        <w:ind w:left="240" w:hangingChars="100" w:hanging="240"/>
        <w:jc w:val="left"/>
        <w:rPr>
          <w:rFonts w:ascii="メイリオ" w:eastAsia="メイリオ" w:hAnsi="メイリオ" w:cs="メイリオ"/>
          <w:color w:val="000000"/>
          <w:kern w:val="0"/>
          <w:sz w:val="24"/>
          <w:szCs w:val="24"/>
        </w:rPr>
      </w:pPr>
    </w:p>
    <w:p w:rsidR="0037390C" w:rsidRDefault="0037390C" w:rsidP="0037390C">
      <w:pPr>
        <w:spacing w:line="260" w:lineRule="exact"/>
        <w:ind w:left="240" w:hangingChars="100" w:hanging="240"/>
        <w:jc w:val="left"/>
        <w:rPr>
          <w:rFonts w:ascii="メイリオ" w:eastAsia="メイリオ" w:hAnsi="メイリオ" w:cs="メイリオ"/>
          <w:color w:val="000000"/>
          <w:kern w:val="0"/>
          <w:sz w:val="24"/>
          <w:szCs w:val="24"/>
        </w:rPr>
      </w:pPr>
    </w:p>
    <w:p w:rsidR="0037390C" w:rsidRDefault="0037390C" w:rsidP="0037390C">
      <w:pPr>
        <w:spacing w:line="260" w:lineRule="exact"/>
        <w:ind w:left="240" w:hangingChars="100" w:hanging="240"/>
        <w:jc w:val="left"/>
        <w:rPr>
          <w:rFonts w:ascii="メイリオ" w:eastAsia="メイリオ" w:hAnsi="メイリオ" w:cs="メイリオ"/>
          <w:color w:val="000000"/>
          <w:kern w:val="0"/>
          <w:sz w:val="24"/>
          <w:szCs w:val="24"/>
        </w:rPr>
      </w:pPr>
    </w:p>
    <w:p w:rsidR="0037390C" w:rsidRDefault="0037390C" w:rsidP="0037390C">
      <w:pPr>
        <w:spacing w:line="260" w:lineRule="exact"/>
        <w:ind w:left="240" w:hangingChars="100" w:hanging="240"/>
        <w:jc w:val="left"/>
        <w:rPr>
          <w:rFonts w:ascii="メイリオ" w:eastAsia="メイリオ" w:hAnsi="メイリオ" w:cs="メイリオ"/>
          <w:color w:val="000000"/>
          <w:kern w:val="0"/>
          <w:sz w:val="24"/>
          <w:szCs w:val="24"/>
        </w:rPr>
      </w:pPr>
    </w:p>
    <w:p w:rsidR="0037390C" w:rsidRDefault="0037390C" w:rsidP="0037390C">
      <w:pPr>
        <w:spacing w:line="260" w:lineRule="exact"/>
        <w:ind w:left="240" w:hangingChars="100" w:hanging="240"/>
        <w:jc w:val="left"/>
        <w:rPr>
          <w:rFonts w:ascii="メイリオ" w:eastAsia="メイリオ" w:hAnsi="メイリオ" w:cs="メイリオ"/>
          <w:color w:val="000000"/>
          <w:kern w:val="0"/>
          <w:sz w:val="24"/>
          <w:szCs w:val="24"/>
        </w:rPr>
      </w:pPr>
    </w:p>
    <w:p w:rsidR="0037390C" w:rsidRDefault="0037390C" w:rsidP="0037390C">
      <w:pPr>
        <w:spacing w:line="260" w:lineRule="exact"/>
        <w:ind w:left="200" w:hangingChars="100" w:hanging="200"/>
        <w:jc w:val="right"/>
        <w:rPr>
          <w:rFonts w:ascii="メイリオ" w:eastAsia="メイリオ" w:hAnsi="メイリオ" w:cs="メイリオ"/>
          <w:sz w:val="20"/>
          <w:szCs w:val="20"/>
        </w:rPr>
      </w:pPr>
      <w:r w:rsidRPr="00E42634">
        <w:rPr>
          <w:rFonts w:ascii="メイリオ" w:eastAsia="メイリオ" w:hAnsi="メイリオ" w:cs="メイリオ" w:hint="eastAsia"/>
          <w:sz w:val="20"/>
          <w:szCs w:val="20"/>
        </w:rPr>
        <w:t>※原本は在宅医療関係者</w:t>
      </w:r>
      <w:r>
        <w:rPr>
          <w:rFonts w:ascii="メイリオ" w:eastAsia="メイリオ" w:hAnsi="メイリオ" w:cs="メイリオ" w:hint="eastAsia"/>
          <w:sz w:val="20"/>
          <w:szCs w:val="20"/>
        </w:rPr>
        <w:t>様</w:t>
      </w:r>
      <w:r w:rsidRPr="00E42634">
        <w:rPr>
          <w:rFonts w:ascii="メイリオ" w:eastAsia="メイリオ" w:hAnsi="メイリオ" w:cs="メイリオ" w:hint="eastAsia"/>
          <w:sz w:val="20"/>
          <w:szCs w:val="20"/>
        </w:rPr>
        <w:t>が保管</w:t>
      </w:r>
      <w:r>
        <w:rPr>
          <w:rFonts w:ascii="メイリオ" w:eastAsia="メイリオ" w:hAnsi="メイリオ" w:cs="メイリオ" w:hint="eastAsia"/>
          <w:sz w:val="20"/>
          <w:szCs w:val="20"/>
        </w:rPr>
        <w:t>していただき</w:t>
      </w:r>
      <w:r w:rsidRPr="00E42634">
        <w:rPr>
          <w:rFonts w:ascii="メイリオ" w:eastAsia="メイリオ" w:hAnsi="メイリオ" w:cs="メイリオ" w:hint="eastAsia"/>
          <w:sz w:val="20"/>
          <w:szCs w:val="20"/>
        </w:rPr>
        <w:t>、コピーを</w:t>
      </w:r>
      <w:r w:rsidR="009B0A94">
        <w:rPr>
          <w:rFonts w:ascii="メイリオ" w:eastAsia="メイリオ" w:hAnsi="メイリオ" w:cs="メイリオ" w:hint="eastAsia"/>
          <w:sz w:val="20"/>
          <w:szCs w:val="20"/>
        </w:rPr>
        <w:t>在宅業務可能薬局</w:t>
      </w:r>
      <w:r w:rsidRPr="00E42634">
        <w:rPr>
          <w:rFonts w:ascii="メイリオ" w:eastAsia="メイリオ" w:hAnsi="メイリオ" w:cs="メイリオ" w:hint="eastAsia"/>
          <w:sz w:val="20"/>
          <w:szCs w:val="20"/>
        </w:rPr>
        <w:t>に提供して下さい。</w:t>
      </w:r>
    </w:p>
    <w:p w:rsidR="008F6A11" w:rsidRDefault="008F6A11"/>
    <w:sectPr w:rsidR="008F6A11" w:rsidSect="00D24C2B">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5E2" w:rsidRDefault="003175E2" w:rsidP="009B0A94">
      <w:r>
        <w:separator/>
      </w:r>
    </w:p>
  </w:endnote>
  <w:endnote w:type="continuationSeparator" w:id="0">
    <w:p w:rsidR="003175E2" w:rsidRDefault="003175E2" w:rsidP="009B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5E2" w:rsidRDefault="003175E2" w:rsidP="009B0A94">
      <w:r>
        <w:separator/>
      </w:r>
    </w:p>
  </w:footnote>
  <w:footnote w:type="continuationSeparator" w:id="0">
    <w:p w:rsidR="003175E2" w:rsidRDefault="003175E2" w:rsidP="009B0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0C"/>
    <w:rsid w:val="00203A70"/>
    <w:rsid w:val="003175E2"/>
    <w:rsid w:val="0037390C"/>
    <w:rsid w:val="003C5A87"/>
    <w:rsid w:val="005C78CD"/>
    <w:rsid w:val="008F6A11"/>
    <w:rsid w:val="009B0A94"/>
    <w:rsid w:val="00B11941"/>
    <w:rsid w:val="00B40876"/>
    <w:rsid w:val="00F42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90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A94"/>
    <w:pPr>
      <w:tabs>
        <w:tab w:val="center" w:pos="4252"/>
        <w:tab w:val="right" w:pos="8504"/>
      </w:tabs>
      <w:snapToGrid w:val="0"/>
    </w:pPr>
  </w:style>
  <w:style w:type="character" w:customStyle="1" w:styleId="a4">
    <w:name w:val="ヘッダー (文字)"/>
    <w:basedOn w:val="a0"/>
    <w:link w:val="a3"/>
    <w:uiPriority w:val="99"/>
    <w:rsid w:val="009B0A94"/>
    <w:rPr>
      <w:rFonts w:ascii="Century" w:eastAsia="ＭＳ 明朝" w:hAnsi="Century" w:cs="Times New Roman"/>
    </w:rPr>
  </w:style>
  <w:style w:type="paragraph" w:styleId="a5">
    <w:name w:val="footer"/>
    <w:basedOn w:val="a"/>
    <w:link w:val="a6"/>
    <w:uiPriority w:val="99"/>
    <w:unhideWhenUsed/>
    <w:rsid w:val="009B0A94"/>
    <w:pPr>
      <w:tabs>
        <w:tab w:val="center" w:pos="4252"/>
        <w:tab w:val="right" w:pos="8504"/>
      </w:tabs>
      <w:snapToGrid w:val="0"/>
    </w:pPr>
  </w:style>
  <w:style w:type="character" w:customStyle="1" w:styleId="a6">
    <w:name w:val="フッター (文字)"/>
    <w:basedOn w:val="a0"/>
    <w:link w:val="a5"/>
    <w:uiPriority w:val="99"/>
    <w:rsid w:val="009B0A94"/>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90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A94"/>
    <w:pPr>
      <w:tabs>
        <w:tab w:val="center" w:pos="4252"/>
        <w:tab w:val="right" w:pos="8504"/>
      </w:tabs>
      <w:snapToGrid w:val="0"/>
    </w:pPr>
  </w:style>
  <w:style w:type="character" w:customStyle="1" w:styleId="a4">
    <w:name w:val="ヘッダー (文字)"/>
    <w:basedOn w:val="a0"/>
    <w:link w:val="a3"/>
    <w:uiPriority w:val="99"/>
    <w:rsid w:val="009B0A94"/>
    <w:rPr>
      <w:rFonts w:ascii="Century" w:eastAsia="ＭＳ 明朝" w:hAnsi="Century" w:cs="Times New Roman"/>
    </w:rPr>
  </w:style>
  <w:style w:type="paragraph" w:styleId="a5">
    <w:name w:val="footer"/>
    <w:basedOn w:val="a"/>
    <w:link w:val="a6"/>
    <w:uiPriority w:val="99"/>
    <w:unhideWhenUsed/>
    <w:rsid w:val="009B0A94"/>
    <w:pPr>
      <w:tabs>
        <w:tab w:val="center" w:pos="4252"/>
        <w:tab w:val="right" w:pos="8504"/>
      </w:tabs>
      <w:snapToGrid w:val="0"/>
    </w:pPr>
  </w:style>
  <w:style w:type="character" w:customStyle="1" w:styleId="a6">
    <w:name w:val="フッター (文字)"/>
    <w:basedOn w:val="a0"/>
    <w:link w:val="a5"/>
    <w:uiPriority w:val="99"/>
    <w:rsid w:val="009B0A9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2</cp:revision>
  <cp:lastPrinted>2017-06-02T08:21:00Z</cp:lastPrinted>
  <dcterms:created xsi:type="dcterms:W3CDTF">2018-09-26T04:03:00Z</dcterms:created>
  <dcterms:modified xsi:type="dcterms:W3CDTF">2018-09-26T04:03:00Z</dcterms:modified>
</cp:coreProperties>
</file>