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896" w:rsidRPr="002A1896" w:rsidRDefault="002A1896">
      <w:pPr>
        <w:rPr>
          <w:rFonts w:ascii="HG丸ｺﾞｼｯｸM-PRO" w:eastAsia="HG丸ｺﾞｼｯｸM-PRO" w:hAnsi="HG丸ｺﾞｼｯｸM-PRO" w:cs="ＭＳ 明朝"/>
          <w:sz w:val="40"/>
          <w:szCs w:val="40"/>
        </w:rPr>
      </w:pPr>
      <w:r w:rsidRPr="002A1896">
        <w:rPr>
          <w:rFonts w:ascii="HG丸ｺﾞｼｯｸM-PRO" w:eastAsia="HG丸ｺﾞｼｯｸM-PRO" w:hAnsi="HG丸ｺﾞｼｯｸM-PRO" w:cs="ＭＳ 明朝" w:hint="eastAsia"/>
          <w:sz w:val="40"/>
          <w:szCs w:val="40"/>
        </w:rPr>
        <w:t>研究協議まとめシート</w:t>
      </w:r>
    </w:p>
    <w:p w:rsidR="008A619C" w:rsidRPr="002A1896" w:rsidRDefault="002A1896">
      <w:pPr>
        <w:rPr>
          <w:rFonts w:ascii="HG丸ｺﾞｼｯｸM-PRO" w:eastAsia="HG丸ｺﾞｼｯｸM-PRO" w:hAnsi="HG丸ｺﾞｼｯｸM-PRO"/>
          <w:sz w:val="40"/>
          <w:szCs w:val="40"/>
          <w:bdr w:val="single" w:sz="4" w:space="0" w:color="auto"/>
        </w:rPr>
      </w:pPr>
      <w:r>
        <w:rPr>
          <w:rFonts w:ascii="HG丸ｺﾞｼｯｸM-PRO" w:eastAsia="HG丸ｺﾞｼｯｸM-PRO" w:hAnsi="HG丸ｺﾞｼｯｸM-PRO" w:cs="ＭＳ 明朝" w:hint="eastAsia"/>
          <w:sz w:val="40"/>
          <w:szCs w:val="40"/>
          <w:bdr w:val="single" w:sz="4" w:space="0" w:color="auto"/>
        </w:rPr>
        <w:t xml:space="preserve">グループA:　</w:t>
      </w:r>
      <w:r w:rsidR="008A619C" w:rsidRPr="002A1896">
        <w:rPr>
          <w:rFonts w:ascii="HG丸ｺﾞｼｯｸM-PRO" w:eastAsia="HG丸ｺﾞｼｯｸM-PRO" w:hAnsi="HG丸ｺﾞｼｯｸM-PRO"/>
          <w:sz w:val="40"/>
          <w:szCs w:val="40"/>
          <w:bdr w:val="single" w:sz="4" w:space="0" w:color="auto"/>
        </w:rPr>
        <w:t>単元を通して付けたい力を育成</w:t>
      </w:r>
    </w:p>
    <w:p w:rsidR="002A1896" w:rsidRPr="002A1896" w:rsidRDefault="002A1896">
      <w:pPr>
        <w:rPr>
          <w:rFonts w:ascii="HG丸ｺﾞｼｯｸM-PRO" w:eastAsia="HG丸ｺﾞｼｯｸM-PRO" w:hAnsi="HG丸ｺﾞｼｯｸM-PRO"/>
          <w:sz w:val="24"/>
          <w:szCs w:val="24"/>
          <w:u w:val="single"/>
        </w:rPr>
      </w:pPr>
      <w:r w:rsidRPr="002A1896">
        <w:rPr>
          <w:rFonts w:ascii="HG丸ｺﾞｼｯｸM-PRO" w:eastAsia="HG丸ｺﾞｼｯｸM-PRO" w:hAnsi="HG丸ｺﾞｼｯｸM-PRO" w:hint="eastAsia"/>
          <w:sz w:val="24"/>
          <w:szCs w:val="24"/>
          <w:u w:val="single"/>
        </w:rPr>
        <w:t>ゴールを明確化し、単元など内容や時間のまとまりを見通した上で付けたい力を育成するために</w:t>
      </w:r>
    </w:p>
    <w:p w:rsidR="002A1896" w:rsidRPr="002A1896" w:rsidRDefault="002A1896">
      <w:pPr>
        <w:rPr>
          <w:rFonts w:ascii="HG丸ｺﾞｼｯｸM-PRO" w:eastAsia="HG丸ｺﾞｼｯｸM-PRO" w:hAnsi="HG丸ｺﾞｼｯｸM-PRO"/>
          <w:sz w:val="24"/>
          <w:szCs w:val="24"/>
        </w:rPr>
      </w:pP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ゴールを明確化･･･最終的に何ができれば？</w:t>
      </w:r>
    </w:p>
    <w:p w:rsidR="000B76E7" w:rsidRPr="002A1896" w:rsidRDefault="00653F85">
      <w:pPr>
        <w:rPr>
          <w:rFonts w:ascii="HG丸ｺﾞｼｯｸM-PRO" w:eastAsia="HG丸ｺﾞｼｯｸM-PRO" w:hAnsi="HG丸ｺﾞｼｯｸM-PRO"/>
          <w:sz w:val="24"/>
          <w:szCs w:val="24"/>
        </w:rPr>
      </w:pPr>
      <w:r>
        <w:rPr>
          <w:rFonts w:hint="eastAsia"/>
          <w:noProof/>
        </w:rPr>
        <mc:AlternateContent>
          <mc:Choice Requires="wps">
            <w:drawing>
              <wp:anchor distT="0" distB="0" distL="114300" distR="114300" simplePos="0" relativeHeight="251667456" behindDoc="0" locked="0" layoutInCell="1" allowOverlap="1" wp14:anchorId="407B07ED" wp14:editId="4AEBEA5C">
                <wp:simplePos x="0" y="0"/>
                <wp:positionH relativeFrom="margin">
                  <wp:posOffset>47625</wp:posOffset>
                </wp:positionH>
                <wp:positionV relativeFrom="paragraph">
                  <wp:posOffset>28575</wp:posOffset>
                </wp:positionV>
                <wp:extent cx="6515100" cy="2085975"/>
                <wp:effectExtent l="19050" t="19050" r="19050" b="28575"/>
                <wp:wrapNone/>
                <wp:docPr id="7" name="正方形/長方形 7"/>
                <wp:cNvGraphicFramePr/>
                <a:graphic xmlns:a="http://schemas.openxmlformats.org/drawingml/2006/main">
                  <a:graphicData uri="http://schemas.microsoft.com/office/word/2010/wordprocessingShape">
                    <wps:wsp>
                      <wps:cNvSpPr/>
                      <wps:spPr>
                        <a:xfrm>
                          <a:off x="0" y="0"/>
                          <a:ext cx="6515100" cy="20859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2A1896" w:rsidRPr="002A1896" w:rsidRDefault="002A1896" w:rsidP="002A1896">
                            <w:pPr>
                              <w:jc w:val="left"/>
                              <w:rPr>
                                <w:rFonts w:ascii="HG丸ｺﾞｼｯｸM-PRO" w:eastAsia="HG丸ｺﾞｼｯｸM-PRO" w:hAnsi="HG丸ｺﾞｼｯｸM-PRO"/>
                                <w:color w:val="171717" w:themeColor="background2" w:themeShade="1A"/>
                                <w:sz w:val="24"/>
                                <w:szCs w:val="24"/>
                              </w:rPr>
                            </w:pPr>
                          </w:p>
                          <w:p w:rsidR="00653F85" w:rsidRDefault="00653F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07ED" id="正方形/長方形 7" o:spid="_x0000_s1026" style="position:absolute;left:0;text-align:left;margin-left:3.75pt;margin-top:2.25pt;width:513pt;height:16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" filled="f" strokecolor="#1f4d78 [1604]" strokeweight="3pt">
                <v:textbox>
                  <w:txbxContent>
                    <w:p w:rsidR="002A1896" w:rsidRPr="002A1896" w:rsidRDefault="002A1896" w:rsidP="002A1896">
                      <w:pPr>
                        <w:jc w:val="left"/>
                        <w:rPr>
                          <w:rFonts w:ascii="HG丸ｺﾞｼｯｸM-PRO" w:eastAsia="HG丸ｺﾞｼｯｸM-PRO" w:hAnsi="HG丸ｺﾞｼｯｸM-PRO"/>
                          <w:color w:val="171717" w:themeColor="background2" w:themeShade="1A"/>
                          <w:sz w:val="24"/>
                          <w:szCs w:val="24"/>
                        </w:rPr>
                      </w:pPr>
                    </w:p>
                    <w:p w:rsidR="00653F85" w:rsidRDefault="00653F85"/>
                  </w:txbxContent>
                </v:textbox>
                <w10:wrap anchorx="margin"/>
              </v:rect>
            </w:pict>
          </mc:Fallback>
        </mc:AlternateContent>
      </w:r>
      <w:r w:rsidRPr="002A189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3360" behindDoc="0" locked="0" layoutInCell="1" allowOverlap="1">
                <wp:simplePos x="0" y="0"/>
                <wp:positionH relativeFrom="margin">
                  <wp:posOffset>209550</wp:posOffset>
                </wp:positionH>
                <wp:positionV relativeFrom="paragraph">
                  <wp:posOffset>209550</wp:posOffset>
                </wp:positionV>
                <wp:extent cx="4476750" cy="714375"/>
                <wp:effectExtent l="0" t="133350" r="19050" b="28575"/>
                <wp:wrapNone/>
                <wp:docPr id="4" name="角丸四角形吹き出し 4"/>
                <wp:cNvGraphicFramePr/>
                <a:graphic xmlns:a="http://schemas.openxmlformats.org/drawingml/2006/main">
                  <a:graphicData uri="http://schemas.microsoft.com/office/word/2010/wordprocessingShape">
                    <wps:wsp>
                      <wps:cNvSpPr/>
                      <wps:spPr>
                        <a:xfrm>
                          <a:off x="0" y="0"/>
                          <a:ext cx="4476750" cy="714375"/>
                        </a:xfrm>
                        <a:prstGeom prst="wedgeRoundRectCallout">
                          <a:avLst>
                            <a:gd name="adj1" fmla="val -4966"/>
                            <a:gd name="adj2" fmla="val -6690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76E7" w:rsidRDefault="000B76E7" w:rsidP="000B7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27" type="#_x0000_t62" style="position:absolute;left:0;text-align:left;margin-left:16.5pt;margin-top:16.5pt;width:352.5pt;height: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" adj="9727,-3651" filled="f" strokecolor="black [3213]" strokeweight="1pt">
                <v:textbox>
                  <w:txbxContent>
                    <w:p w:rsidR="000B76E7" w:rsidRDefault="000B76E7" w:rsidP="000B76E7">
                      <w:pPr>
                        <w:jc w:val="center"/>
                      </w:pPr>
                    </w:p>
                  </w:txbxContent>
                </v:textbox>
                <w10:wrap anchorx="margin"/>
              </v:shape>
            </w:pict>
          </mc:Fallback>
        </mc:AlternateConten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 xml:space="preserve">「書きたい」と思えるように　</w:t>
      </w:r>
      <w:r w:rsidRPr="002A1896">
        <w:rPr>
          <w:rFonts w:ascii="HG丸ｺﾞｼｯｸM-PRO" w:eastAsia="HG丸ｺﾞｼｯｸM-PRO" w:hAnsi="HG丸ｺﾞｼｯｸM-PRO" w:cs="ＭＳ 明朝" w:hint="eastAsia"/>
          <w:sz w:val="24"/>
          <w:szCs w:val="24"/>
        </w:rPr>
        <w:t>⇔</w:t>
      </w:r>
      <w:r w:rsidRPr="002A1896">
        <w:rPr>
          <w:rFonts w:ascii="HG丸ｺﾞｼｯｸM-PRO" w:eastAsia="HG丸ｺﾞｼｯｸM-PRO" w:hAnsi="HG丸ｺﾞｼｯｸM-PRO"/>
          <w:sz w:val="24"/>
          <w:szCs w:val="24"/>
        </w:rPr>
        <w:t xml:space="preserve">　書くことに苦手意識をもつ</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相手意識をもたせて</w:t>
      </w:r>
      <w:r w:rsidRPr="002A1896">
        <w:rPr>
          <w:rFonts w:ascii="HG丸ｺﾞｼｯｸM-PRO" w:eastAsia="HG丸ｺﾞｼｯｸM-PRO" w:hAnsi="HG丸ｺﾞｼｯｸM-PRO"/>
          <w:sz w:val="24"/>
          <w:szCs w:val="24"/>
          <w:u w:val="single"/>
        </w:rPr>
        <w:t>必然性</w:t>
      </w:r>
      <w:r w:rsidRPr="002A1896">
        <w:rPr>
          <w:rFonts w:ascii="HG丸ｺﾞｼｯｸM-PRO" w:eastAsia="HG丸ｺﾞｼｯｸM-PRO" w:hAnsi="HG丸ｺﾞｼｯｸM-PRO"/>
          <w:sz w:val="24"/>
          <w:szCs w:val="24"/>
        </w:rPr>
        <w:t>のある状況</w:t>
      </w:r>
    </w:p>
    <w:p w:rsidR="008A619C" w:rsidRPr="002A1896" w:rsidRDefault="008A619C">
      <w:pPr>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 xml:space="preserve">　　　　　　　　　</w:t>
      </w:r>
      <w:r w:rsidR="002A1896" w:rsidRPr="002A1896">
        <w:rPr>
          <w:rFonts w:ascii="HG丸ｺﾞｼｯｸM-PRO" w:eastAsia="HG丸ｺﾞｼｯｸM-PRO" w:hAnsi="HG丸ｺﾞｼｯｸM-PRO" w:hint="eastAsia"/>
          <w:sz w:val="24"/>
          <w:szCs w:val="24"/>
        </w:rPr>
        <w:t xml:space="preserve">　　</w:t>
      </w:r>
      <w:r w:rsidRPr="002A1896">
        <w:rPr>
          <w:rFonts w:ascii="HG丸ｺﾞｼｯｸM-PRO" w:eastAsia="HG丸ｺﾞｼｯｸM-PRO" w:hAnsi="HG丸ｺﾞｼｯｸM-PRO"/>
          <w:sz w:val="24"/>
          <w:szCs w:val="24"/>
        </w:rPr>
        <w:t>パンフレットを作る</w:t>
      </w:r>
    </w:p>
    <w:p w:rsidR="000B76E7" w:rsidRPr="002A1896" w:rsidRDefault="000B76E7">
      <w:pPr>
        <w:rPr>
          <w:rFonts w:ascii="HG丸ｺﾞｼｯｸM-PRO" w:eastAsia="HG丸ｺﾞｼｯｸM-PRO" w:hAnsi="HG丸ｺﾞｼｯｸM-PRO"/>
          <w:sz w:val="24"/>
          <w:szCs w:val="24"/>
        </w:rPr>
      </w:pPr>
    </w:p>
    <w:p w:rsidR="008A619C" w:rsidRPr="002A1896" w:rsidRDefault="000B76E7"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hint="eastAsia"/>
          <w:sz w:val="24"/>
          <w:szCs w:val="24"/>
        </w:rPr>
        <w:t>・</w:t>
      </w:r>
      <w:r w:rsidR="008A619C" w:rsidRPr="002A1896">
        <w:rPr>
          <w:rFonts w:ascii="HG丸ｺﾞｼｯｸM-PRO" w:eastAsia="HG丸ｺﾞｼｯｸM-PRO" w:hAnsi="HG丸ｺﾞｼｯｸM-PRO"/>
          <w:sz w:val="24"/>
          <w:szCs w:val="24"/>
        </w:rPr>
        <w:t>ターゲットをしぼる（</w:t>
      </w:r>
      <w:r w:rsidRPr="002A1896">
        <w:rPr>
          <w:rFonts w:ascii="HG丸ｺﾞｼｯｸM-PRO" w:eastAsia="HG丸ｺﾞｼｯｸM-PRO" w:hAnsi="HG丸ｺﾞｼｯｸM-PRO" w:cs="Cambria Math" w:hint="eastAsia"/>
          <w:sz w:val="24"/>
          <w:szCs w:val="24"/>
        </w:rPr>
        <w:t>△</w:t>
      </w:r>
      <w:r w:rsidR="008A619C" w:rsidRPr="002A1896">
        <w:rPr>
          <w:rFonts w:ascii="HG丸ｺﾞｼｯｸM-PRO" w:eastAsia="HG丸ｺﾞｼｯｸM-PRO" w:hAnsi="HG丸ｺﾞｼｯｸM-PRO"/>
          <w:sz w:val="24"/>
          <w:szCs w:val="24"/>
        </w:rPr>
        <w:t>先生→生徒、</w:t>
      </w:r>
      <w:r w:rsidRPr="002A1896">
        <w:rPr>
          <w:rFonts w:ascii="HG丸ｺﾞｼｯｸM-PRO" w:eastAsia="HG丸ｺﾞｼｯｸM-PRO" w:hAnsi="HG丸ｺﾞｼｯｸM-PRO" w:cs="Cambria Math" w:hint="eastAsia"/>
          <w:sz w:val="24"/>
          <w:szCs w:val="24"/>
        </w:rPr>
        <w:t>◎</w:t>
      </w:r>
      <w:r w:rsidR="00653F85">
        <w:rPr>
          <w:rFonts w:ascii="HG丸ｺﾞｼｯｸM-PRO" w:eastAsia="HG丸ｺﾞｼｯｸM-PRO" w:hAnsi="HG丸ｺﾞｼｯｸM-PRO"/>
          <w:sz w:val="24"/>
          <w:szCs w:val="24"/>
        </w:rPr>
        <w:t>生徒</w:t>
      </w:r>
      <w:r w:rsidR="00653F85">
        <w:rPr>
          <w:rFonts w:ascii="HG丸ｺﾞｼｯｸM-PRO" w:eastAsia="HG丸ｺﾞｼｯｸM-PRO" w:hAnsi="HG丸ｺﾞｼｯｸM-PRO" w:hint="eastAsia"/>
          <w:sz w:val="24"/>
          <w:szCs w:val="24"/>
        </w:rPr>
        <w:t>⇔</w:t>
      </w:r>
      <w:r w:rsidR="008A619C" w:rsidRPr="002A1896">
        <w:rPr>
          <w:rFonts w:ascii="HG丸ｺﾞｼｯｸM-PRO" w:eastAsia="HG丸ｺﾞｼｯｸM-PRO" w:hAnsi="HG丸ｺﾞｼｯｸM-PRO"/>
          <w:sz w:val="24"/>
          <w:szCs w:val="24"/>
        </w:rPr>
        <w:t>生徒、</w:t>
      </w:r>
      <w:r w:rsidRPr="002A1896">
        <w:rPr>
          <w:rFonts w:ascii="HG丸ｺﾞｼｯｸM-PRO" w:eastAsia="HG丸ｺﾞｼｯｸM-PRO" w:hAnsi="HG丸ｺﾞｼｯｸM-PRO" w:hint="eastAsia"/>
          <w:sz w:val="24"/>
          <w:szCs w:val="24"/>
        </w:rPr>
        <w:t>○</w:t>
      </w:r>
      <w:r w:rsidR="008A619C" w:rsidRPr="002A1896">
        <w:rPr>
          <w:rFonts w:ascii="HG丸ｺﾞｼｯｸM-PRO" w:eastAsia="HG丸ｺﾞｼｯｸM-PRO" w:hAnsi="HG丸ｺﾞｼｯｸM-PRO"/>
          <w:sz w:val="24"/>
          <w:szCs w:val="24"/>
        </w:rPr>
        <w:t>ALT〔JTE〕→生徒）</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・量の調整</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・変化のあるスパイラル</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・フィードバック（</w:t>
      </w:r>
      <w:r w:rsidR="00653F85">
        <w:rPr>
          <w:rFonts w:ascii="HG丸ｺﾞｼｯｸM-PRO" w:eastAsia="HG丸ｺﾞｼｯｸM-PRO" w:hAnsi="HG丸ｺﾞｼｯｸM-PRO"/>
          <w:sz w:val="24"/>
          <w:szCs w:val="24"/>
        </w:rPr>
        <w:t>sha</w:t>
      </w:r>
      <w:r w:rsidRPr="002A1896">
        <w:rPr>
          <w:rFonts w:ascii="HG丸ｺﾞｼｯｸM-PRO" w:eastAsia="HG丸ｺﾞｼｯｸM-PRO" w:hAnsi="HG丸ｺﾞｼｯｸM-PRO"/>
          <w:sz w:val="24"/>
          <w:szCs w:val="24"/>
        </w:rPr>
        <w:t>re）</w:t>
      </w:r>
    </w:p>
    <w:p w:rsidR="008A619C" w:rsidRDefault="008A619C">
      <w:pPr>
        <w:rPr>
          <w:rFonts w:ascii="HG丸ｺﾞｼｯｸM-PRO" w:eastAsia="HG丸ｺﾞｼｯｸM-PRO" w:hAnsi="HG丸ｺﾞｼｯｸM-PRO"/>
        </w:rPr>
      </w:pPr>
    </w:p>
    <w:p w:rsidR="002A1896" w:rsidRPr="002A1896" w:rsidRDefault="00653F85">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69504" behindDoc="0" locked="0" layoutInCell="1" allowOverlap="1" wp14:anchorId="407B07ED" wp14:editId="4AEBEA5C">
                <wp:simplePos x="0" y="0"/>
                <wp:positionH relativeFrom="margin">
                  <wp:posOffset>47625</wp:posOffset>
                </wp:positionH>
                <wp:positionV relativeFrom="paragraph">
                  <wp:posOffset>28575</wp:posOffset>
                </wp:positionV>
                <wp:extent cx="6515100" cy="1924050"/>
                <wp:effectExtent l="19050" t="19050" r="19050" b="19050"/>
                <wp:wrapNone/>
                <wp:docPr id="8" name="正方形/長方形 8"/>
                <wp:cNvGraphicFramePr/>
                <a:graphic xmlns:a="http://schemas.openxmlformats.org/drawingml/2006/main">
                  <a:graphicData uri="http://schemas.microsoft.com/office/word/2010/wordprocessingShape">
                    <wps:wsp>
                      <wps:cNvSpPr/>
                      <wps:spPr>
                        <a:xfrm>
                          <a:off x="0" y="0"/>
                          <a:ext cx="6515100" cy="19240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2A1896" w:rsidRPr="002A1896" w:rsidRDefault="002A1896" w:rsidP="002A1896">
                            <w:pPr>
                              <w:jc w:val="left"/>
                              <w:rPr>
                                <w:rFonts w:ascii="HG丸ｺﾞｼｯｸM-PRO" w:eastAsia="HG丸ｺﾞｼｯｸM-PRO" w:hAnsi="HG丸ｺﾞｼｯｸM-PRO"/>
                                <w:color w:val="171717" w:themeColor="background2" w:themeShade="1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07ED" id="正方形/長方形 8" o:spid="_x0000_s1028" style="position:absolute;left:0;text-align:left;margin-left:3.75pt;margin-top:2.25pt;width:513pt;height:15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" filled="f" strokecolor="#1f4d78 [1604]" strokeweight="3pt">
                <v:textbox>
                  <w:txbxContent>
                    <w:p w:rsidR="002A1896" w:rsidRPr="002A1896" w:rsidRDefault="002A1896" w:rsidP="002A1896">
                      <w:pPr>
                        <w:jc w:val="left"/>
                        <w:rPr>
                          <w:rFonts w:ascii="HG丸ｺﾞｼｯｸM-PRO" w:eastAsia="HG丸ｺﾞｼｯｸM-PRO" w:hAnsi="HG丸ｺﾞｼｯｸM-PRO"/>
                          <w:color w:val="171717" w:themeColor="background2" w:themeShade="1A"/>
                          <w:sz w:val="24"/>
                          <w:szCs w:val="24"/>
                        </w:rPr>
                      </w:pPr>
                    </w:p>
                  </w:txbxContent>
                </v:textbox>
                <w10:wrap anchorx="margin"/>
              </v:rect>
            </w:pict>
          </mc:Fallback>
        </mc:AlternateConten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・マッピングをもとに書いていた</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w:t>
      </w:r>
      <w:r w:rsidR="00B87E41" w:rsidRPr="002A1896">
        <w:rPr>
          <w:rFonts w:ascii="HG丸ｺﾞｼｯｸM-PRO" w:eastAsia="HG丸ｺﾞｼｯｸM-PRO" w:hAnsi="HG丸ｺﾞｼｯｸM-PRO"/>
          <w:sz w:val="24"/>
          <w:szCs w:val="24"/>
        </w:rPr>
        <w:t>（</w:t>
      </w:r>
      <w:r w:rsidRPr="002A1896">
        <w:rPr>
          <w:rFonts w:ascii="HG丸ｺﾞｼｯｸM-PRO" w:eastAsia="HG丸ｺﾞｼｯｸM-PRO" w:hAnsi="HG丸ｺﾞｼｯｸM-PRO"/>
          <w:sz w:val="24"/>
          <w:szCs w:val="24"/>
        </w:rPr>
        <w:t>ALTへの紹介</w:t>
      </w:r>
      <w:r w:rsidR="00B87E41" w:rsidRPr="002A1896">
        <w:rPr>
          <w:rFonts w:ascii="HG丸ｺﾞｼｯｸM-PRO" w:eastAsia="HG丸ｺﾞｼｯｸM-PRO" w:hAnsi="HG丸ｺﾞｼｯｸM-PRO"/>
          <w:sz w:val="24"/>
          <w:szCs w:val="24"/>
        </w:rPr>
        <w:t>）</w:t>
      </w:r>
      <w:r w:rsidRPr="002A1896">
        <w:rPr>
          <w:rFonts w:ascii="HG丸ｺﾞｼｯｸM-PRO" w:eastAsia="HG丸ｺﾞｼｯｸM-PRO" w:hAnsi="HG丸ｺﾞｼｯｸM-PRO"/>
          <w:sz w:val="24"/>
          <w:szCs w:val="24"/>
        </w:rPr>
        <w:t>パンフレット作成</w:t>
      </w:r>
      <w:r w:rsidR="00B87E41" w:rsidRPr="002A1896">
        <w:rPr>
          <w:rFonts w:ascii="HG丸ｺﾞｼｯｸM-PRO" w:eastAsia="HG丸ｺﾞｼｯｸM-PRO" w:hAnsi="HG丸ｺﾞｼｯｸM-PRO"/>
          <w:sz w:val="24"/>
          <w:szCs w:val="24"/>
        </w:rPr>
        <w:t>→</w:t>
      </w:r>
      <w:r w:rsidRPr="002A1896">
        <w:rPr>
          <w:rFonts w:ascii="HG丸ｺﾞｼｯｸM-PRO" w:eastAsia="HG丸ｺﾞｼｯｸM-PRO" w:hAnsi="HG丸ｺﾞｼｯｸM-PRO"/>
          <w:sz w:val="24"/>
          <w:szCs w:val="24"/>
        </w:rPr>
        <w:t>目標がはっきりしている</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・間違ってもいいという雰囲気がある</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・書く活動でのフィードバックのしかた</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・全体のフィードバックを共有する</w:t>
      </w:r>
    </w:p>
    <w:p w:rsidR="008A619C" w:rsidRPr="002A1896" w:rsidRDefault="008A619C"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w:t>
      </w:r>
      <w:r w:rsidR="00B87E41" w:rsidRPr="002A1896">
        <w:rPr>
          <w:rFonts w:ascii="HG丸ｺﾞｼｯｸM-PRO" w:eastAsia="HG丸ｺﾞｼｯｸM-PRO" w:hAnsi="HG丸ｺﾞｼｯｸM-PRO"/>
          <w:sz w:val="24"/>
          <w:szCs w:val="24"/>
        </w:rPr>
        <w:t>よりよいPRとは？･･･相手意識</w:t>
      </w:r>
    </w:p>
    <w:p w:rsidR="00B87E41" w:rsidRPr="002A1896" w:rsidRDefault="00B87E41"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・ALTと</w:t>
      </w:r>
      <w:r w:rsidR="00E71AC0">
        <w:rPr>
          <w:rFonts w:ascii="HG丸ｺﾞｼｯｸM-PRO" w:eastAsia="HG丸ｺﾞｼｯｸM-PRO" w:hAnsi="HG丸ｺﾞｼｯｸM-PRO"/>
          <w:sz w:val="24"/>
          <w:szCs w:val="24"/>
        </w:rPr>
        <w:t>s</w:t>
      </w:r>
      <w:r w:rsidR="00653F85">
        <w:rPr>
          <w:rFonts w:ascii="HG丸ｺﾞｼｯｸM-PRO" w:eastAsia="HG丸ｺﾞｼｯｸM-PRO" w:hAnsi="HG丸ｺﾞｼｯｸM-PRO"/>
          <w:sz w:val="24"/>
          <w:szCs w:val="24"/>
        </w:rPr>
        <w:t>ha</w:t>
      </w:r>
      <w:r w:rsidRPr="002A1896">
        <w:rPr>
          <w:rFonts w:ascii="HG丸ｺﾞｼｯｸM-PRO" w:eastAsia="HG丸ｺﾞｼｯｸM-PRO" w:hAnsi="HG丸ｺﾞｼｯｸM-PRO"/>
          <w:sz w:val="24"/>
          <w:szCs w:val="24"/>
        </w:rPr>
        <w:t>reしていく</w:t>
      </w:r>
    </w:p>
    <w:p w:rsidR="008A619C" w:rsidRDefault="008A619C">
      <w:pPr>
        <w:rPr>
          <w:rFonts w:ascii="HG丸ｺﾞｼｯｸM-PRO" w:eastAsia="HG丸ｺﾞｼｯｸM-PRO" w:hAnsi="HG丸ｺﾞｼｯｸM-PRO"/>
        </w:rPr>
      </w:pPr>
    </w:p>
    <w:p w:rsidR="002A1896" w:rsidRPr="002A1896" w:rsidRDefault="00925DA3">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65408" behindDoc="0" locked="0" layoutInCell="1" allowOverlap="1" wp14:anchorId="11201C7E" wp14:editId="17F1D123">
                <wp:simplePos x="0" y="0"/>
                <wp:positionH relativeFrom="margin">
                  <wp:align>left</wp:align>
                </wp:positionH>
                <wp:positionV relativeFrom="paragraph">
                  <wp:posOffset>27940</wp:posOffset>
                </wp:positionV>
                <wp:extent cx="6515100" cy="1647825"/>
                <wp:effectExtent l="19050" t="19050" r="19050" b="28575"/>
                <wp:wrapNone/>
                <wp:docPr id="6" name="正方形/長方形 6"/>
                <wp:cNvGraphicFramePr/>
                <a:graphic xmlns:a="http://schemas.openxmlformats.org/drawingml/2006/main">
                  <a:graphicData uri="http://schemas.microsoft.com/office/word/2010/wordprocessingShape">
                    <wps:wsp>
                      <wps:cNvSpPr/>
                      <wps:spPr>
                        <a:xfrm>
                          <a:off x="0" y="0"/>
                          <a:ext cx="6515100" cy="16478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2A1896" w:rsidRPr="002A1896" w:rsidRDefault="00E71AC0" w:rsidP="002A1896">
                            <w:pPr>
                              <w:jc w:val="left"/>
                              <w:rPr>
                                <w:rFonts w:ascii="HG丸ｺﾞｼｯｸM-PRO" w:eastAsia="HG丸ｺﾞｼｯｸM-PRO" w:hAnsi="HG丸ｺﾞｼｯｸM-PRO"/>
                                <w:color w:val="171717" w:themeColor="background2" w:themeShade="1A"/>
                                <w:sz w:val="24"/>
                                <w:szCs w:val="24"/>
                              </w:rPr>
                            </w:pPr>
                            <w:r>
                              <w:rPr>
                                <w:rFonts w:ascii="HG丸ｺﾞｼｯｸM-PRO" w:eastAsia="HG丸ｺﾞｼｯｸM-PRO" w:hAnsi="HG丸ｺﾞｼｯｸM-PRO" w:hint="eastAsia"/>
                                <w:color w:val="171717" w:themeColor="background2" w:themeShade="1A"/>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01C7E" id="正方形/長方形 6" o:spid="_x0000_s1029" style="position:absolute;left:0;text-align:left;margin-left:0;margin-top:2.2pt;width:513pt;height:129.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" filled="f" strokecolor="#1f4d78 [1604]" strokeweight="3pt">
                <v:textbox>
                  <w:txbxContent>
                    <w:p w:rsidR="002A1896" w:rsidRPr="002A1896" w:rsidRDefault="00E71AC0" w:rsidP="002A1896">
                      <w:pPr>
                        <w:jc w:val="left"/>
                        <w:rPr>
                          <w:rFonts w:ascii="HG丸ｺﾞｼｯｸM-PRO" w:eastAsia="HG丸ｺﾞｼｯｸM-PRO" w:hAnsi="HG丸ｺﾞｼｯｸM-PRO"/>
                          <w:color w:val="171717" w:themeColor="background2" w:themeShade="1A"/>
                          <w:sz w:val="24"/>
                          <w:szCs w:val="24"/>
                        </w:rPr>
                      </w:pPr>
                      <w:r>
                        <w:rPr>
                          <w:rFonts w:ascii="HG丸ｺﾞｼｯｸM-PRO" w:eastAsia="HG丸ｺﾞｼｯｸM-PRO" w:hAnsi="HG丸ｺﾞｼｯｸM-PRO" w:hint="eastAsia"/>
                          <w:color w:val="171717" w:themeColor="background2" w:themeShade="1A"/>
                          <w:sz w:val="24"/>
                          <w:szCs w:val="24"/>
                        </w:rPr>
                        <w:t xml:space="preserve">   </w:t>
                      </w:r>
                    </w:p>
                  </w:txbxContent>
                </v:textbox>
                <w10:wrap anchorx="margin"/>
              </v:rect>
            </w:pict>
          </mc:Fallback>
        </mc:AlternateContent>
      </w:r>
    </w:p>
    <w:p w:rsidR="00B87E41" w:rsidRPr="002A1896" w:rsidRDefault="00B87E41"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・ゴールはPRしよう（パンフレットをつくる）</w:t>
      </w:r>
    </w:p>
    <w:p w:rsidR="00B87E41" w:rsidRPr="002A1896" w:rsidRDefault="00B87E41">
      <w:pPr>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 xml:space="preserve">　</w:t>
      </w:r>
      <w:r w:rsidR="002A1896" w:rsidRPr="002A1896">
        <w:rPr>
          <w:rFonts w:ascii="HG丸ｺﾞｼｯｸM-PRO" w:eastAsia="HG丸ｺﾞｼｯｸM-PRO" w:hAnsi="HG丸ｺﾞｼｯｸM-PRO" w:hint="eastAsia"/>
          <w:sz w:val="24"/>
          <w:szCs w:val="24"/>
        </w:rPr>
        <w:t xml:space="preserve">　　</w:t>
      </w:r>
      <w:r w:rsidRPr="002A1896">
        <w:rPr>
          <w:rFonts w:ascii="HG丸ｺﾞｼｯｸM-PRO" w:eastAsia="HG丸ｺﾞｼｯｸM-PRO" w:hAnsi="HG丸ｺﾞｼｯｸM-PRO"/>
          <w:sz w:val="24"/>
          <w:szCs w:val="24"/>
        </w:rPr>
        <w:t>→モデルとなるパンフレットを提示、どんな情報を載せるのか</w:t>
      </w:r>
    </w:p>
    <w:p w:rsidR="00B87E41" w:rsidRPr="002A1896" w:rsidRDefault="00B87E41"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・正確性の指導が必要</w:t>
      </w:r>
    </w:p>
    <w:p w:rsidR="00B87E41" w:rsidRPr="002A1896" w:rsidRDefault="00B87E41" w:rsidP="002A1896">
      <w:pPr>
        <w:ind w:firstLineChars="200" w:firstLine="480"/>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・今日の授業はALTのプレゼンテーションを見せた</w:t>
      </w:r>
    </w:p>
    <w:p w:rsidR="00B87E41" w:rsidRPr="002A1896" w:rsidRDefault="00B87E41" w:rsidP="002A1896">
      <w:pPr>
        <w:ind w:firstLineChars="200" w:firstLine="480"/>
        <w:rPr>
          <w:rFonts w:ascii="HG丸ｺﾞｼｯｸM-PRO" w:eastAsia="HG丸ｺﾞｼｯｸM-PRO" w:hAnsi="HG丸ｺﾞｼｯｸM-PRO" w:hint="eastAsia"/>
          <w:sz w:val="24"/>
          <w:szCs w:val="24"/>
        </w:rPr>
      </w:pPr>
      <w:r w:rsidRPr="002A1896">
        <w:rPr>
          <w:rFonts w:ascii="HG丸ｺﾞｼｯｸM-PRO" w:eastAsia="HG丸ｺﾞｼｯｸM-PRO" w:hAnsi="HG丸ｺﾞｼｯｸM-PRO"/>
          <w:sz w:val="24"/>
          <w:szCs w:val="24"/>
        </w:rPr>
        <w:t>・ゴールはパンフレットをつくろうではなく、</w:t>
      </w:r>
      <w:r w:rsidRPr="00E71AC0">
        <w:rPr>
          <w:rFonts w:ascii="HG丸ｺﾞｼｯｸM-PRO" w:eastAsia="HG丸ｺﾞｼｯｸM-PRO" w:hAnsi="HG丸ｺﾞｼｯｸM-PRO"/>
          <w:sz w:val="24"/>
          <w:szCs w:val="24"/>
          <w:u w:val="single"/>
        </w:rPr>
        <w:t>プレゼンテーション</w:t>
      </w:r>
      <w:r w:rsidR="00925DA3">
        <w:rPr>
          <w:rFonts w:ascii="HG丸ｺﾞｼｯｸM-PRO" w:eastAsia="HG丸ｺﾞｼｯｸM-PRO" w:hAnsi="HG丸ｺﾞｼｯｸM-PRO"/>
          <w:sz w:val="24"/>
          <w:szCs w:val="24"/>
        </w:rPr>
        <w:t>を</w:t>
      </w:r>
      <w:r w:rsidR="00925DA3">
        <w:rPr>
          <w:rFonts w:ascii="HG丸ｺﾞｼｯｸM-PRO" w:eastAsia="HG丸ｺﾞｼｯｸM-PRO" w:hAnsi="HG丸ｺﾞｼｯｸM-PRO" w:hint="eastAsia"/>
          <w:sz w:val="24"/>
          <w:szCs w:val="24"/>
        </w:rPr>
        <w:t>しよう</w:t>
      </w:r>
    </w:p>
    <w:p w:rsidR="00B87E41" w:rsidRPr="002A1896" w:rsidRDefault="00B87E41">
      <w:pPr>
        <w:rPr>
          <w:rFonts w:ascii="HG丸ｺﾞｼｯｸM-PRO" w:eastAsia="HG丸ｺﾞｼｯｸM-PRO" w:hAnsi="HG丸ｺﾞｼｯｸM-PRO"/>
          <w:sz w:val="24"/>
          <w:szCs w:val="24"/>
        </w:rPr>
      </w:pPr>
      <w:r w:rsidRPr="002A1896">
        <w:rPr>
          <w:rFonts w:ascii="HG丸ｺﾞｼｯｸM-PRO" w:eastAsia="HG丸ｺﾞｼｯｸM-PRO" w:hAnsi="HG丸ｺﾞｼｯｸM-PRO"/>
          <w:sz w:val="24"/>
          <w:szCs w:val="24"/>
        </w:rPr>
        <w:t xml:space="preserve">　　　　　　　　　　　　　　　　　　　　</w:t>
      </w:r>
      <w:r w:rsidR="00E71AC0">
        <w:rPr>
          <w:rFonts w:ascii="HG丸ｺﾞｼｯｸM-PRO" w:eastAsia="HG丸ｺﾞｼｯｸM-PRO" w:hAnsi="HG丸ｺﾞｼｯｸM-PRO" w:hint="eastAsia"/>
          <w:sz w:val="24"/>
          <w:szCs w:val="24"/>
        </w:rPr>
        <w:t xml:space="preserve">     </w:t>
      </w:r>
      <w:r w:rsidRPr="002A1896">
        <w:rPr>
          <w:rFonts w:ascii="HG丸ｺﾞｼｯｸM-PRO" w:eastAsia="HG丸ｺﾞｼｯｸM-PRO" w:hAnsi="HG丸ｺﾞｼｯｸM-PRO"/>
          <w:sz w:val="24"/>
          <w:szCs w:val="24"/>
        </w:rPr>
        <w:t>（インタラクション）</w:t>
      </w:r>
    </w:p>
    <w:p w:rsidR="007B7D9A" w:rsidRPr="002A1896" w:rsidRDefault="007B7D9A">
      <w:pPr>
        <w:rPr>
          <w:rFonts w:ascii="HG丸ｺﾞｼｯｸM-PRO" w:eastAsia="HG丸ｺﾞｼｯｸM-PRO" w:hAnsi="HG丸ｺﾞｼｯｸM-PRO"/>
        </w:rPr>
      </w:pPr>
    </w:p>
    <w:p w:rsidR="007B7D9A" w:rsidRPr="002A1896" w:rsidRDefault="007B7D9A">
      <w:pPr>
        <w:rPr>
          <w:rFonts w:ascii="HG丸ｺﾞｼｯｸM-PRO" w:eastAsia="HG丸ｺﾞｼｯｸM-PRO" w:hAnsi="HG丸ｺﾞｼｯｸM-PRO"/>
        </w:rPr>
      </w:pPr>
    </w:p>
    <w:p w:rsidR="007B7D9A" w:rsidRPr="002A1896" w:rsidRDefault="00012BE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0768" behindDoc="0" locked="0" layoutInCell="1" allowOverlap="1">
            <wp:simplePos x="0" y="0"/>
            <wp:positionH relativeFrom="margin">
              <wp:posOffset>2505075</wp:posOffset>
            </wp:positionH>
            <wp:positionV relativeFrom="paragraph">
              <wp:posOffset>13970</wp:posOffset>
            </wp:positionV>
            <wp:extent cx="1362075" cy="119076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19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7D9A" w:rsidRDefault="007B7D9A">
      <w:pPr>
        <w:rPr>
          <w:rFonts w:ascii="HG丸ｺﾞｼｯｸM-PRO" w:eastAsia="HG丸ｺﾞｼｯｸM-PRO" w:hAnsi="HG丸ｺﾞｼｯｸM-PRO"/>
        </w:rPr>
      </w:pPr>
    </w:p>
    <w:p w:rsidR="002A1896" w:rsidRDefault="002A1896">
      <w:pPr>
        <w:rPr>
          <w:rFonts w:ascii="HG丸ｺﾞｼｯｸM-PRO" w:eastAsia="HG丸ｺﾞｼｯｸM-PRO" w:hAnsi="HG丸ｺﾞｼｯｸM-PRO"/>
        </w:rPr>
      </w:pPr>
    </w:p>
    <w:p w:rsidR="002A1896" w:rsidRDefault="002A1896">
      <w:pPr>
        <w:rPr>
          <w:rFonts w:ascii="HG丸ｺﾞｼｯｸM-PRO" w:eastAsia="HG丸ｺﾞｼｯｸM-PRO" w:hAnsi="HG丸ｺﾞｼｯｸM-PRO"/>
        </w:rPr>
      </w:pPr>
    </w:p>
    <w:p w:rsidR="002A1896" w:rsidRDefault="002A1896">
      <w:pPr>
        <w:rPr>
          <w:rFonts w:ascii="HG丸ｺﾞｼｯｸM-PRO" w:eastAsia="HG丸ｺﾞｼｯｸM-PRO" w:hAnsi="HG丸ｺﾞｼｯｸM-PRO"/>
        </w:rPr>
      </w:pPr>
    </w:p>
    <w:p w:rsidR="002A1896" w:rsidRDefault="002A1896">
      <w:pPr>
        <w:rPr>
          <w:rFonts w:ascii="HG丸ｺﾞｼｯｸM-PRO" w:eastAsia="HG丸ｺﾞｼｯｸM-PRO" w:hAnsi="HG丸ｺﾞｼｯｸM-PRO"/>
        </w:rPr>
      </w:pPr>
    </w:p>
    <w:p w:rsidR="002A1896" w:rsidRDefault="002A1896">
      <w:pPr>
        <w:rPr>
          <w:rFonts w:ascii="HG丸ｺﾞｼｯｸM-PRO" w:eastAsia="HG丸ｺﾞｼｯｸM-PRO" w:hAnsi="HG丸ｺﾞｼｯｸM-PRO"/>
        </w:rPr>
      </w:pPr>
    </w:p>
    <w:p w:rsidR="002A1896" w:rsidRPr="002A1896" w:rsidRDefault="002A1896" w:rsidP="002A1896">
      <w:pPr>
        <w:rPr>
          <w:rFonts w:ascii="HG丸ｺﾞｼｯｸM-PRO" w:eastAsia="HG丸ｺﾞｼｯｸM-PRO" w:hAnsi="HG丸ｺﾞｼｯｸM-PRO" w:cs="ＭＳ 明朝"/>
          <w:sz w:val="40"/>
          <w:szCs w:val="40"/>
        </w:rPr>
      </w:pPr>
      <w:r w:rsidRPr="002A1896">
        <w:rPr>
          <w:rFonts w:ascii="HG丸ｺﾞｼｯｸM-PRO" w:eastAsia="HG丸ｺﾞｼｯｸM-PRO" w:hAnsi="HG丸ｺﾞｼｯｸM-PRO" w:cs="ＭＳ 明朝" w:hint="eastAsia"/>
          <w:sz w:val="40"/>
          <w:szCs w:val="40"/>
        </w:rPr>
        <w:lastRenderedPageBreak/>
        <w:t>研究協議まとめシート</w:t>
      </w:r>
    </w:p>
    <w:p w:rsidR="002A1896" w:rsidRPr="002A1896" w:rsidRDefault="002A1896" w:rsidP="002A1896">
      <w:pPr>
        <w:rPr>
          <w:rFonts w:ascii="HG丸ｺﾞｼｯｸM-PRO" w:eastAsia="HG丸ｺﾞｼｯｸM-PRO" w:hAnsi="HG丸ｺﾞｼｯｸM-PRO"/>
          <w:sz w:val="40"/>
          <w:szCs w:val="40"/>
          <w:bdr w:val="single" w:sz="4" w:space="0" w:color="auto"/>
        </w:rPr>
      </w:pPr>
      <w:r>
        <w:rPr>
          <w:rFonts w:ascii="HG丸ｺﾞｼｯｸM-PRO" w:eastAsia="HG丸ｺﾞｼｯｸM-PRO" w:hAnsi="HG丸ｺﾞｼｯｸM-PRO" w:cs="ＭＳ 明朝" w:hint="eastAsia"/>
          <w:sz w:val="40"/>
          <w:szCs w:val="40"/>
          <w:bdr w:val="single" w:sz="4" w:space="0" w:color="auto"/>
        </w:rPr>
        <w:t xml:space="preserve">グループB:　</w:t>
      </w:r>
      <w:r>
        <w:rPr>
          <w:rFonts w:ascii="HG丸ｺﾞｼｯｸM-PRO" w:eastAsia="HG丸ｺﾞｼｯｸM-PRO" w:hAnsi="HG丸ｺﾞｼｯｸM-PRO" w:hint="eastAsia"/>
          <w:sz w:val="40"/>
          <w:szCs w:val="40"/>
          <w:bdr w:val="single" w:sz="4" w:space="0" w:color="auto"/>
        </w:rPr>
        <w:t>言語活動の充実</w:t>
      </w:r>
    </w:p>
    <w:p w:rsidR="002A1896" w:rsidRPr="002A1896" w:rsidRDefault="002A1896" w:rsidP="002A1896">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生徒が自分の考えや気持ちを、お互いに伝え合うことを基本に据えた言語活動を行い、言語活動の繰り返しを通じて付けたい力を育成するために</w:t>
      </w:r>
    </w:p>
    <w:p w:rsidR="007B7D9A" w:rsidRDefault="007B7D9A">
      <w:pPr>
        <w:rPr>
          <w:rFonts w:ascii="HG丸ｺﾞｼｯｸM-PRO" w:eastAsia="HG丸ｺﾞｼｯｸM-PRO" w:hAnsi="HG丸ｺﾞｼｯｸM-PRO"/>
        </w:rPr>
      </w:pPr>
    </w:p>
    <w:p w:rsidR="002A1896" w:rsidRPr="002A1896" w:rsidRDefault="00764862">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71552" behindDoc="0" locked="0" layoutInCell="1" allowOverlap="1" wp14:anchorId="712D83B2" wp14:editId="7A2247E9">
                <wp:simplePos x="0" y="0"/>
                <wp:positionH relativeFrom="margin">
                  <wp:posOffset>93980</wp:posOffset>
                </wp:positionH>
                <wp:positionV relativeFrom="paragraph">
                  <wp:posOffset>142875</wp:posOffset>
                </wp:positionV>
                <wp:extent cx="6515100" cy="1562100"/>
                <wp:effectExtent l="19050" t="19050" r="19050" b="19050"/>
                <wp:wrapNone/>
                <wp:docPr id="9" name="正方形/長方形 9"/>
                <wp:cNvGraphicFramePr/>
                <a:graphic xmlns:a="http://schemas.openxmlformats.org/drawingml/2006/main">
                  <a:graphicData uri="http://schemas.microsoft.com/office/word/2010/wordprocessingShape">
                    <wps:wsp>
                      <wps:cNvSpPr/>
                      <wps:spPr>
                        <a:xfrm>
                          <a:off x="0" y="0"/>
                          <a:ext cx="6515100" cy="15621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2A1896" w:rsidRPr="002A1896" w:rsidRDefault="002A1896" w:rsidP="002A1896">
                            <w:pPr>
                              <w:jc w:val="left"/>
                              <w:rPr>
                                <w:rFonts w:ascii="HG丸ｺﾞｼｯｸM-PRO" w:eastAsia="HG丸ｺﾞｼｯｸM-PRO" w:hAnsi="HG丸ｺﾞｼｯｸM-PRO"/>
                                <w:color w:val="171717" w:themeColor="background2" w:themeShade="1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83B2" id="正方形/長方形 9" o:spid="_x0000_s1030" style="position:absolute;left:0;text-align:left;margin-left:7.4pt;margin-top:11.25pt;width:513pt;height:12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" filled="f" strokecolor="#1f4d78 [1604]" strokeweight="3pt">
                <v:textbox>
                  <w:txbxContent>
                    <w:p w:rsidR="002A1896" w:rsidRPr="002A1896" w:rsidRDefault="002A1896" w:rsidP="002A1896">
                      <w:pPr>
                        <w:jc w:val="left"/>
                        <w:rPr>
                          <w:rFonts w:ascii="HG丸ｺﾞｼｯｸM-PRO" w:eastAsia="HG丸ｺﾞｼｯｸM-PRO" w:hAnsi="HG丸ｺﾞｼｯｸM-PRO" w:hint="eastAsia"/>
                          <w:color w:val="171717" w:themeColor="background2" w:themeShade="1A"/>
                          <w:sz w:val="24"/>
                          <w:szCs w:val="24"/>
                        </w:rPr>
                      </w:pPr>
                    </w:p>
                  </w:txbxContent>
                </v:textbox>
                <w10:wrap anchorx="margin"/>
              </v:rect>
            </w:pict>
          </mc:Fallback>
        </mc:AlternateConten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・授業をとおして自分の考えや気持ちをお互いに伝え合うこと、言語活動の繰り</w:t>
      </w:r>
    </w:p>
    <w:p w:rsidR="008A619C" w:rsidRPr="00764862" w:rsidRDefault="00B87E41" w:rsidP="002A1896">
      <w:pPr>
        <w:ind w:firstLineChars="400" w:firstLine="96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返しが仕組まれていた</w: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・話す→書くことをセットにして、取り組むことが大切だと思った</w: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・今日の授業で、「書けていなかった生徒」への次時の手立て</w: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・自分の考えや気持ちが言えるような指導計画</w: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・即興性のある活動</w:t>
      </w:r>
    </w:p>
    <w:p w:rsidR="002A1896" w:rsidRPr="00764862" w:rsidRDefault="002A1896" w:rsidP="00B87E41">
      <w:pPr>
        <w:ind w:firstLineChars="100" w:firstLine="240"/>
        <w:rPr>
          <w:rFonts w:ascii="HG丸ｺﾞｼｯｸM-PRO" w:eastAsia="HG丸ｺﾞｼｯｸM-PRO" w:hAnsi="HG丸ｺﾞｼｯｸM-PRO"/>
          <w:sz w:val="24"/>
          <w:szCs w:val="24"/>
        </w:rPr>
      </w:pPr>
    </w:p>
    <w:p w:rsidR="00764862" w:rsidRDefault="00764862" w:rsidP="002A1896">
      <w:pPr>
        <w:ind w:firstLineChars="300" w:firstLine="720"/>
        <w:rPr>
          <w:rFonts w:ascii="HG丸ｺﾞｼｯｸM-PRO" w:eastAsia="HG丸ｺﾞｼｯｸM-PRO" w:hAnsi="HG丸ｺﾞｼｯｸM-PRO"/>
          <w:sz w:val="24"/>
          <w:szCs w:val="24"/>
        </w:rPr>
      </w:pPr>
    </w:p>
    <w:p w:rsidR="00764862" w:rsidRDefault="00E71AC0" w:rsidP="002A1896">
      <w:pPr>
        <w:ind w:firstLineChars="300" w:firstLine="630"/>
        <w:rPr>
          <w:rFonts w:ascii="HG丸ｺﾞｼｯｸM-PRO" w:eastAsia="HG丸ｺﾞｼｯｸM-PRO" w:hAnsi="HG丸ｺﾞｼｯｸM-PRO"/>
          <w:sz w:val="24"/>
          <w:szCs w:val="24"/>
        </w:rPr>
      </w:pPr>
      <w:r>
        <w:rPr>
          <w:rFonts w:hint="eastAsia"/>
          <w:noProof/>
        </w:rPr>
        <mc:AlternateContent>
          <mc:Choice Requires="wps">
            <w:drawing>
              <wp:anchor distT="0" distB="0" distL="114300" distR="114300" simplePos="0" relativeHeight="251673600" behindDoc="0" locked="0" layoutInCell="1" allowOverlap="1" wp14:anchorId="389784CC" wp14:editId="27CE5AC8">
                <wp:simplePos x="0" y="0"/>
                <wp:positionH relativeFrom="margin">
                  <wp:align>right</wp:align>
                </wp:positionH>
                <wp:positionV relativeFrom="paragraph">
                  <wp:posOffset>190500</wp:posOffset>
                </wp:positionV>
                <wp:extent cx="6515100" cy="2200275"/>
                <wp:effectExtent l="19050" t="19050" r="19050" b="28575"/>
                <wp:wrapNone/>
                <wp:docPr id="10" name="正方形/長方形 10"/>
                <wp:cNvGraphicFramePr/>
                <a:graphic xmlns:a="http://schemas.openxmlformats.org/drawingml/2006/main">
                  <a:graphicData uri="http://schemas.microsoft.com/office/word/2010/wordprocessingShape">
                    <wps:wsp>
                      <wps:cNvSpPr/>
                      <wps:spPr>
                        <a:xfrm>
                          <a:off x="0" y="0"/>
                          <a:ext cx="6515100" cy="22002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764862" w:rsidRPr="002A1896" w:rsidRDefault="00764862" w:rsidP="00764862">
                            <w:pPr>
                              <w:jc w:val="left"/>
                              <w:rPr>
                                <w:rFonts w:ascii="HG丸ｺﾞｼｯｸM-PRO" w:eastAsia="HG丸ｺﾞｼｯｸM-PRO" w:hAnsi="HG丸ｺﾞｼｯｸM-PRO"/>
                                <w:color w:val="171717" w:themeColor="background2" w:themeShade="1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784CC" id="正方形/長方形 10" o:spid="_x0000_s1031" style="position:absolute;left:0;text-align:left;margin-left:461.8pt;margin-top:15pt;width:513pt;height:173.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" filled="f" strokecolor="#1f4d78 [1604]" strokeweight="3pt">
                <v:textbox>
                  <w:txbxContent>
                    <w:p w:rsidR="00764862" w:rsidRPr="002A1896" w:rsidRDefault="00764862" w:rsidP="00764862">
                      <w:pPr>
                        <w:jc w:val="left"/>
                        <w:rPr>
                          <w:rFonts w:ascii="HG丸ｺﾞｼｯｸM-PRO" w:eastAsia="HG丸ｺﾞｼｯｸM-PRO" w:hAnsi="HG丸ｺﾞｼｯｸM-PRO" w:hint="eastAsia"/>
                          <w:color w:val="171717" w:themeColor="background2" w:themeShade="1A"/>
                          <w:sz w:val="24"/>
                          <w:szCs w:val="24"/>
                        </w:rPr>
                      </w:pPr>
                    </w:p>
                  </w:txbxContent>
                </v:textbox>
                <w10:wrap anchorx="margin"/>
              </v:rect>
            </w:pict>
          </mc:Fallback>
        </mc:AlternateConten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・帯活動でSpeakingをしてWritingにつなげることで力がつく</w: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・ゴールをはじめに明確に示している</w:t>
      </w:r>
    </w:p>
    <w:p w:rsidR="00B87E41" w:rsidRPr="00764862" w:rsidRDefault="00B87E41" w:rsidP="002A1896">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・同じことを繰り返し行うことで力が付く</w:t>
      </w:r>
    </w:p>
    <w:p w:rsidR="00E71AC0" w:rsidRDefault="00B87E41" w:rsidP="00E71AC0">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・今日の授業の流れを書いている</w:t>
      </w:r>
    </w:p>
    <w:p w:rsidR="00B87E41" w:rsidRPr="00764862" w:rsidRDefault="00B87E41" w:rsidP="00E71AC0">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sz w:val="24"/>
          <w:szCs w:val="24"/>
        </w:rPr>
        <w:t>・</w:t>
      </w:r>
      <w:r w:rsidR="0098088C" w:rsidRPr="00764862">
        <w:rPr>
          <w:rFonts w:ascii="HG丸ｺﾞｼｯｸM-PRO" w:eastAsia="HG丸ｺﾞｼｯｸM-PRO" w:hAnsi="HG丸ｺﾞｼｯｸM-PRO"/>
          <w:sz w:val="24"/>
          <w:szCs w:val="24"/>
        </w:rPr>
        <w:t>繰り返しの中でアドバイスを入れる</w:t>
      </w:r>
    </w:p>
    <w:p w:rsidR="0098088C" w:rsidRPr="00764862" w:rsidRDefault="0098088C" w:rsidP="002A1896">
      <w:pPr>
        <w:ind w:firstLineChars="300" w:firstLine="720"/>
        <w:rPr>
          <w:rFonts w:ascii="HG丸ｺﾞｼｯｸM-PRO" w:eastAsia="HG丸ｺﾞｼｯｸM-PRO" w:hAnsi="HG丸ｺﾞｼｯｸM-PRO" w:cs="ＭＳ 明朝"/>
          <w:sz w:val="24"/>
          <w:szCs w:val="24"/>
        </w:rPr>
      </w:pPr>
      <w:r w:rsidRPr="00764862">
        <w:rPr>
          <w:rFonts w:ascii="HG丸ｺﾞｼｯｸM-PRO" w:eastAsia="HG丸ｺﾞｼｯｸM-PRO" w:hAnsi="HG丸ｺﾞｼｯｸM-PRO"/>
          <w:sz w:val="24"/>
          <w:szCs w:val="24"/>
        </w:rPr>
        <w:t>・繰り返しで自信がつき、意欲も</w:t>
      </w:r>
      <w:r w:rsidRPr="00764862">
        <w:rPr>
          <w:rFonts w:ascii="HG丸ｺﾞｼｯｸM-PRO" w:eastAsia="HG丸ｺﾞｼｯｸM-PRO" w:hAnsi="HG丸ｺﾞｼｯｸM-PRO" w:cs="ＭＳ 明朝"/>
          <w:sz w:val="24"/>
          <w:szCs w:val="24"/>
        </w:rPr>
        <w:t>上がる</w:t>
      </w:r>
    </w:p>
    <w:p w:rsidR="0098088C" w:rsidRPr="00764862" w:rsidRDefault="0098088C" w:rsidP="002A1896">
      <w:pPr>
        <w:ind w:firstLineChars="300" w:firstLine="720"/>
        <w:rPr>
          <w:rFonts w:ascii="HG丸ｺﾞｼｯｸM-PRO" w:eastAsia="HG丸ｺﾞｼｯｸM-PRO" w:hAnsi="HG丸ｺﾞｼｯｸM-PRO" w:cs="ＭＳ 明朝"/>
          <w:sz w:val="24"/>
          <w:szCs w:val="24"/>
        </w:rPr>
      </w:pPr>
      <w:r w:rsidRPr="00764862">
        <w:rPr>
          <w:rFonts w:ascii="HG丸ｺﾞｼｯｸM-PRO" w:eastAsia="HG丸ｺﾞｼｯｸM-PRO" w:hAnsi="HG丸ｺﾞｼｯｸM-PRO" w:cs="ＭＳ 明朝"/>
          <w:sz w:val="24"/>
          <w:szCs w:val="24"/>
        </w:rPr>
        <w:t>・ICTの有効的な活用</w:t>
      </w:r>
    </w:p>
    <w:p w:rsidR="0098088C" w:rsidRPr="00764862" w:rsidRDefault="0098088C" w:rsidP="002A1896">
      <w:pPr>
        <w:ind w:firstLineChars="300" w:firstLine="720"/>
        <w:rPr>
          <w:rFonts w:ascii="HG丸ｺﾞｼｯｸM-PRO" w:eastAsia="HG丸ｺﾞｼｯｸM-PRO" w:hAnsi="HG丸ｺﾞｼｯｸM-PRO" w:cs="ＭＳ 明朝"/>
          <w:sz w:val="24"/>
          <w:szCs w:val="24"/>
        </w:rPr>
      </w:pPr>
      <w:r w:rsidRPr="00764862">
        <w:rPr>
          <w:rFonts w:ascii="HG丸ｺﾞｼｯｸM-PRO" w:eastAsia="HG丸ｺﾞｼｯｸM-PRO" w:hAnsi="HG丸ｺﾞｼｯｸM-PRO" w:cs="ＭＳ 明朝"/>
          <w:sz w:val="24"/>
          <w:szCs w:val="24"/>
        </w:rPr>
        <w:t>・即興でもSpeakingからWritingをすると力がつく</w:t>
      </w:r>
    </w:p>
    <w:p w:rsidR="0098088C" w:rsidRPr="00764862" w:rsidRDefault="0098088C" w:rsidP="002A1896">
      <w:pPr>
        <w:ind w:firstLineChars="300" w:firstLine="720"/>
        <w:rPr>
          <w:rFonts w:ascii="HG丸ｺﾞｼｯｸM-PRO" w:eastAsia="HG丸ｺﾞｼｯｸM-PRO" w:hAnsi="HG丸ｺﾞｼｯｸM-PRO" w:cs="ＭＳ 明朝"/>
          <w:sz w:val="24"/>
          <w:szCs w:val="24"/>
        </w:rPr>
      </w:pPr>
      <w:r w:rsidRPr="00764862">
        <w:rPr>
          <w:rFonts w:ascii="HG丸ｺﾞｼｯｸM-PRO" w:eastAsia="HG丸ｺﾞｼｯｸM-PRO" w:hAnsi="HG丸ｺﾞｼｯｸM-PRO" w:cs="ＭＳ 明朝"/>
          <w:sz w:val="24"/>
          <w:szCs w:val="24"/>
        </w:rPr>
        <w:t>・ALTに伝えたい！と思える適切な場面設定</w:t>
      </w: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653F85" w:rsidP="0098088C">
      <w:pPr>
        <w:ind w:firstLineChars="100" w:firstLine="210"/>
        <w:rPr>
          <w:rFonts w:ascii="HG丸ｺﾞｼｯｸM-PRO" w:eastAsia="HG丸ｺﾞｼｯｸM-PRO" w:hAnsi="HG丸ｺﾞｼｯｸM-PRO" w:cs="ＭＳ 明朝"/>
        </w:rPr>
      </w:pPr>
      <w:r>
        <w:rPr>
          <w:noProof/>
        </w:rPr>
        <w:drawing>
          <wp:anchor distT="0" distB="0" distL="114300" distR="114300" simplePos="0" relativeHeight="251681792" behindDoc="0" locked="0" layoutInCell="1" allowOverlap="1">
            <wp:simplePos x="0" y="0"/>
            <wp:positionH relativeFrom="column">
              <wp:posOffset>4829175</wp:posOffset>
            </wp:positionH>
            <wp:positionV relativeFrom="paragraph">
              <wp:posOffset>9525</wp:posOffset>
            </wp:positionV>
            <wp:extent cx="1517015" cy="1123950"/>
            <wp:effectExtent l="0" t="0" r="6985" b="0"/>
            <wp:wrapNone/>
            <wp:docPr id="12" name="図 12" descr="C:\Users\443671\Desktop\gif\aisatu_u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43671\Desktop\gif\aisatu_und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7015"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Pr="002A1896" w:rsidRDefault="007B7D9A" w:rsidP="0098088C">
      <w:pPr>
        <w:ind w:firstLineChars="100" w:firstLine="210"/>
        <w:rPr>
          <w:rFonts w:ascii="HG丸ｺﾞｼｯｸM-PRO" w:eastAsia="HG丸ｺﾞｼｯｸM-PRO" w:hAnsi="HG丸ｺﾞｼｯｸM-PRO" w:cs="ＭＳ 明朝"/>
        </w:rPr>
      </w:pPr>
    </w:p>
    <w:p w:rsidR="007B7D9A" w:rsidRDefault="007B7D9A" w:rsidP="0098088C">
      <w:pPr>
        <w:ind w:firstLineChars="100" w:firstLine="210"/>
        <w:rPr>
          <w:rFonts w:ascii="HG丸ｺﾞｼｯｸM-PRO" w:eastAsia="HG丸ｺﾞｼｯｸM-PRO" w:hAnsi="HG丸ｺﾞｼｯｸM-PRO" w:cs="ＭＳ 明朝"/>
        </w:rPr>
      </w:pPr>
    </w:p>
    <w:p w:rsidR="00764862" w:rsidRDefault="00764862" w:rsidP="0098088C">
      <w:pPr>
        <w:ind w:firstLineChars="100" w:firstLine="210"/>
        <w:rPr>
          <w:rFonts w:ascii="HG丸ｺﾞｼｯｸM-PRO" w:eastAsia="HG丸ｺﾞｼｯｸM-PRO" w:hAnsi="HG丸ｺﾞｼｯｸM-PRO" w:cs="ＭＳ 明朝"/>
        </w:rPr>
      </w:pPr>
    </w:p>
    <w:p w:rsidR="00764862" w:rsidRDefault="00764862" w:rsidP="0098088C">
      <w:pPr>
        <w:ind w:firstLineChars="100" w:firstLine="210"/>
        <w:rPr>
          <w:rFonts w:ascii="HG丸ｺﾞｼｯｸM-PRO" w:eastAsia="HG丸ｺﾞｼｯｸM-PRO" w:hAnsi="HG丸ｺﾞｼｯｸM-PRO" w:cs="ＭＳ 明朝"/>
        </w:rPr>
      </w:pPr>
    </w:p>
    <w:p w:rsidR="00764862" w:rsidRDefault="00764862" w:rsidP="0098088C">
      <w:pPr>
        <w:ind w:firstLineChars="100" w:firstLine="210"/>
        <w:rPr>
          <w:rFonts w:ascii="HG丸ｺﾞｼｯｸM-PRO" w:eastAsia="HG丸ｺﾞｼｯｸM-PRO" w:hAnsi="HG丸ｺﾞｼｯｸM-PRO" w:cs="ＭＳ 明朝"/>
        </w:rPr>
      </w:pPr>
    </w:p>
    <w:p w:rsidR="00764862" w:rsidRDefault="00764862" w:rsidP="0098088C">
      <w:pPr>
        <w:ind w:firstLineChars="100" w:firstLine="210"/>
        <w:rPr>
          <w:rFonts w:ascii="HG丸ｺﾞｼｯｸM-PRO" w:eastAsia="HG丸ｺﾞｼｯｸM-PRO" w:hAnsi="HG丸ｺﾞｼｯｸM-PRO" w:cs="ＭＳ 明朝"/>
        </w:rPr>
      </w:pPr>
    </w:p>
    <w:p w:rsidR="00764862" w:rsidRDefault="00764862" w:rsidP="0098088C">
      <w:pPr>
        <w:ind w:firstLineChars="100" w:firstLine="210"/>
        <w:rPr>
          <w:rFonts w:ascii="HG丸ｺﾞｼｯｸM-PRO" w:eastAsia="HG丸ｺﾞｼｯｸM-PRO" w:hAnsi="HG丸ｺﾞｼｯｸM-PRO" w:cs="ＭＳ 明朝"/>
        </w:rPr>
      </w:pPr>
    </w:p>
    <w:p w:rsidR="00764862" w:rsidRPr="002A1896" w:rsidRDefault="00764862" w:rsidP="00764862">
      <w:pPr>
        <w:rPr>
          <w:rFonts w:ascii="HG丸ｺﾞｼｯｸM-PRO" w:eastAsia="HG丸ｺﾞｼｯｸM-PRO" w:hAnsi="HG丸ｺﾞｼｯｸM-PRO" w:cs="ＭＳ 明朝"/>
          <w:sz w:val="40"/>
          <w:szCs w:val="40"/>
        </w:rPr>
      </w:pPr>
      <w:r w:rsidRPr="002A1896">
        <w:rPr>
          <w:rFonts w:ascii="HG丸ｺﾞｼｯｸM-PRO" w:eastAsia="HG丸ｺﾞｼｯｸM-PRO" w:hAnsi="HG丸ｺﾞｼｯｸM-PRO" w:cs="ＭＳ 明朝" w:hint="eastAsia"/>
          <w:sz w:val="40"/>
          <w:szCs w:val="40"/>
        </w:rPr>
        <w:lastRenderedPageBreak/>
        <w:t>研究協議まとめシート</w:t>
      </w:r>
    </w:p>
    <w:p w:rsidR="00764862" w:rsidRPr="002A1896" w:rsidRDefault="00764862" w:rsidP="00764862">
      <w:pPr>
        <w:rPr>
          <w:rFonts w:ascii="HG丸ｺﾞｼｯｸM-PRO" w:eastAsia="HG丸ｺﾞｼｯｸM-PRO" w:hAnsi="HG丸ｺﾞｼｯｸM-PRO"/>
          <w:sz w:val="40"/>
          <w:szCs w:val="40"/>
          <w:bdr w:val="single" w:sz="4" w:space="0" w:color="auto"/>
        </w:rPr>
      </w:pPr>
      <w:r>
        <w:rPr>
          <w:rFonts w:ascii="HG丸ｺﾞｼｯｸM-PRO" w:eastAsia="HG丸ｺﾞｼｯｸM-PRO" w:hAnsi="HG丸ｺﾞｼｯｸM-PRO" w:cs="ＭＳ 明朝" w:hint="eastAsia"/>
          <w:sz w:val="40"/>
          <w:szCs w:val="40"/>
          <w:bdr w:val="single" w:sz="4" w:space="0" w:color="auto"/>
        </w:rPr>
        <w:t xml:space="preserve">グループC:　</w:t>
      </w:r>
      <w:r>
        <w:rPr>
          <w:rFonts w:ascii="HG丸ｺﾞｼｯｸM-PRO" w:eastAsia="HG丸ｺﾞｼｯｸM-PRO" w:hAnsi="HG丸ｺﾞｼｯｸM-PRO" w:hint="eastAsia"/>
          <w:sz w:val="40"/>
          <w:szCs w:val="40"/>
          <w:bdr w:val="single" w:sz="4" w:space="0" w:color="auto"/>
        </w:rPr>
        <w:t>ALTとの連携・協働</w:t>
      </w:r>
    </w:p>
    <w:p w:rsidR="00764862" w:rsidRPr="002A1896" w:rsidRDefault="00764862" w:rsidP="00764862">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ALTを積極的に活用し、授業を実際のコミュニケーションの場にするために</w:t>
      </w:r>
    </w:p>
    <w:p w:rsidR="00764862" w:rsidRPr="00764862" w:rsidRDefault="00925DA3" w:rsidP="0098088C">
      <w:pPr>
        <w:ind w:firstLineChars="100" w:firstLine="210"/>
        <w:rPr>
          <w:rFonts w:ascii="HG丸ｺﾞｼｯｸM-PRO" w:eastAsia="HG丸ｺﾞｼｯｸM-PRO" w:hAnsi="HG丸ｺﾞｼｯｸM-PRO" w:cs="ＭＳ 明朝"/>
        </w:rPr>
      </w:pPr>
      <w:r>
        <w:rPr>
          <w:rFonts w:hint="eastAsia"/>
          <w:noProof/>
        </w:rPr>
        <mc:AlternateContent>
          <mc:Choice Requires="wps">
            <w:drawing>
              <wp:anchor distT="0" distB="0" distL="114300" distR="114300" simplePos="0" relativeHeight="251679744" behindDoc="0" locked="0" layoutInCell="1" allowOverlap="1" wp14:anchorId="389784CC" wp14:editId="27CE5AC8">
                <wp:simplePos x="0" y="0"/>
                <wp:positionH relativeFrom="margin">
                  <wp:posOffset>28575</wp:posOffset>
                </wp:positionH>
                <wp:positionV relativeFrom="paragraph">
                  <wp:posOffset>152400</wp:posOffset>
                </wp:positionV>
                <wp:extent cx="6515100" cy="4400550"/>
                <wp:effectExtent l="19050" t="19050" r="19050" b="19050"/>
                <wp:wrapNone/>
                <wp:docPr id="13" name="正方形/長方形 13"/>
                <wp:cNvGraphicFramePr/>
                <a:graphic xmlns:a="http://schemas.openxmlformats.org/drawingml/2006/main">
                  <a:graphicData uri="http://schemas.microsoft.com/office/word/2010/wordprocessingShape">
                    <wps:wsp>
                      <wps:cNvSpPr/>
                      <wps:spPr>
                        <a:xfrm>
                          <a:off x="0" y="0"/>
                          <a:ext cx="6515100" cy="44005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764862" w:rsidRPr="002A1896" w:rsidRDefault="00764862" w:rsidP="00764862">
                            <w:pPr>
                              <w:jc w:val="left"/>
                              <w:rPr>
                                <w:rFonts w:ascii="HG丸ｺﾞｼｯｸM-PRO" w:eastAsia="HG丸ｺﾞｼｯｸM-PRO" w:hAnsi="HG丸ｺﾞｼｯｸM-PRO"/>
                                <w:color w:val="171717" w:themeColor="background2" w:themeShade="1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784CC" id="正方形/長方形 13" o:spid="_x0000_s1032" style="position:absolute;left:0;text-align:left;margin-left:2.25pt;margin-top:12pt;width:513pt;height:3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" filled="f" strokecolor="#1f4d78 [1604]" strokeweight="3pt">
                <v:textbox>
                  <w:txbxContent>
                    <w:p w:rsidR="00764862" w:rsidRPr="002A1896" w:rsidRDefault="00764862" w:rsidP="00764862">
                      <w:pPr>
                        <w:jc w:val="left"/>
                        <w:rPr>
                          <w:rFonts w:ascii="HG丸ｺﾞｼｯｸM-PRO" w:eastAsia="HG丸ｺﾞｼｯｸM-PRO" w:hAnsi="HG丸ｺﾞｼｯｸM-PRO"/>
                          <w:color w:val="171717" w:themeColor="background2" w:themeShade="1A"/>
                          <w:sz w:val="24"/>
                          <w:szCs w:val="24"/>
                        </w:rPr>
                      </w:pPr>
                    </w:p>
                  </w:txbxContent>
                </v:textbox>
                <w10:wrap anchorx="margin"/>
              </v:rect>
            </w:pict>
          </mc:Fallback>
        </mc:AlternateContent>
      </w:r>
    </w:p>
    <w:p w:rsidR="0098088C" w:rsidRPr="00764862" w:rsidRDefault="00764862" w:rsidP="00764862">
      <w:pPr>
        <w:ind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noProof/>
          <w:sz w:val="24"/>
          <w:szCs w:val="24"/>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219075</wp:posOffset>
                </wp:positionV>
                <wp:extent cx="5772150" cy="7143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5772150"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4779F" id="角丸四角形 1" o:spid="_x0000_s1026" style="position:absolute;left:0;text-align:left;margin-left:15pt;margin-top:17.25pt;width:454.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" filled="f" strokecolor="black [3213]" strokeweight="1pt">
                <v:stroke joinstyle="miter"/>
              </v:roundrect>
            </w:pict>
          </mc:Fallback>
        </mc:AlternateContent>
      </w:r>
      <w:r w:rsidR="007B7D9A" w:rsidRPr="00764862">
        <w:rPr>
          <w:rFonts w:ascii="HG丸ｺﾞｼｯｸM-PRO" w:eastAsia="HG丸ｺﾞｼｯｸM-PRO" w:hAnsi="HG丸ｺﾞｼｯｸM-PRO" w:hint="eastAsia"/>
          <w:sz w:val="24"/>
          <w:szCs w:val="24"/>
        </w:rPr>
        <w:t>◆</w:t>
      </w:r>
      <w:r w:rsidR="0098088C" w:rsidRPr="00764862">
        <w:rPr>
          <w:rFonts w:ascii="HG丸ｺﾞｼｯｸM-PRO" w:eastAsia="HG丸ｺﾞｼｯｸM-PRO" w:hAnsi="HG丸ｺﾞｼｯｸM-PRO"/>
          <w:sz w:val="24"/>
          <w:szCs w:val="24"/>
        </w:rPr>
        <w:t>本日の授業の中でのALT</w:t>
      </w:r>
      <w:r w:rsidR="0098088C" w:rsidRPr="00764862">
        <w:rPr>
          <w:rFonts w:ascii="HG丸ｺﾞｼｯｸM-PRO" w:eastAsia="HG丸ｺﾞｼｯｸM-PRO" w:hAnsi="HG丸ｺﾞｼｯｸM-PRO" w:hint="eastAsia"/>
          <w:sz w:val="24"/>
          <w:szCs w:val="24"/>
        </w:rPr>
        <w:t>の役割</w:t>
      </w:r>
    </w:p>
    <w:p w:rsidR="008A619C" w:rsidRPr="00764862" w:rsidRDefault="0098088C"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・プレゼンテーションのモデル　　　　　・生徒のモチベーションにつながる</w:t>
      </w:r>
    </w:p>
    <w:p w:rsidR="00884FBD" w:rsidRPr="00764862" w:rsidRDefault="0098088C"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・次に何をすればよいかわかる　　　　　・聞き方のポイントを見てわかる</w:t>
      </w:r>
    </w:p>
    <w:p w:rsidR="008A619C" w:rsidRPr="00764862" w:rsidRDefault="0098088C"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 xml:space="preserve">・発表のしかた、伝え方もわかりやすい　</w:t>
      </w:r>
    </w:p>
    <w:p w:rsidR="00764862" w:rsidRDefault="00764862">
      <w:pPr>
        <w:rPr>
          <w:rFonts w:ascii="HG丸ｺﾞｼｯｸM-PRO" w:eastAsia="HG丸ｺﾞｼｯｸM-PRO" w:hAnsi="HG丸ｺﾞｼｯｸM-PRO"/>
          <w:sz w:val="24"/>
          <w:szCs w:val="24"/>
        </w:rPr>
      </w:pPr>
      <w:bookmarkStart w:id="0" w:name="_GoBack"/>
      <w:bookmarkEnd w:id="0"/>
    </w:p>
    <w:p w:rsidR="008A619C" w:rsidRPr="00764862" w:rsidRDefault="007B7D9A" w:rsidP="00764862">
      <w:pPr>
        <w:ind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w:t>
      </w:r>
      <w:r w:rsidR="0098088C" w:rsidRPr="00764862">
        <w:rPr>
          <w:rFonts w:ascii="HG丸ｺﾞｼｯｸM-PRO" w:eastAsia="HG丸ｺﾞｼｯｸM-PRO" w:hAnsi="HG丸ｺﾞｼｯｸM-PRO" w:hint="eastAsia"/>
          <w:sz w:val="24"/>
          <w:szCs w:val="24"/>
        </w:rPr>
        <w:t>どのように協働できるか</w:t>
      </w:r>
    </w:p>
    <w:p w:rsidR="008A619C" w:rsidRPr="00764862" w:rsidRDefault="00764862"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9525</wp:posOffset>
                </wp:positionV>
                <wp:extent cx="5810250" cy="137160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5810250" cy="1371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0CD48" id="角丸四角形 2" o:spid="_x0000_s1026" style="position:absolute;left:0;text-align:left;margin-left:12.75pt;margin-top:.75pt;width:457.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" filled="f" strokecolor="black [3213]" strokeweight="1pt">
                <v:stroke joinstyle="miter"/>
              </v:roundrect>
            </w:pict>
          </mc:Fallback>
        </mc:AlternateContent>
      </w:r>
      <w:r w:rsidR="009B7B67" w:rsidRPr="00764862">
        <w:rPr>
          <w:rFonts w:ascii="HG丸ｺﾞｼｯｸM-PRO" w:eastAsia="HG丸ｺﾞｼｯｸM-PRO" w:hAnsi="HG丸ｺﾞｼｯｸM-PRO" w:hint="eastAsia"/>
          <w:sz w:val="24"/>
          <w:szCs w:val="24"/>
        </w:rPr>
        <w:t>○</w:t>
      </w:r>
      <w:r w:rsidR="0098088C" w:rsidRPr="00764862">
        <w:rPr>
          <w:rFonts w:ascii="HG丸ｺﾞｼｯｸM-PRO" w:eastAsia="HG丸ｺﾞｼｯｸM-PRO" w:hAnsi="HG丸ｺﾞｼｯｸM-PRO" w:hint="eastAsia"/>
          <w:sz w:val="24"/>
          <w:szCs w:val="24"/>
        </w:rPr>
        <w:t>30second</w:t>
      </w:r>
      <w:r w:rsidR="00925DA3">
        <w:rPr>
          <w:rFonts w:ascii="HG丸ｺﾞｼｯｸM-PRO" w:eastAsia="HG丸ｺﾞｼｯｸM-PRO" w:hAnsi="HG丸ｺﾞｼｯｸM-PRO"/>
          <w:sz w:val="24"/>
          <w:szCs w:val="24"/>
        </w:rPr>
        <w:t>s</w:t>
      </w:r>
      <w:r w:rsidR="0098088C" w:rsidRPr="00764862">
        <w:rPr>
          <w:rFonts w:ascii="HG丸ｺﾞｼｯｸM-PRO" w:eastAsia="HG丸ｺﾞｼｯｸM-PRO" w:hAnsi="HG丸ｺﾞｼｯｸM-PRO" w:hint="eastAsia"/>
          <w:sz w:val="24"/>
          <w:szCs w:val="24"/>
        </w:rPr>
        <w:t xml:space="preserve"> monologue･･･</w:t>
      </w:r>
      <w:r w:rsidR="0098088C" w:rsidRPr="00764862">
        <w:rPr>
          <w:rFonts w:ascii="HG丸ｺﾞｼｯｸM-PRO" w:eastAsia="HG丸ｺﾞｼｯｸM-PRO" w:hAnsi="HG丸ｺﾞｼｯｸM-PRO"/>
          <w:sz w:val="24"/>
          <w:szCs w:val="24"/>
        </w:rPr>
        <w:t>”How do you say?”</w:t>
      </w:r>
    </w:p>
    <w:p w:rsidR="00764862" w:rsidRDefault="009B7B67"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○作文のときのサポート</w:t>
      </w:r>
    </w:p>
    <w:p w:rsidR="00764862" w:rsidRPr="00764862" w:rsidRDefault="009B7B67"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○振り返り･･･ALTが文にしたものと自分たちが書いたものを見比べる</w:t>
      </w:r>
    </w:p>
    <w:p w:rsidR="008A619C" w:rsidRPr="00764862" w:rsidRDefault="009B7B67" w:rsidP="00E71AC0">
      <w:pPr>
        <w:ind w:leftChars="400" w:left="84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（書き方や構成をまねできる）</w:t>
      </w:r>
    </w:p>
    <w:p w:rsidR="008A619C" w:rsidRPr="00764862" w:rsidRDefault="009B7B67"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▲普段の授業を一緒にすることの難しさ</w:t>
      </w:r>
    </w:p>
    <w:p w:rsidR="008A619C" w:rsidRPr="00764862" w:rsidRDefault="009B7B67"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▲ALTとJTE</w:t>
      </w:r>
      <w:r w:rsidR="00925DA3">
        <w:rPr>
          <w:rFonts w:ascii="HG丸ｺﾞｼｯｸM-PRO" w:eastAsia="HG丸ｺﾞｼｯｸM-PRO" w:hAnsi="HG丸ｺﾞｼｯｸM-PRO" w:hint="eastAsia"/>
          <w:sz w:val="24"/>
          <w:szCs w:val="24"/>
        </w:rPr>
        <w:t>の役割がはっきりと分かれてしまい</w:t>
      </w:r>
      <w:r w:rsidRPr="00764862">
        <w:rPr>
          <w:rFonts w:ascii="HG丸ｺﾞｼｯｸM-PRO" w:eastAsia="HG丸ｺﾞｼｯｸM-PRO" w:hAnsi="HG丸ｺﾞｼｯｸM-PRO" w:hint="eastAsia"/>
          <w:sz w:val="24"/>
          <w:szCs w:val="24"/>
        </w:rPr>
        <w:t>がち</w:t>
      </w:r>
    </w:p>
    <w:p w:rsidR="007B7D9A" w:rsidRPr="00764862" w:rsidRDefault="007B7D9A">
      <w:pPr>
        <w:rPr>
          <w:rFonts w:ascii="HG丸ｺﾞｼｯｸM-PRO" w:eastAsia="HG丸ｺﾞｼｯｸM-PRO" w:hAnsi="HG丸ｺﾞｼｯｸM-PRO"/>
          <w:sz w:val="24"/>
          <w:szCs w:val="24"/>
        </w:rPr>
      </w:pPr>
    </w:p>
    <w:p w:rsidR="008A619C" w:rsidRPr="00764862" w:rsidRDefault="007B7D9A" w:rsidP="00764862">
      <w:pPr>
        <w:ind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w:t>
      </w:r>
      <w:r w:rsidR="009B7B67" w:rsidRPr="00764862">
        <w:rPr>
          <w:rFonts w:ascii="HG丸ｺﾞｼｯｸM-PRO" w:eastAsia="HG丸ｺﾞｼｯｸM-PRO" w:hAnsi="HG丸ｺﾞｼｯｸM-PRO" w:hint="eastAsia"/>
          <w:sz w:val="24"/>
          <w:szCs w:val="24"/>
        </w:rPr>
        <w:t>Idea</w:t>
      </w:r>
    </w:p>
    <w:p w:rsidR="008A619C" w:rsidRPr="00764862" w:rsidRDefault="00764862"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noProof/>
          <w:sz w:val="24"/>
          <w:szCs w:val="24"/>
        </w:rPr>
        <mc:AlternateContent>
          <mc:Choice Requires="wps">
            <w:drawing>
              <wp:anchor distT="0" distB="0" distL="114300" distR="114300" simplePos="0" relativeHeight="251662336" behindDoc="0" locked="0" layoutInCell="1" allowOverlap="1" wp14:anchorId="59EA4D07" wp14:editId="0C99E12F">
                <wp:simplePos x="0" y="0"/>
                <wp:positionH relativeFrom="column">
                  <wp:posOffset>209550</wp:posOffset>
                </wp:positionH>
                <wp:positionV relativeFrom="paragraph">
                  <wp:posOffset>9525</wp:posOffset>
                </wp:positionV>
                <wp:extent cx="5772150" cy="9239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5772150" cy="923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5A2E7" id="角丸四角形 3" o:spid="_x0000_s1026" style="position:absolute;left:0;text-align:left;margin-left:16.5pt;margin-top:.75pt;width:454.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" filled="f" strokecolor="black [3213]" strokeweight="1pt">
                <v:stroke joinstyle="miter"/>
              </v:roundrect>
            </w:pict>
          </mc:Fallback>
        </mc:AlternateContent>
      </w:r>
      <w:r w:rsidR="009B7B67" w:rsidRPr="00764862">
        <w:rPr>
          <w:rFonts w:ascii="HG丸ｺﾞｼｯｸM-PRO" w:eastAsia="HG丸ｺﾞｼｯｸM-PRO" w:hAnsi="HG丸ｺﾞｼｯｸM-PRO" w:hint="eastAsia"/>
          <w:sz w:val="24"/>
          <w:szCs w:val="24"/>
        </w:rPr>
        <w:t>・Warm upコミュニケーション</w:t>
      </w:r>
    </w:p>
    <w:p w:rsidR="008A619C" w:rsidRPr="00764862" w:rsidRDefault="009B7B67"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・All English</w:t>
      </w:r>
    </w:p>
    <w:p w:rsidR="008A619C" w:rsidRPr="00764862" w:rsidRDefault="009B7B67"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・ALTにメインで進めてもらう</w:t>
      </w:r>
    </w:p>
    <w:p w:rsidR="008A619C" w:rsidRPr="00764862" w:rsidRDefault="009B7B67" w:rsidP="00764862">
      <w:pPr>
        <w:ind w:firstLineChars="300" w:firstLine="72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・文化的なことについて説明してもらう</w:t>
      </w:r>
    </w:p>
    <w:p w:rsidR="007B7D9A" w:rsidRDefault="007B7D9A">
      <w:pPr>
        <w:rPr>
          <w:rFonts w:ascii="HG丸ｺﾞｼｯｸM-PRO" w:eastAsia="HG丸ｺﾞｼｯｸM-PRO" w:hAnsi="HG丸ｺﾞｼｯｸM-PRO"/>
          <w:sz w:val="24"/>
          <w:szCs w:val="24"/>
          <w:bdr w:val="single" w:sz="4" w:space="0" w:color="auto"/>
        </w:rPr>
      </w:pPr>
    </w:p>
    <w:p w:rsidR="00764862" w:rsidRDefault="00764862">
      <w:pPr>
        <w:rPr>
          <w:rFonts w:ascii="HG丸ｺﾞｼｯｸM-PRO" w:eastAsia="HG丸ｺﾞｼｯｸM-PRO" w:hAnsi="HG丸ｺﾞｼｯｸM-PRO"/>
          <w:sz w:val="24"/>
          <w:szCs w:val="24"/>
          <w:bdr w:val="single" w:sz="4" w:space="0" w:color="auto"/>
        </w:rPr>
      </w:pPr>
    </w:p>
    <w:p w:rsidR="00764862" w:rsidRPr="00764862" w:rsidRDefault="00764862">
      <w:pPr>
        <w:rPr>
          <w:rFonts w:ascii="HG丸ｺﾞｼｯｸM-PRO" w:eastAsia="HG丸ｺﾞｼｯｸM-PRO" w:hAnsi="HG丸ｺﾞｼｯｸM-PRO"/>
          <w:sz w:val="24"/>
          <w:szCs w:val="24"/>
          <w:bdr w:val="single" w:sz="4" w:space="0" w:color="auto"/>
        </w:rPr>
      </w:pPr>
      <w:r>
        <w:rPr>
          <w:rFonts w:hint="eastAsia"/>
          <w:noProof/>
        </w:rPr>
        <mc:AlternateContent>
          <mc:Choice Requires="wps">
            <w:drawing>
              <wp:anchor distT="0" distB="0" distL="114300" distR="114300" simplePos="0" relativeHeight="251675648" behindDoc="0" locked="0" layoutInCell="1" allowOverlap="1" wp14:anchorId="389784CC" wp14:editId="27CE5AC8">
                <wp:simplePos x="0" y="0"/>
                <wp:positionH relativeFrom="margin">
                  <wp:posOffset>9525</wp:posOffset>
                </wp:positionH>
                <wp:positionV relativeFrom="paragraph">
                  <wp:posOffset>161924</wp:posOffset>
                </wp:positionV>
                <wp:extent cx="6553200" cy="3438525"/>
                <wp:effectExtent l="19050" t="19050" r="19050" b="28575"/>
                <wp:wrapNone/>
                <wp:docPr id="11" name="正方形/長方形 11"/>
                <wp:cNvGraphicFramePr/>
                <a:graphic xmlns:a="http://schemas.openxmlformats.org/drawingml/2006/main">
                  <a:graphicData uri="http://schemas.microsoft.com/office/word/2010/wordprocessingShape">
                    <wps:wsp>
                      <wps:cNvSpPr/>
                      <wps:spPr>
                        <a:xfrm>
                          <a:off x="0" y="0"/>
                          <a:ext cx="6553200" cy="34385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764862" w:rsidRPr="002A1896" w:rsidRDefault="00764862" w:rsidP="00764862">
                            <w:pPr>
                              <w:jc w:val="left"/>
                              <w:rPr>
                                <w:rFonts w:ascii="HG丸ｺﾞｼｯｸM-PRO" w:eastAsia="HG丸ｺﾞｼｯｸM-PRO" w:hAnsi="HG丸ｺﾞｼｯｸM-PRO"/>
                                <w:color w:val="171717" w:themeColor="background2" w:themeShade="1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784CC" id="正方形/長方形 11" o:spid="_x0000_s1033" style="position:absolute;left:0;text-align:left;margin-left:.75pt;margin-top:12.75pt;width:516pt;height:27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" filled="f" strokecolor="#1f4d78 [1604]" strokeweight="3pt">
                <v:textbox>
                  <w:txbxContent>
                    <w:p w:rsidR="00764862" w:rsidRPr="002A1896" w:rsidRDefault="00764862" w:rsidP="00764862">
                      <w:pPr>
                        <w:jc w:val="left"/>
                        <w:rPr>
                          <w:rFonts w:ascii="HG丸ｺﾞｼｯｸM-PRO" w:eastAsia="HG丸ｺﾞｼｯｸM-PRO" w:hAnsi="HG丸ｺﾞｼｯｸM-PRO"/>
                          <w:color w:val="171717" w:themeColor="background2" w:themeShade="1A"/>
                          <w:sz w:val="24"/>
                          <w:szCs w:val="24"/>
                        </w:rPr>
                      </w:pPr>
                    </w:p>
                  </w:txbxContent>
                </v:textbox>
                <w10:wrap anchorx="margin"/>
              </v:rect>
            </w:pict>
          </mc:Fallback>
        </mc:AlternateContent>
      </w:r>
    </w:p>
    <w:p w:rsidR="008A619C" w:rsidRPr="00764862" w:rsidRDefault="009B7B67" w:rsidP="00764862">
      <w:pPr>
        <w:ind w:firstLineChars="200" w:firstLine="480"/>
        <w:rPr>
          <w:rFonts w:ascii="HG丸ｺﾞｼｯｸM-PRO" w:eastAsia="HG丸ｺﾞｼｯｸM-PRO" w:hAnsi="HG丸ｺﾞｼｯｸM-PRO"/>
          <w:sz w:val="24"/>
          <w:szCs w:val="24"/>
          <w:bdr w:val="single" w:sz="4" w:space="0" w:color="auto"/>
        </w:rPr>
      </w:pPr>
      <w:r w:rsidRPr="00764862">
        <w:rPr>
          <w:rFonts w:ascii="HG丸ｺﾞｼｯｸM-PRO" w:eastAsia="HG丸ｺﾞｼｯｸM-PRO" w:hAnsi="HG丸ｺﾞｼｯｸM-PRO" w:hint="eastAsia"/>
          <w:sz w:val="24"/>
          <w:szCs w:val="24"/>
          <w:bdr w:val="single" w:sz="4" w:space="0" w:color="auto"/>
        </w:rPr>
        <w:t>良かったこと</w:t>
      </w:r>
    </w:p>
    <w:p w:rsidR="009B7B67" w:rsidRPr="00764862" w:rsidRDefault="009B7B67" w:rsidP="00764862">
      <w:pPr>
        <w:ind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・ALTをモデルとしてスピーチを行った</w:t>
      </w:r>
    </w:p>
    <w:p w:rsidR="009B7B67" w:rsidRPr="00764862" w:rsidRDefault="007B7D9A" w:rsidP="00764862">
      <w:pPr>
        <w:ind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w:t>
      </w:r>
      <w:r w:rsidR="009B7B67" w:rsidRPr="00764862">
        <w:rPr>
          <w:rFonts w:ascii="HG丸ｺﾞｼｯｸM-PRO" w:eastAsia="HG丸ｺﾞｼｯｸM-PRO" w:hAnsi="HG丸ｺﾞｼｯｸM-PRO" w:hint="eastAsia"/>
          <w:sz w:val="24"/>
          <w:szCs w:val="24"/>
        </w:rPr>
        <w:t>クイズ、ジェスチャー、インタラクション</w:t>
      </w:r>
    </w:p>
    <w:p w:rsidR="007B7D9A" w:rsidRPr="00764862" w:rsidRDefault="007B7D9A" w:rsidP="00764862">
      <w:pPr>
        <w:ind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・生徒が行うためのポイントを押さえた</w:t>
      </w:r>
    </w:p>
    <w:p w:rsidR="007B7D9A" w:rsidRPr="00764862" w:rsidRDefault="007B7D9A" w:rsidP="00764862">
      <w:pPr>
        <w:ind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・モデルとして最適だった</w:t>
      </w:r>
    </w:p>
    <w:p w:rsidR="00E71AC0" w:rsidRDefault="007B7D9A" w:rsidP="00764862">
      <w:pPr>
        <w:ind w:leftChars="200" w:left="660" w:hangingChars="100" w:hanging="24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・今回は書くことがメインだったので、ALT</w:t>
      </w:r>
      <w:r w:rsidR="00E71AC0">
        <w:rPr>
          <w:rFonts w:ascii="HG丸ｺﾞｼｯｸM-PRO" w:eastAsia="HG丸ｺﾞｼｯｸM-PRO" w:hAnsi="HG丸ｺﾞｼｯｸM-PRO" w:hint="eastAsia"/>
          <w:sz w:val="24"/>
          <w:szCs w:val="24"/>
        </w:rPr>
        <w:t>が書いたスピーチ原稿を生徒が書いた後に示</w:t>
      </w:r>
    </w:p>
    <w:p w:rsidR="007B7D9A" w:rsidRPr="00764862" w:rsidRDefault="00E71AC0" w:rsidP="00E71AC0">
      <w:pPr>
        <w:ind w:leftChars="300" w:left="6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w:t>
      </w:r>
      <w:r w:rsidR="007B7D9A" w:rsidRPr="00764862">
        <w:rPr>
          <w:rFonts w:ascii="HG丸ｺﾞｼｯｸM-PRO" w:eastAsia="HG丸ｺﾞｼｯｸM-PRO" w:hAnsi="HG丸ｺﾞｼｯｸM-PRO" w:hint="eastAsia"/>
          <w:sz w:val="24"/>
          <w:szCs w:val="24"/>
        </w:rPr>
        <w:t>比較させることもできた</w:t>
      </w:r>
    </w:p>
    <w:p w:rsidR="007B7D9A" w:rsidRPr="00764862" w:rsidRDefault="007B7D9A" w:rsidP="00764862">
      <w:pPr>
        <w:ind w:leftChars="100" w:left="210" w:firstLineChars="100" w:firstLine="24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・表現をたずねさせると、必要性のある会話活動にもなる→ALTの日本語力に左右される</w:t>
      </w:r>
    </w:p>
    <w:p w:rsidR="00640020" w:rsidRPr="00764862" w:rsidRDefault="00640020" w:rsidP="007B7D9A">
      <w:pPr>
        <w:ind w:left="240" w:hangingChars="100" w:hanging="240"/>
        <w:rPr>
          <w:rFonts w:ascii="HG丸ｺﾞｼｯｸM-PRO" w:eastAsia="HG丸ｺﾞｼｯｸM-PRO" w:hAnsi="HG丸ｺﾞｼｯｸM-PRO"/>
          <w:sz w:val="24"/>
          <w:szCs w:val="24"/>
          <w:bdr w:val="single" w:sz="4" w:space="0" w:color="auto"/>
        </w:rPr>
      </w:pPr>
    </w:p>
    <w:p w:rsidR="007B7D9A" w:rsidRPr="00764862" w:rsidRDefault="007B7D9A" w:rsidP="00764862">
      <w:pPr>
        <w:ind w:leftChars="100" w:left="210" w:firstLineChars="100" w:firstLine="240"/>
        <w:rPr>
          <w:rFonts w:ascii="HG丸ｺﾞｼｯｸM-PRO" w:eastAsia="HG丸ｺﾞｼｯｸM-PRO" w:hAnsi="HG丸ｺﾞｼｯｸM-PRO"/>
          <w:sz w:val="24"/>
          <w:szCs w:val="24"/>
          <w:bdr w:val="single" w:sz="4" w:space="0" w:color="auto"/>
        </w:rPr>
      </w:pPr>
      <w:r w:rsidRPr="00764862">
        <w:rPr>
          <w:rFonts w:ascii="HG丸ｺﾞｼｯｸM-PRO" w:eastAsia="HG丸ｺﾞｼｯｸM-PRO" w:hAnsi="HG丸ｺﾞｼｯｸM-PRO" w:hint="eastAsia"/>
          <w:sz w:val="24"/>
          <w:szCs w:val="24"/>
          <w:bdr w:val="single" w:sz="4" w:space="0" w:color="auto"/>
        </w:rPr>
        <w:t>課題</w:t>
      </w:r>
    </w:p>
    <w:p w:rsidR="00764862" w:rsidRDefault="007B7D9A" w:rsidP="00764862">
      <w:pPr>
        <w:ind w:leftChars="200" w:left="660" w:hangingChars="100" w:hanging="24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・実際のコミュニケーションの場にするためには、ALTがスピーチを行っている最中に、</w:t>
      </w:r>
    </w:p>
    <w:p w:rsidR="007B7D9A" w:rsidRPr="00764862" w:rsidRDefault="007B7D9A" w:rsidP="00764862">
      <w:pPr>
        <w:ind w:leftChars="300" w:left="63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生徒が内容に興味を持ち、会話を行う機会があるとよかった</w:t>
      </w:r>
    </w:p>
    <w:p w:rsidR="00764862" w:rsidRDefault="007B7D9A" w:rsidP="00764862">
      <w:pPr>
        <w:ind w:leftChars="100" w:left="210" w:firstLineChars="100" w:firstLine="24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・生徒がALTに単語をたずねたが、各自iPadを持っているので、自分で調べられた？</w:t>
      </w:r>
    </w:p>
    <w:p w:rsidR="007B7D9A" w:rsidRPr="00764862" w:rsidRDefault="007B7D9A" w:rsidP="00764862">
      <w:pPr>
        <w:ind w:leftChars="100" w:left="210" w:firstLineChars="200" w:firstLine="480"/>
        <w:rPr>
          <w:rFonts w:ascii="HG丸ｺﾞｼｯｸM-PRO" w:eastAsia="HG丸ｺﾞｼｯｸM-PRO" w:hAnsi="HG丸ｺﾞｼｯｸM-PRO"/>
          <w:sz w:val="24"/>
          <w:szCs w:val="24"/>
        </w:rPr>
      </w:pPr>
      <w:r w:rsidRPr="00764862">
        <w:rPr>
          <w:rFonts w:ascii="HG丸ｺﾞｼｯｸM-PRO" w:eastAsia="HG丸ｺﾞｼｯｸM-PRO" w:hAnsi="HG丸ｺﾞｼｯｸM-PRO" w:hint="eastAsia"/>
          <w:sz w:val="24"/>
          <w:szCs w:val="24"/>
        </w:rPr>
        <w:t>→ALTの必要性</w:t>
      </w:r>
    </w:p>
    <w:p w:rsidR="00764862" w:rsidRPr="002A1896" w:rsidRDefault="00764862" w:rsidP="007B7D9A">
      <w:pPr>
        <w:ind w:left="210" w:hangingChars="100" w:hanging="210"/>
        <w:rPr>
          <w:rFonts w:ascii="HG丸ｺﾞｼｯｸM-PRO" w:eastAsia="HG丸ｺﾞｼｯｸM-PRO" w:hAnsi="HG丸ｺﾞｼｯｸM-PRO"/>
        </w:rPr>
      </w:pPr>
    </w:p>
    <w:sectPr w:rsidR="00764862" w:rsidRPr="002A1896" w:rsidSect="002A189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6B5" w:rsidRDefault="000376B5" w:rsidP="00C26180">
      <w:r>
        <w:separator/>
      </w:r>
    </w:p>
  </w:endnote>
  <w:endnote w:type="continuationSeparator" w:id="0">
    <w:p w:rsidR="000376B5" w:rsidRDefault="000376B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6804FFC2-D5F8-4A91-A079-CF22DCEDBA8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DF18737A-3C56-4BDC-87D4-0BBCCC773107}"/>
  </w:font>
  <w:font w:name="HG丸ｺﾞｼｯｸM-PRO">
    <w:panose1 w:val="020F0600000000000000"/>
    <w:charset w:val="80"/>
    <w:family w:val="modern"/>
    <w:pitch w:val="variable"/>
    <w:sig w:usb0="E00002FF" w:usb1="6AC7FDFB" w:usb2="00000012" w:usb3="00000000" w:csb0="0002009F" w:csb1="00000000"/>
    <w:embedRegular r:id="rId3" w:subsetted="1" w:fontKey="{9C959589-BB0B-403B-95D3-C78449D71A3E}"/>
  </w:font>
  <w:font w:name="Cambria Math">
    <w:panose1 w:val="02040503050406030204"/>
    <w:charset w:val="00"/>
    <w:family w:val="roman"/>
    <w:pitch w:val="variable"/>
    <w:sig w:usb0="E00006FF" w:usb1="420024FF" w:usb2="02000000" w:usb3="00000000" w:csb0="0000019F" w:csb1="00000000"/>
    <w:embedRegular r:id="rId4" w:fontKey="{27053ECB-202F-4E8C-9AA0-AD88EE60C48F}"/>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288A11D0-B976-4326-9615-B42F3D55D586}"/>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6B5" w:rsidRDefault="000376B5" w:rsidP="00C26180">
      <w:r>
        <w:separator/>
      </w:r>
    </w:p>
  </w:footnote>
  <w:footnote w:type="continuationSeparator" w:id="0">
    <w:p w:rsidR="000376B5" w:rsidRDefault="000376B5"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9C"/>
    <w:rsid w:val="00012BE1"/>
    <w:rsid w:val="000376B5"/>
    <w:rsid w:val="000B76E7"/>
    <w:rsid w:val="001E0EE5"/>
    <w:rsid w:val="002A1896"/>
    <w:rsid w:val="002B48A4"/>
    <w:rsid w:val="005D7007"/>
    <w:rsid w:val="00640020"/>
    <w:rsid w:val="00653F85"/>
    <w:rsid w:val="00764862"/>
    <w:rsid w:val="007B7D9A"/>
    <w:rsid w:val="00884FBD"/>
    <w:rsid w:val="008A619C"/>
    <w:rsid w:val="00925DA3"/>
    <w:rsid w:val="0098088C"/>
    <w:rsid w:val="009B7B67"/>
    <w:rsid w:val="00B87E41"/>
    <w:rsid w:val="00C26180"/>
    <w:rsid w:val="00CA2E3D"/>
    <w:rsid w:val="00E71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4C49B76"/>
  <w15:chartTrackingRefBased/>
  <w15:docId w15:val="{3220726C-3F22-476A-BA0C-5AB58BA55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2A1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3</Pages>
  <Words>257</Words>
  <Characters>1470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4</cp:revision>
  <dcterms:created xsi:type="dcterms:W3CDTF">2021-12-06T09:00:00Z</dcterms:created>
  <dcterms:modified xsi:type="dcterms:W3CDTF">2022-09-28T05:37:00Z</dcterms:modified>
</cp:coreProperties>
</file>