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60" w:rsidRDefault="0068743A" w:rsidP="00857A10">
      <w:pPr>
        <w:ind w:right="840"/>
        <w:rPr>
          <w:rFonts w:asciiTheme="majorEastAsia" w:eastAsiaTheme="majorEastAsia" w:hAnsiTheme="majorEastAsia"/>
          <w:sz w:val="36"/>
          <w:szCs w:val="20"/>
        </w:rPr>
      </w:pPr>
      <w:r w:rsidRPr="00857A10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984700" w:rsidRPr="00857A10">
        <w:rPr>
          <w:rFonts w:asciiTheme="majorEastAsia" w:eastAsiaTheme="majorEastAsia" w:hAnsiTheme="majorEastAsia" w:hint="eastAsia"/>
          <w:sz w:val="36"/>
          <w:szCs w:val="20"/>
        </w:rPr>
        <w:t>麦の分げつ肥と土入れ</w:t>
      </w:r>
      <w:r w:rsidR="00036109" w:rsidRPr="00857A10">
        <w:rPr>
          <w:rFonts w:asciiTheme="majorEastAsia" w:eastAsiaTheme="majorEastAsia" w:hAnsiTheme="majorEastAsia" w:hint="eastAsia"/>
          <w:sz w:val="36"/>
          <w:szCs w:val="20"/>
        </w:rPr>
        <w:t>について</w:t>
      </w:r>
    </w:p>
    <w:p w:rsidR="0068743A" w:rsidRPr="00857A10" w:rsidRDefault="00920160" w:rsidP="00857A10">
      <w:pPr>
        <w:ind w:right="840"/>
      </w:pPr>
      <w:r>
        <w:rPr>
          <w:rFonts w:asciiTheme="majorEastAsia" w:eastAsiaTheme="majorEastAsia" w:hAnsiTheme="majorEastAsia" w:hint="eastAsia"/>
          <w:sz w:val="36"/>
          <w:szCs w:val="20"/>
        </w:rPr>
        <w:t>（1月12日配信）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857A10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6219825" cy="7172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172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857A10" w:rsidRDefault="0068743A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豊肥振興局からのお知らせです。</w:t>
                            </w:r>
                          </w:p>
                          <w:p w:rsidR="0068743A" w:rsidRPr="00857A10" w:rsidRDefault="0068743A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984700" w:rsidRPr="00857A10" w:rsidRDefault="00216F77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収量向上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のため</w:t>
                            </w:r>
                            <w:r w:rsidR="003E72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、</w:t>
                            </w:r>
                            <w:r w:rsidR="00984700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分げつ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肥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を</w:t>
                            </w:r>
                            <w:r w:rsidR="00984700"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4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葉期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頃に施用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しましょう。</w:t>
                            </w:r>
                          </w:p>
                          <w:p w:rsidR="00667C64" w:rsidRPr="00857A10" w:rsidRDefault="00984700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分げつ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肥の施用</w:t>
                            </w:r>
                            <w:r w:rsidR="003E72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は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、</w:t>
                            </w:r>
                            <w:r w:rsidR="003E72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穂数の</w:t>
                            </w:r>
                            <w:r w:rsidR="00667C64"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確保</w:t>
                            </w:r>
                            <w:r w:rsidR="003E72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に有効です</w:t>
                            </w:r>
                            <w:r w:rsidR="00667C64"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984700" w:rsidRPr="00857A10" w:rsidRDefault="00984700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施用量は窒素成分で2kg/10a（硫安</w:t>
                            </w:r>
                            <w:r w:rsidR="00216F77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の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場合は10kg/10a）です。</w:t>
                            </w:r>
                          </w:p>
                          <w:p w:rsidR="00216F77" w:rsidRPr="00857A10" w:rsidRDefault="00216F77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ビール麦は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窒素成分で3kg/10a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（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硫安の場合は15kg/10a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）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です</w:t>
                            </w:r>
                            <w:r w:rsidR="004857DE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  <w:r w:rsidR="006231CA" w:rsidRPr="006231C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20"/>
                              </w:rPr>
                              <w:t>本当は</w:t>
                            </w:r>
                            <w:r w:rsidR="006231CA" w:rsidRPr="006231CA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20"/>
                              </w:rPr>
                              <w:t>暦には16-0-16</w:t>
                            </w:r>
                            <w:r w:rsidR="006231CA" w:rsidRPr="006231C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20"/>
                              </w:rPr>
                              <w:t>：20kgで</w:t>
                            </w:r>
                            <w:r w:rsidR="006231CA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20"/>
                              </w:rPr>
                              <w:t>記載されているので統一する</w:t>
                            </w:r>
                            <w:r w:rsidR="006231C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20"/>
                              </w:rPr>
                              <w:t>べきだった</w:t>
                            </w:r>
                            <w:bookmarkStart w:id="0" w:name="_GoBack"/>
                            <w:bookmarkEnd w:id="0"/>
                          </w:p>
                          <w:p w:rsidR="00984700" w:rsidRPr="00857A10" w:rsidRDefault="00984700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984700" w:rsidRPr="00857A10" w:rsidRDefault="00667C64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また、分げつ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肥を施用した後は</w:t>
                            </w:r>
                            <w:r w:rsidR="00216F77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、追肥の</w:t>
                            </w:r>
                            <w:r w:rsidR="00216F77"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効果を高めるためにも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土入れを行いましょう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667C64" w:rsidRPr="00857A10" w:rsidRDefault="00FF518D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土入れは除草、幼穂保護、無効分げつ抑制、倒伏防止に効果が</w:t>
                            </w:r>
                            <w:r w:rsidR="00503104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あり、排水も強化できます。</w:t>
                            </w:r>
                          </w:p>
                          <w:p w:rsidR="00667C64" w:rsidRPr="00857A10" w:rsidRDefault="00503104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茎立ち期までに２回程度実施しましょう。</w:t>
                            </w:r>
                          </w:p>
                          <w:p w:rsidR="00FF518D" w:rsidRPr="00857A10" w:rsidRDefault="00503104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ただし、降雨などで圃場が湿っている場合は実施を見合わせましょう。</w:t>
                            </w:r>
                          </w:p>
                          <w:p w:rsidR="00C655C8" w:rsidRPr="00857A10" w:rsidRDefault="00C655C8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857A10" w:rsidRDefault="0068743A" w:rsidP="00857A1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857A10" w:rsidRDefault="00D90DEB" w:rsidP="00857A1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 w:rsidR="005F739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0;margin-top:8.75pt;width:489.75pt;height:564.7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" fillcolor="window" strokecolor="#385d8a" strokeweight="2pt">
                <v:textbox>
                  <w:txbxContent>
                    <w:p w:rsidR="0068743A" w:rsidRPr="00857A10" w:rsidRDefault="0068743A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豊肥振興局からのお知らせです。</w:t>
                      </w:r>
                    </w:p>
                    <w:p w:rsidR="0068743A" w:rsidRPr="00857A10" w:rsidRDefault="0068743A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984700" w:rsidRPr="00857A10" w:rsidRDefault="00216F77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収量向上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のため</w:t>
                      </w:r>
                      <w:r w:rsidR="003E72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、</w:t>
                      </w:r>
                      <w:r w:rsidR="00984700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分げつ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肥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を</w:t>
                      </w:r>
                      <w:r w:rsidR="00984700"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4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葉期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頃に施用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しましょう。</w:t>
                      </w:r>
                    </w:p>
                    <w:p w:rsidR="00667C64" w:rsidRPr="00857A10" w:rsidRDefault="00984700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分げつ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肥の施用</w:t>
                      </w:r>
                      <w:r w:rsidR="003E72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は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、</w:t>
                      </w:r>
                      <w:r w:rsidR="003E72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穂数の</w:t>
                      </w:r>
                      <w:r w:rsidR="00667C64"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確保</w:t>
                      </w:r>
                      <w:r w:rsidR="003E72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に有効です</w:t>
                      </w:r>
                      <w:r w:rsidR="00667C64"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984700" w:rsidRPr="00857A10" w:rsidRDefault="00984700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施用量は窒素成分で2kg/10a（硫安</w:t>
                      </w:r>
                      <w:r w:rsidR="00216F77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の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場合は10kg/10a）です。</w:t>
                      </w:r>
                    </w:p>
                    <w:p w:rsidR="00216F77" w:rsidRPr="00857A10" w:rsidRDefault="00216F77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ビール麦は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窒素成分で3kg/10a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（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硫安の場合は15kg/10a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）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です</w:t>
                      </w:r>
                      <w:r w:rsidR="004857DE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  <w:r w:rsidR="006231CA" w:rsidRPr="006231CA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20"/>
                        </w:rPr>
                        <w:t>本当は</w:t>
                      </w:r>
                      <w:r w:rsidR="006231CA" w:rsidRPr="006231CA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20"/>
                        </w:rPr>
                        <w:t>暦には16-0-16</w:t>
                      </w:r>
                      <w:r w:rsidR="006231CA" w:rsidRPr="006231CA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20"/>
                        </w:rPr>
                        <w:t>：20kgで</w:t>
                      </w:r>
                      <w:r w:rsidR="006231CA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20"/>
                        </w:rPr>
                        <w:t>記載されているので統一する</w:t>
                      </w:r>
                      <w:r w:rsidR="006231CA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20"/>
                        </w:rPr>
                        <w:t>べきだった</w:t>
                      </w:r>
                      <w:bookmarkStart w:id="1" w:name="_GoBack"/>
                      <w:bookmarkEnd w:id="1"/>
                    </w:p>
                    <w:p w:rsidR="00984700" w:rsidRPr="00857A10" w:rsidRDefault="00984700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984700" w:rsidRPr="00857A10" w:rsidRDefault="00667C64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また、分げつ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肥を施用した後は</w:t>
                      </w:r>
                      <w:r w:rsidR="00216F77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、追肥の</w:t>
                      </w:r>
                      <w:r w:rsidR="00216F77"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効果を高めるためにも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土入れを行いましょう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667C64" w:rsidRPr="00857A10" w:rsidRDefault="00FF518D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土入れは除草、幼穂保護、無効分げつ抑制、倒伏防止に効果が</w:t>
                      </w:r>
                      <w:r w:rsidR="00503104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あり、排水も強化できます。</w:t>
                      </w:r>
                    </w:p>
                    <w:p w:rsidR="00667C64" w:rsidRPr="00857A10" w:rsidRDefault="00503104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茎立ち期までに２回程度実施しましょう。</w:t>
                      </w:r>
                    </w:p>
                    <w:p w:rsidR="00FF518D" w:rsidRPr="00857A10" w:rsidRDefault="00503104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ただし、降雨などで圃場が湿っている場合は実施を見合わせましょう。</w:t>
                      </w:r>
                    </w:p>
                    <w:p w:rsidR="00C655C8" w:rsidRPr="00857A10" w:rsidRDefault="00C655C8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8743A" w:rsidRPr="00857A10" w:rsidRDefault="0068743A" w:rsidP="00857A1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857A10" w:rsidRDefault="00D90DEB" w:rsidP="00857A1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 w:rsidR="005F7399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1301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57A1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C2" w:rsidRDefault="002363C2" w:rsidP="00D447AA">
      <w:r>
        <w:separator/>
      </w:r>
    </w:p>
  </w:endnote>
  <w:endnote w:type="continuationSeparator" w:id="0">
    <w:p w:rsidR="002363C2" w:rsidRDefault="002363C2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C2" w:rsidRDefault="002363C2" w:rsidP="00D447AA">
      <w:r>
        <w:separator/>
      </w:r>
    </w:p>
  </w:footnote>
  <w:footnote w:type="continuationSeparator" w:id="0">
    <w:p w:rsidR="002363C2" w:rsidRDefault="002363C2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55378"/>
    <w:rsid w:val="000565FD"/>
    <w:rsid w:val="00065B79"/>
    <w:rsid w:val="000675CA"/>
    <w:rsid w:val="000764C3"/>
    <w:rsid w:val="0008648F"/>
    <w:rsid w:val="000879FB"/>
    <w:rsid w:val="00095443"/>
    <w:rsid w:val="000A2217"/>
    <w:rsid w:val="000B4016"/>
    <w:rsid w:val="000C47EE"/>
    <w:rsid w:val="000D37CD"/>
    <w:rsid w:val="000D4D26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16F77"/>
    <w:rsid w:val="002278B7"/>
    <w:rsid w:val="0023432F"/>
    <w:rsid w:val="002363C2"/>
    <w:rsid w:val="0024347D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67027"/>
    <w:rsid w:val="003730DE"/>
    <w:rsid w:val="00376CB7"/>
    <w:rsid w:val="003B1656"/>
    <w:rsid w:val="003C0395"/>
    <w:rsid w:val="003E10F7"/>
    <w:rsid w:val="003E631E"/>
    <w:rsid w:val="003E72BD"/>
    <w:rsid w:val="003F3179"/>
    <w:rsid w:val="003F4078"/>
    <w:rsid w:val="00410D0F"/>
    <w:rsid w:val="004408FF"/>
    <w:rsid w:val="00444C72"/>
    <w:rsid w:val="004525F1"/>
    <w:rsid w:val="00471F29"/>
    <w:rsid w:val="0048176C"/>
    <w:rsid w:val="004857DE"/>
    <w:rsid w:val="00490A7A"/>
    <w:rsid w:val="00495575"/>
    <w:rsid w:val="004A2816"/>
    <w:rsid w:val="004A488D"/>
    <w:rsid w:val="004A4F8A"/>
    <w:rsid w:val="004B22CE"/>
    <w:rsid w:val="004E5A85"/>
    <w:rsid w:val="004F1B02"/>
    <w:rsid w:val="00500EA3"/>
    <w:rsid w:val="00503104"/>
    <w:rsid w:val="005043E8"/>
    <w:rsid w:val="00515BA7"/>
    <w:rsid w:val="00520EEA"/>
    <w:rsid w:val="0052407B"/>
    <w:rsid w:val="005462BC"/>
    <w:rsid w:val="0055517D"/>
    <w:rsid w:val="00557037"/>
    <w:rsid w:val="00563062"/>
    <w:rsid w:val="00566B72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F169E"/>
    <w:rsid w:val="005F3AB2"/>
    <w:rsid w:val="005F7399"/>
    <w:rsid w:val="00602EB4"/>
    <w:rsid w:val="00603F32"/>
    <w:rsid w:val="006162DF"/>
    <w:rsid w:val="006231CA"/>
    <w:rsid w:val="00631028"/>
    <w:rsid w:val="006414C8"/>
    <w:rsid w:val="00645D61"/>
    <w:rsid w:val="00665EA5"/>
    <w:rsid w:val="00667BFD"/>
    <w:rsid w:val="00667C64"/>
    <w:rsid w:val="00684A8D"/>
    <w:rsid w:val="0068743A"/>
    <w:rsid w:val="006976DD"/>
    <w:rsid w:val="006B1EF8"/>
    <w:rsid w:val="006C28B3"/>
    <w:rsid w:val="006D1F3E"/>
    <w:rsid w:val="006D4DAD"/>
    <w:rsid w:val="00726957"/>
    <w:rsid w:val="00744ED4"/>
    <w:rsid w:val="00753F41"/>
    <w:rsid w:val="00771D17"/>
    <w:rsid w:val="00773696"/>
    <w:rsid w:val="0078088D"/>
    <w:rsid w:val="0078697C"/>
    <w:rsid w:val="007A2E17"/>
    <w:rsid w:val="007A5DC1"/>
    <w:rsid w:val="007B1C0B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57A10"/>
    <w:rsid w:val="008634AD"/>
    <w:rsid w:val="008B3269"/>
    <w:rsid w:val="008C53D1"/>
    <w:rsid w:val="008C60AE"/>
    <w:rsid w:val="008E6F3B"/>
    <w:rsid w:val="008F39A4"/>
    <w:rsid w:val="008F670C"/>
    <w:rsid w:val="008F6A11"/>
    <w:rsid w:val="00920160"/>
    <w:rsid w:val="00963186"/>
    <w:rsid w:val="00972882"/>
    <w:rsid w:val="00984700"/>
    <w:rsid w:val="009C4302"/>
    <w:rsid w:val="009D7B33"/>
    <w:rsid w:val="009F17BC"/>
    <w:rsid w:val="00A11C59"/>
    <w:rsid w:val="00A540C4"/>
    <w:rsid w:val="00A56F54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55407"/>
    <w:rsid w:val="00B779E3"/>
    <w:rsid w:val="00B85880"/>
    <w:rsid w:val="00B92829"/>
    <w:rsid w:val="00BB4EF2"/>
    <w:rsid w:val="00BC2ED8"/>
    <w:rsid w:val="00BE1048"/>
    <w:rsid w:val="00BE1460"/>
    <w:rsid w:val="00BF77BC"/>
    <w:rsid w:val="00C24707"/>
    <w:rsid w:val="00C27AD8"/>
    <w:rsid w:val="00C4788B"/>
    <w:rsid w:val="00C57401"/>
    <w:rsid w:val="00C655C8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1164C"/>
    <w:rsid w:val="00D14C6C"/>
    <w:rsid w:val="00D20A4C"/>
    <w:rsid w:val="00D447AA"/>
    <w:rsid w:val="00D663D1"/>
    <w:rsid w:val="00D67418"/>
    <w:rsid w:val="00D77711"/>
    <w:rsid w:val="00D90DEB"/>
    <w:rsid w:val="00DB1D8E"/>
    <w:rsid w:val="00DB314B"/>
    <w:rsid w:val="00DC00AC"/>
    <w:rsid w:val="00DC0827"/>
    <w:rsid w:val="00DE4758"/>
    <w:rsid w:val="00E01C37"/>
    <w:rsid w:val="00E137E9"/>
    <w:rsid w:val="00E5727C"/>
    <w:rsid w:val="00EA3350"/>
    <w:rsid w:val="00EB735F"/>
    <w:rsid w:val="00EE2004"/>
    <w:rsid w:val="00EE6ABC"/>
    <w:rsid w:val="00F10448"/>
    <w:rsid w:val="00F669F4"/>
    <w:rsid w:val="00F714DD"/>
    <w:rsid w:val="00F73364"/>
    <w:rsid w:val="00F80616"/>
    <w:rsid w:val="00FB0FB4"/>
    <w:rsid w:val="00FB3ACB"/>
    <w:rsid w:val="00FB3DD6"/>
    <w:rsid w:val="00FD43F7"/>
    <w:rsid w:val="00FF518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84FAE"/>
  <w15:docId w15:val="{EB0F4C5A-CD24-4682-B500-13CBE68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7C6D-524B-432E-9DCE-1895FDFE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cp:lastPrinted>2022-01-12T01:55:00Z</cp:lastPrinted>
  <dcterms:created xsi:type="dcterms:W3CDTF">2022-01-12T01:57:00Z</dcterms:created>
  <dcterms:modified xsi:type="dcterms:W3CDTF">2022-01-14T00:13:00Z</dcterms:modified>
</cp:coreProperties>
</file>