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E2D1" w14:textId="77777777" w:rsidR="00534F47" w:rsidRPr="0006286E" w:rsidRDefault="00534F47" w:rsidP="005365F7">
      <w:pPr>
        <w:ind w:left="440" w:hangingChars="200" w:hanging="440"/>
        <w:jc w:val="center"/>
        <w:rPr>
          <w:rStyle w:val="a5"/>
          <w:rFonts w:ascii="ＭＳ ゴシック" w:hAnsi="ＭＳ ゴシック"/>
          <w:b w:val="0"/>
          <w:color w:val="000000" w:themeColor="text1"/>
        </w:rPr>
      </w:pPr>
    </w:p>
    <w:p w14:paraId="16DEE25D" w14:textId="1086C189" w:rsidR="005365F7" w:rsidRPr="0006286E" w:rsidRDefault="005D70FC" w:rsidP="005365F7">
      <w:pPr>
        <w:ind w:left="720" w:hangingChars="200" w:hanging="720"/>
        <w:jc w:val="center"/>
        <w:rPr>
          <w:rStyle w:val="a5"/>
          <w:rFonts w:ascii="ＭＳ ゴシック" w:hAnsi="ＭＳ ゴシック"/>
          <w:b w:val="0"/>
          <w:color w:val="000000" w:themeColor="text1"/>
          <w:sz w:val="36"/>
          <w:szCs w:val="36"/>
        </w:rPr>
      </w:pPr>
      <w:r w:rsidRPr="0006286E">
        <w:rPr>
          <w:rStyle w:val="a5"/>
          <w:rFonts w:ascii="ＭＳ ゴシック" w:hAnsi="ＭＳ ゴシック" w:hint="eastAsia"/>
          <w:b w:val="0"/>
          <w:color w:val="000000" w:themeColor="text1"/>
          <w:sz w:val="36"/>
          <w:szCs w:val="36"/>
        </w:rPr>
        <w:t>令和</w:t>
      </w:r>
      <w:r w:rsidR="00294724" w:rsidRPr="0006286E">
        <w:rPr>
          <w:rStyle w:val="a5"/>
          <w:rFonts w:ascii="ＭＳ ゴシック" w:hAnsi="ＭＳ ゴシック" w:hint="eastAsia"/>
          <w:b w:val="0"/>
          <w:color w:val="000000" w:themeColor="text1"/>
          <w:sz w:val="36"/>
          <w:szCs w:val="36"/>
        </w:rPr>
        <w:t>６</w:t>
      </w:r>
      <w:r w:rsidR="005365F7" w:rsidRPr="0006286E">
        <w:rPr>
          <w:rStyle w:val="a5"/>
          <w:rFonts w:ascii="ＭＳ ゴシック" w:hAnsi="ＭＳ ゴシック" w:hint="eastAsia"/>
          <w:b w:val="0"/>
          <w:color w:val="000000" w:themeColor="text1"/>
          <w:sz w:val="36"/>
          <w:szCs w:val="36"/>
        </w:rPr>
        <w:t>年度第</w:t>
      </w:r>
      <w:r w:rsidR="00534F47" w:rsidRPr="0006286E">
        <w:rPr>
          <w:rStyle w:val="a5"/>
          <w:rFonts w:ascii="ＭＳ ゴシック" w:hAnsi="ＭＳ ゴシック" w:hint="eastAsia"/>
          <w:b w:val="0"/>
          <w:color w:val="000000" w:themeColor="text1"/>
          <w:sz w:val="36"/>
          <w:szCs w:val="36"/>
        </w:rPr>
        <w:t>４</w:t>
      </w:r>
      <w:r w:rsidR="005365F7" w:rsidRPr="0006286E">
        <w:rPr>
          <w:rStyle w:val="a5"/>
          <w:rFonts w:ascii="ＭＳ ゴシック" w:hAnsi="ＭＳ ゴシック" w:hint="eastAsia"/>
          <w:b w:val="0"/>
          <w:color w:val="000000" w:themeColor="text1"/>
          <w:sz w:val="36"/>
          <w:szCs w:val="36"/>
        </w:rPr>
        <w:t>回大分県総合教育会議 議事要旨</w:t>
      </w:r>
    </w:p>
    <w:p w14:paraId="6DF000E9" w14:textId="77777777" w:rsidR="00534F47" w:rsidRPr="0006286E" w:rsidRDefault="00534F47" w:rsidP="005365F7">
      <w:pPr>
        <w:ind w:left="560" w:hangingChars="200" w:hanging="560"/>
        <w:jc w:val="left"/>
        <w:rPr>
          <w:rStyle w:val="a5"/>
          <w:rFonts w:ascii="ＭＳ ゴシック" w:hAnsi="ＭＳ ゴシック"/>
          <w:b w:val="0"/>
          <w:color w:val="000000" w:themeColor="text1"/>
          <w:sz w:val="28"/>
          <w:szCs w:val="28"/>
        </w:rPr>
      </w:pPr>
    </w:p>
    <w:p w14:paraId="7F9ED4A3" w14:textId="48532ABA" w:rsidR="005365F7" w:rsidRPr="0006286E" w:rsidRDefault="005365F7" w:rsidP="005365F7">
      <w:pPr>
        <w:ind w:left="560" w:hangingChars="200" w:hanging="560"/>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【日 程】</w:t>
      </w:r>
    </w:p>
    <w:p w14:paraId="0B505CAA" w14:textId="72232AC5" w:rsidR="005365F7" w:rsidRPr="0006286E" w:rsidRDefault="005365F7" w:rsidP="005365F7">
      <w:pPr>
        <w:ind w:left="560" w:hangingChars="200" w:hanging="560"/>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 xml:space="preserve">日 時　</w:t>
      </w:r>
      <w:r w:rsidR="00853040" w:rsidRPr="0006286E">
        <w:rPr>
          <w:rStyle w:val="a5"/>
          <w:rFonts w:ascii="ＭＳ ゴシック" w:hAnsi="ＭＳ ゴシック" w:hint="eastAsia"/>
          <w:b w:val="0"/>
          <w:color w:val="000000" w:themeColor="text1"/>
          <w:sz w:val="28"/>
          <w:szCs w:val="28"/>
        </w:rPr>
        <w:t>令和</w:t>
      </w:r>
      <w:r w:rsidR="00534F47" w:rsidRPr="0006286E">
        <w:rPr>
          <w:rStyle w:val="a5"/>
          <w:rFonts w:ascii="ＭＳ ゴシック" w:hAnsi="ＭＳ ゴシック" w:hint="eastAsia"/>
          <w:b w:val="0"/>
          <w:color w:val="000000" w:themeColor="text1"/>
          <w:sz w:val="28"/>
          <w:szCs w:val="28"/>
        </w:rPr>
        <w:t>７</w:t>
      </w:r>
      <w:r w:rsidR="00853040" w:rsidRPr="0006286E">
        <w:rPr>
          <w:rStyle w:val="a5"/>
          <w:rFonts w:ascii="ＭＳ ゴシック" w:hAnsi="ＭＳ ゴシック" w:hint="eastAsia"/>
          <w:b w:val="0"/>
          <w:color w:val="000000" w:themeColor="text1"/>
          <w:sz w:val="28"/>
          <w:szCs w:val="28"/>
        </w:rPr>
        <w:t>年</w:t>
      </w:r>
      <w:r w:rsidR="00534F47" w:rsidRPr="0006286E">
        <w:rPr>
          <w:rStyle w:val="a5"/>
          <w:rFonts w:ascii="ＭＳ ゴシック" w:hAnsi="ＭＳ ゴシック" w:hint="eastAsia"/>
          <w:b w:val="0"/>
          <w:color w:val="000000" w:themeColor="text1"/>
          <w:sz w:val="28"/>
          <w:szCs w:val="28"/>
        </w:rPr>
        <w:t>３</w:t>
      </w:r>
      <w:r w:rsidRPr="0006286E">
        <w:rPr>
          <w:rStyle w:val="a5"/>
          <w:rFonts w:ascii="ＭＳ ゴシック" w:hAnsi="ＭＳ ゴシック" w:hint="eastAsia"/>
          <w:b w:val="0"/>
          <w:color w:val="000000" w:themeColor="text1"/>
          <w:sz w:val="28"/>
          <w:szCs w:val="28"/>
        </w:rPr>
        <w:t>月</w:t>
      </w:r>
      <w:r w:rsidR="005E467F" w:rsidRPr="0006286E">
        <w:rPr>
          <w:rStyle w:val="a5"/>
          <w:rFonts w:ascii="ＭＳ ゴシック" w:hAnsi="ＭＳ ゴシック" w:hint="eastAsia"/>
          <w:b w:val="0"/>
          <w:color w:val="000000" w:themeColor="text1"/>
          <w:sz w:val="28"/>
          <w:szCs w:val="28"/>
        </w:rPr>
        <w:t>１</w:t>
      </w:r>
      <w:r w:rsidR="00534F47" w:rsidRPr="0006286E">
        <w:rPr>
          <w:rStyle w:val="a5"/>
          <w:rFonts w:ascii="ＭＳ ゴシック" w:hAnsi="ＭＳ ゴシック" w:hint="eastAsia"/>
          <w:b w:val="0"/>
          <w:color w:val="000000" w:themeColor="text1"/>
          <w:sz w:val="28"/>
          <w:szCs w:val="28"/>
        </w:rPr>
        <w:t>３</w:t>
      </w:r>
      <w:r w:rsidRPr="0006286E">
        <w:rPr>
          <w:rStyle w:val="a5"/>
          <w:rFonts w:ascii="ＭＳ ゴシック" w:hAnsi="ＭＳ ゴシック" w:hint="eastAsia"/>
          <w:b w:val="0"/>
          <w:color w:val="000000" w:themeColor="text1"/>
          <w:sz w:val="28"/>
          <w:szCs w:val="28"/>
        </w:rPr>
        <w:t>日（</w:t>
      </w:r>
      <w:r w:rsidR="005E467F" w:rsidRPr="0006286E">
        <w:rPr>
          <w:rStyle w:val="a5"/>
          <w:rFonts w:ascii="ＭＳ ゴシック" w:hAnsi="ＭＳ ゴシック" w:hint="eastAsia"/>
          <w:b w:val="0"/>
          <w:color w:val="000000" w:themeColor="text1"/>
          <w:sz w:val="28"/>
          <w:szCs w:val="28"/>
        </w:rPr>
        <w:t>木</w:t>
      </w:r>
      <w:r w:rsidRPr="0006286E">
        <w:rPr>
          <w:rStyle w:val="a5"/>
          <w:rFonts w:ascii="ＭＳ ゴシック" w:hAnsi="ＭＳ ゴシック" w:hint="eastAsia"/>
          <w:b w:val="0"/>
          <w:color w:val="000000" w:themeColor="text1"/>
          <w:sz w:val="28"/>
          <w:szCs w:val="28"/>
        </w:rPr>
        <w:t>）</w:t>
      </w:r>
    </w:p>
    <w:p w14:paraId="24FFAB85" w14:textId="69CB5EE4" w:rsidR="005365F7" w:rsidRPr="0006286E" w:rsidRDefault="005365F7" w:rsidP="005365F7">
      <w:pPr>
        <w:ind w:leftChars="200" w:left="440" w:firstLineChars="150" w:firstLine="420"/>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開会</w:t>
      </w:r>
      <w:r w:rsidR="00962ADF" w:rsidRPr="0006286E">
        <w:rPr>
          <w:rStyle w:val="a5"/>
          <w:rFonts w:ascii="ＭＳ ゴシック" w:hAnsi="ＭＳ ゴシック" w:hint="eastAsia"/>
          <w:b w:val="0"/>
          <w:color w:val="000000" w:themeColor="text1"/>
          <w:sz w:val="28"/>
          <w:szCs w:val="28"/>
        </w:rPr>
        <w:t>1</w:t>
      </w:r>
      <w:r w:rsidR="00551A64" w:rsidRPr="0006286E">
        <w:rPr>
          <w:rStyle w:val="a5"/>
          <w:rFonts w:ascii="ＭＳ ゴシック" w:hAnsi="ＭＳ ゴシック" w:hint="eastAsia"/>
          <w:b w:val="0"/>
          <w:color w:val="000000" w:themeColor="text1"/>
          <w:sz w:val="28"/>
          <w:szCs w:val="28"/>
        </w:rPr>
        <w:t>６</w:t>
      </w:r>
      <w:r w:rsidRPr="0006286E">
        <w:rPr>
          <w:rStyle w:val="a5"/>
          <w:rFonts w:ascii="ＭＳ ゴシック" w:hAnsi="ＭＳ ゴシック" w:hint="eastAsia"/>
          <w:b w:val="0"/>
          <w:color w:val="000000" w:themeColor="text1"/>
          <w:sz w:val="28"/>
          <w:szCs w:val="28"/>
        </w:rPr>
        <w:t>時</w:t>
      </w:r>
      <w:r w:rsidR="00B24315" w:rsidRPr="0006286E">
        <w:rPr>
          <w:rStyle w:val="a5"/>
          <w:rFonts w:ascii="ＭＳ ゴシック" w:hAnsi="ＭＳ ゴシック" w:hint="eastAsia"/>
          <w:b w:val="0"/>
          <w:color w:val="000000" w:themeColor="text1"/>
          <w:sz w:val="28"/>
          <w:szCs w:val="28"/>
        </w:rPr>
        <w:t>００</w:t>
      </w:r>
      <w:r w:rsidRPr="0006286E">
        <w:rPr>
          <w:rStyle w:val="a5"/>
          <w:rFonts w:ascii="ＭＳ ゴシック" w:hAnsi="ＭＳ ゴシック" w:hint="eastAsia"/>
          <w:b w:val="0"/>
          <w:color w:val="000000" w:themeColor="text1"/>
          <w:sz w:val="28"/>
          <w:szCs w:val="28"/>
        </w:rPr>
        <w:t>分</w:t>
      </w:r>
      <w:r w:rsidR="00C82E11" w:rsidRPr="0006286E">
        <w:rPr>
          <w:rStyle w:val="a5"/>
          <w:rFonts w:ascii="ＭＳ ゴシック" w:hAnsi="ＭＳ ゴシック" w:hint="eastAsia"/>
          <w:b w:val="0"/>
          <w:color w:val="000000" w:themeColor="text1"/>
          <w:sz w:val="28"/>
          <w:szCs w:val="28"/>
        </w:rPr>
        <w:t xml:space="preserve">　</w:t>
      </w:r>
      <w:r w:rsidRPr="0006286E">
        <w:rPr>
          <w:rStyle w:val="a5"/>
          <w:rFonts w:ascii="ＭＳ ゴシック" w:hAnsi="ＭＳ ゴシック" w:hint="eastAsia"/>
          <w:b w:val="0"/>
          <w:color w:val="000000" w:themeColor="text1"/>
          <w:sz w:val="28"/>
          <w:szCs w:val="28"/>
        </w:rPr>
        <w:t xml:space="preserve"> 閉会</w:t>
      </w:r>
      <w:r w:rsidR="00B24315" w:rsidRPr="0006286E">
        <w:rPr>
          <w:rStyle w:val="a5"/>
          <w:rFonts w:ascii="ＭＳ ゴシック" w:hAnsi="ＭＳ ゴシック" w:hint="eastAsia"/>
          <w:b w:val="0"/>
          <w:color w:val="000000" w:themeColor="text1"/>
          <w:sz w:val="28"/>
          <w:szCs w:val="28"/>
        </w:rPr>
        <w:t>１７</w:t>
      </w:r>
      <w:r w:rsidRPr="0006286E">
        <w:rPr>
          <w:rStyle w:val="a5"/>
          <w:rFonts w:ascii="ＭＳ ゴシック" w:hAnsi="ＭＳ ゴシック" w:hint="eastAsia"/>
          <w:b w:val="0"/>
          <w:color w:val="000000" w:themeColor="text1"/>
          <w:sz w:val="28"/>
          <w:szCs w:val="28"/>
        </w:rPr>
        <w:t>時</w:t>
      </w:r>
      <w:r w:rsidR="00B24315" w:rsidRPr="0006286E">
        <w:rPr>
          <w:rStyle w:val="a5"/>
          <w:rFonts w:ascii="ＭＳ ゴシック" w:hAnsi="ＭＳ ゴシック" w:hint="eastAsia"/>
          <w:b w:val="0"/>
          <w:color w:val="000000" w:themeColor="text1"/>
          <w:sz w:val="28"/>
          <w:szCs w:val="28"/>
        </w:rPr>
        <w:t>００</w:t>
      </w:r>
      <w:r w:rsidRPr="0006286E">
        <w:rPr>
          <w:rStyle w:val="a5"/>
          <w:rFonts w:ascii="ＭＳ ゴシック" w:hAnsi="ＭＳ ゴシック" w:hint="eastAsia"/>
          <w:b w:val="0"/>
          <w:color w:val="000000" w:themeColor="text1"/>
          <w:sz w:val="28"/>
          <w:szCs w:val="28"/>
        </w:rPr>
        <w:t>分</w:t>
      </w:r>
    </w:p>
    <w:p w14:paraId="7F63C4E9" w14:textId="24CF59C2" w:rsidR="005365F7" w:rsidRPr="0006286E" w:rsidRDefault="005365F7" w:rsidP="005365F7">
      <w:pPr>
        <w:ind w:left="560" w:hangingChars="200" w:hanging="560"/>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場 所　県庁</w:t>
      </w:r>
      <w:r w:rsidR="00534F47" w:rsidRPr="0006286E">
        <w:rPr>
          <w:rStyle w:val="a5"/>
          <w:rFonts w:ascii="ＭＳ ゴシック" w:hAnsi="ＭＳ ゴシック" w:hint="eastAsia"/>
          <w:b w:val="0"/>
          <w:color w:val="000000" w:themeColor="text1"/>
          <w:sz w:val="28"/>
          <w:szCs w:val="28"/>
        </w:rPr>
        <w:t>本館正庁ホール</w:t>
      </w:r>
    </w:p>
    <w:p w14:paraId="09DB9DCD" w14:textId="77777777" w:rsidR="00534F47" w:rsidRPr="0006286E" w:rsidRDefault="00534F47" w:rsidP="005365F7">
      <w:pPr>
        <w:ind w:left="560" w:hangingChars="200" w:hanging="560"/>
        <w:jc w:val="left"/>
        <w:rPr>
          <w:rStyle w:val="a5"/>
          <w:rFonts w:ascii="ＭＳ ゴシック" w:hAnsi="ＭＳ ゴシック"/>
          <w:b w:val="0"/>
          <w:color w:val="000000" w:themeColor="text1"/>
          <w:sz w:val="28"/>
          <w:szCs w:val="28"/>
        </w:rPr>
      </w:pPr>
    </w:p>
    <w:p w14:paraId="3186164E" w14:textId="62D7BF88" w:rsidR="005365F7" w:rsidRPr="0006286E" w:rsidRDefault="005365F7" w:rsidP="005365F7">
      <w:pPr>
        <w:ind w:left="560" w:hangingChars="200" w:hanging="560"/>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【出席者】</w:t>
      </w:r>
    </w:p>
    <w:p w14:paraId="5B4B31F9" w14:textId="15E136DD" w:rsidR="00534F47" w:rsidRPr="0006286E" w:rsidRDefault="005365F7" w:rsidP="00534F47">
      <w:pPr>
        <w:ind w:leftChars="100" w:left="500" w:hangingChars="100" w:hanging="280"/>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大分県知事</w:t>
      </w:r>
      <w:r w:rsidR="00534F47" w:rsidRPr="0006286E">
        <w:rPr>
          <w:rStyle w:val="a5"/>
          <w:rFonts w:ascii="ＭＳ ゴシック" w:hAnsi="ＭＳ ゴシック" w:hint="eastAsia"/>
          <w:b w:val="0"/>
          <w:color w:val="000000" w:themeColor="text1"/>
          <w:sz w:val="28"/>
          <w:szCs w:val="28"/>
        </w:rPr>
        <w:t xml:space="preserve">       </w:t>
      </w:r>
      <w:r w:rsidR="00EA684C" w:rsidRPr="0006286E">
        <w:rPr>
          <w:rStyle w:val="a5"/>
          <w:rFonts w:ascii="ＭＳ ゴシック" w:hAnsi="ＭＳ ゴシック" w:hint="eastAsia"/>
          <w:b w:val="0"/>
          <w:color w:val="000000" w:themeColor="text1"/>
          <w:sz w:val="28"/>
          <w:szCs w:val="28"/>
        </w:rPr>
        <w:t>佐 藤 樹 一 郎</w:t>
      </w:r>
    </w:p>
    <w:p w14:paraId="3F22F54E" w14:textId="6A6DEB1A" w:rsidR="00534F47" w:rsidRPr="0006286E" w:rsidRDefault="00294724" w:rsidP="00534F47">
      <w:pPr>
        <w:ind w:leftChars="100" w:left="500" w:hangingChars="100" w:hanging="280"/>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大分県教育長</w:t>
      </w:r>
      <w:r w:rsidR="00534F47" w:rsidRPr="0006286E">
        <w:rPr>
          <w:rStyle w:val="a5"/>
          <w:rFonts w:ascii="ＭＳ ゴシック" w:hAnsi="ＭＳ ゴシック" w:hint="eastAsia"/>
          <w:b w:val="0"/>
          <w:color w:val="000000" w:themeColor="text1"/>
          <w:sz w:val="28"/>
          <w:szCs w:val="28"/>
        </w:rPr>
        <w:t xml:space="preserve">  </w:t>
      </w:r>
      <w:r w:rsidRPr="0006286E">
        <w:rPr>
          <w:rStyle w:val="a5"/>
          <w:rFonts w:ascii="ＭＳ ゴシック" w:hAnsi="ＭＳ ゴシック" w:hint="eastAsia"/>
          <w:b w:val="0"/>
          <w:color w:val="000000" w:themeColor="text1"/>
          <w:sz w:val="28"/>
          <w:szCs w:val="28"/>
        </w:rPr>
        <w:t xml:space="preserve">　</w:t>
      </w:r>
      <w:r w:rsidR="00534F47" w:rsidRPr="0006286E">
        <w:rPr>
          <w:rStyle w:val="a5"/>
          <w:rFonts w:ascii="ＭＳ ゴシック" w:hAnsi="ＭＳ ゴシック" w:hint="eastAsia"/>
          <w:b w:val="0"/>
          <w:color w:val="000000" w:themeColor="text1"/>
          <w:sz w:val="28"/>
          <w:szCs w:val="28"/>
        </w:rPr>
        <w:t xml:space="preserve"> </w:t>
      </w:r>
      <w:r w:rsidRPr="0006286E">
        <w:rPr>
          <w:rStyle w:val="a5"/>
          <w:rFonts w:ascii="ＭＳ ゴシック" w:hAnsi="ＭＳ ゴシック" w:hint="eastAsia"/>
          <w:b w:val="0"/>
          <w:color w:val="000000" w:themeColor="text1"/>
          <w:sz w:val="28"/>
          <w:szCs w:val="28"/>
        </w:rPr>
        <w:t>山 田 雅 文</w:t>
      </w:r>
    </w:p>
    <w:p w14:paraId="266E16D4" w14:textId="77777777" w:rsidR="00534F47" w:rsidRPr="0006286E" w:rsidRDefault="00534F47" w:rsidP="00534F47">
      <w:pPr>
        <w:ind w:leftChars="100" w:left="500" w:hangingChars="100" w:hanging="280"/>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大分県教育委員   高 橋 幹 雄</w:t>
      </w:r>
    </w:p>
    <w:p w14:paraId="55728BE8" w14:textId="27F0A708" w:rsidR="00534F47" w:rsidRPr="0006286E" w:rsidRDefault="00534F47" w:rsidP="00534F47">
      <w:pPr>
        <w:ind w:leftChars="100" w:left="500" w:hangingChars="100" w:hanging="280"/>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 xml:space="preserve">大分県教育委員　 鈴 木  </w:t>
      </w:r>
      <w:r w:rsidRPr="0006286E">
        <w:rPr>
          <w:rStyle w:val="a5"/>
          <w:rFonts w:ascii="ＭＳ ゴシック" w:hAnsi="ＭＳ ゴシック"/>
          <w:b w:val="0"/>
          <w:color w:val="000000" w:themeColor="text1"/>
          <w:sz w:val="28"/>
          <w:szCs w:val="28"/>
        </w:rPr>
        <w:t xml:space="preserve">  </w:t>
      </w:r>
      <w:r w:rsidRPr="0006286E">
        <w:rPr>
          <w:rStyle w:val="a5"/>
          <w:rFonts w:ascii="ＭＳ ゴシック" w:hAnsi="ＭＳ ゴシック" w:hint="eastAsia"/>
          <w:b w:val="0"/>
          <w:color w:val="000000" w:themeColor="text1"/>
          <w:sz w:val="28"/>
          <w:szCs w:val="28"/>
        </w:rPr>
        <w:t>恵</w:t>
      </w:r>
    </w:p>
    <w:p w14:paraId="276EB756" w14:textId="3FF41DA3" w:rsidR="00534F47" w:rsidRPr="0006286E" w:rsidRDefault="005365F7" w:rsidP="00534F47">
      <w:pPr>
        <w:ind w:leftChars="100" w:left="500" w:hangingChars="100" w:hanging="280"/>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大分県教育委員</w:t>
      </w:r>
      <w:r w:rsidR="00870371" w:rsidRPr="0006286E">
        <w:rPr>
          <w:rStyle w:val="a5"/>
          <w:rFonts w:ascii="ＭＳ ゴシック" w:hAnsi="ＭＳ ゴシック" w:hint="eastAsia"/>
          <w:b w:val="0"/>
          <w:color w:val="000000" w:themeColor="text1"/>
          <w:sz w:val="28"/>
          <w:szCs w:val="28"/>
        </w:rPr>
        <w:t xml:space="preserve">　</w:t>
      </w:r>
      <w:r w:rsidR="00534F47" w:rsidRPr="0006286E">
        <w:rPr>
          <w:rStyle w:val="a5"/>
          <w:rFonts w:ascii="ＭＳ ゴシック" w:hAnsi="ＭＳ ゴシック" w:hint="eastAsia"/>
          <w:b w:val="0"/>
          <w:color w:val="000000" w:themeColor="text1"/>
          <w:sz w:val="28"/>
          <w:szCs w:val="28"/>
        </w:rPr>
        <w:t xml:space="preserve"> 岩 武　茂 代</w:t>
      </w:r>
    </w:p>
    <w:p w14:paraId="290394BC" w14:textId="65B92C82" w:rsidR="00534F47" w:rsidRPr="0006286E" w:rsidRDefault="00534F47" w:rsidP="00534F47">
      <w:pPr>
        <w:ind w:leftChars="100" w:left="500" w:hangingChars="100" w:hanging="280"/>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大分県教育委員　 岡 田　豊 弘</w:t>
      </w:r>
    </w:p>
    <w:p w14:paraId="148AAB80" w14:textId="49DB2D2E" w:rsidR="00534F47" w:rsidRPr="0006286E" w:rsidRDefault="00534F47" w:rsidP="00534F47">
      <w:pPr>
        <w:ind w:leftChars="100" w:left="500" w:hangingChars="100" w:hanging="280"/>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大分県教育委員　 藤　田　　敦</w:t>
      </w:r>
    </w:p>
    <w:p w14:paraId="30E6CD12" w14:textId="77777777" w:rsidR="00534F47" w:rsidRPr="0006286E" w:rsidRDefault="00534F47" w:rsidP="005365F7">
      <w:pPr>
        <w:jc w:val="left"/>
        <w:rPr>
          <w:rStyle w:val="a5"/>
          <w:rFonts w:ascii="ＭＳ ゴシック" w:hAnsi="ＭＳ ゴシック"/>
          <w:b w:val="0"/>
          <w:color w:val="000000" w:themeColor="text1"/>
          <w:sz w:val="28"/>
          <w:szCs w:val="28"/>
        </w:rPr>
      </w:pPr>
    </w:p>
    <w:p w14:paraId="5F2EA534" w14:textId="693BA99D" w:rsidR="005365F7" w:rsidRPr="0006286E" w:rsidRDefault="005365F7" w:rsidP="005365F7">
      <w:pPr>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【協議事項】</w:t>
      </w:r>
    </w:p>
    <w:p w14:paraId="29BE1518" w14:textId="247FCC63" w:rsidR="00534F47" w:rsidRPr="0006286E" w:rsidRDefault="00534F47" w:rsidP="00534F47">
      <w:pPr>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（１）令和７年度 教育の主要施策について</w:t>
      </w:r>
    </w:p>
    <w:p w14:paraId="427899ED" w14:textId="77777777" w:rsidR="00534F47" w:rsidRPr="0006286E" w:rsidRDefault="00534F47" w:rsidP="00534F47">
      <w:pPr>
        <w:jc w:val="left"/>
        <w:rPr>
          <w:rStyle w:val="a5"/>
          <w:rFonts w:ascii="ＭＳ ゴシック" w:hAnsi="ＭＳ ゴシック"/>
          <w:b w:val="0"/>
          <w:color w:val="000000" w:themeColor="text1"/>
          <w:sz w:val="28"/>
          <w:szCs w:val="28"/>
        </w:rPr>
      </w:pPr>
      <w:r w:rsidRPr="0006286E">
        <w:rPr>
          <w:rStyle w:val="a5"/>
          <w:rFonts w:ascii="ＭＳ ゴシック" w:hAnsi="ＭＳ ゴシック" w:hint="eastAsia"/>
          <w:b w:val="0"/>
          <w:color w:val="000000" w:themeColor="text1"/>
          <w:sz w:val="28"/>
          <w:szCs w:val="28"/>
        </w:rPr>
        <w:t>（２）県と市町村が連携した文化財の活用による地域活性化及び誘客促進に</w:t>
      </w:r>
    </w:p>
    <w:p w14:paraId="46FA28F4" w14:textId="6476A2D8" w:rsidR="00D706F4" w:rsidRPr="0006286E" w:rsidRDefault="00534F47" w:rsidP="00534F47">
      <w:pPr>
        <w:jc w:val="left"/>
        <w:rPr>
          <w:rStyle w:val="a5"/>
          <w:rFonts w:asciiTheme="minorEastAsia" w:eastAsiaTheme="minorEastAsia" w:hAnsiTheme="minorEastAsia"/>
          <w:color w:val="000000" w:themeColor="text1"/>
          <w:sz w:val="28"/>
          <w:szCs w:val="28"/>
        </w:rPr>
      </w:pPr>
      <w:r w:rsidRPr="0006286E">
        <w:rPr>
          <w:rStyle w:val="a5"/>
          <w:rFonts w:ascii="ＭＳ ゴシック" w:hAnsi="ＭＳ ゴシック" w:hint="eastAsia"/>
          <w:b w:val="0"/>
          <w:color w:val="000000" w:themeColor="text1"/>
          <w:sz w:val="28"/>
          <w:szCs w:val="28"/>
        </w:rPr>
        <w:t xml:space="preserve">　　　ついて</w:t>
      </w:r>
      <w:r w:rsidR="005365F7" w:rsidRPr="0006286E">
        <w:rPr>
          <w:rStyle w:val="a5"/>
          <w:rFonts w:asciiTheme="minorEastAsia" w:eastAsiaTheme="minorEastAsia" w:hAnsiTheme="minorEastAsia"/>
          <w:color w:val="000000" w:themeColor="text1"/>
          <w:sz w:val="28"/>
          <w:szCs w:val="28"/>
        </w:rPr>
        <w:br w:type="page"/>
      </w:r>
    </w:p>
    <w:p w14:paraId="38DB8CFB" w14:textId="07CC62E2" w:rsidR="00BF24B7" w:rsidRPr="0006286E" w:rsidRDefault="00382E09" w:rsidP="00551A64">
      <w:pPr>
        <w:jc w:val="left"/>
        <w:rPr>
          <w:rFonts w:ascii="BIZ UDゴシック" w:eastAsia="BIZ UDゴシック" w:hAnsi="BIZ UDゴシック"/>
          <w:color w:val="000000" w:themeColor="text1"/>
          <w:sz w:val="24"/>
        </w:rPr>
      </w:pPr>
      <w:r w:rsidRPr="0006286E">
        <w:rPr>
          <w:rStyle w:val="a5"/>
          <w:rFonts w:ascii="BIZ UDゴシック" w:eastAsia="BIZ UDゴシック" w:hAnsi="BIZ UDゴシック" w:hint="eastAsia"/>
          <w:b w:val="0"/>
          <w:color w:val="000000" w:themeColor="text1"/>
          <w:sz w:val="24"/>
        </w:rPr>
        <w:lastRenderedPageBreak/>
        <w:t>【発言</w:t>
      </w:r>
      <w:r w:rsidR="005365F7" w:rsidRPr="0006286E">
        <w:rPr>
          <w:rStyle w:val="a5"/>
          <w:rFonts w:ascii="BIZ UDゴシック" w:eastAsia="BIZ UDゴシック" w:hAnsi="BIZ UDゴシック" w:hint="eastAsia"/>
          <w:b w:val="0"/>
          <w:color w:val="000000" w:themeColor="text1"/>
          <w:sz w:val="24"/>
        </w:rPr>
        <w:t>要旨】</w:t>
      </w:r>
    </w:p>
    <w:p w14:paraId="3896E908" w14:textId="592B648A" w:rsidR="009464FC" w:rsidRPr="0006286E" w:rsidRDefault="0078593E" w:rsidP="003F113B">
      <w:pPr>
        <w:rPr>
          <w:rFonts w:ascii="BIZ UDゴシック" w:eastAsia="BIZ UDゴシック" w:hAnsi="BIZ UDゴシック"/>
          <w:color w:val="000000" w:themeColor="text1"/>
          <w:sz w:val="24"/>
        </w:rPr>
      </w:pPr>
      <w:r w:rsidRPr="0006286E">
        <w:rPr>
          <w:rFonts w:ascii="BIZ UDゴシック" w:eastAsia="BIZ UDゴシック" w:hAnsi="BIZ UDゴシック" w:hint="eastAsia"/>
          <w:b/>
          <w:noProof/>
          <w:color w:val="000000" w:themeColor="text1"/>
          <w:sz w:val="24"/>
        </w:rPr>
        <mc:AlternateContent>
          <mc:Choice Requires="wps">
            <w:drawing>
              <wp:anchor distT="0" distB="0" distL="114300" distR="114300" simplePos="0" relativeHeight="251661312" behindDoc="0" locked="0" layoutInCell="1" allowOverlap="1" wp14:anchorId="02EAEC7D" wp14:editId="21D8FEB5">
                <wp:simplePos x="0" y="0"/>
                <wp:positionH relativeFrom="margin">
                  <wp:posOffset>-3810</wp:posOffset>
                </wp:positionH>
                <wp:positionV relativeFrom="paragraph">
                  <wp:posOffset>132715</wp:posOffset>
                </wp:positionV>
                <wp:extent cx="6257925" cy="403860"/>
                <wp:effectExtent l="0" t="0" r="28575" b="15240"/>
                <wp:wrapNone/>
                <wp:docPr id="2" name="正方形/長方形 2"/>
                <wp:cNvGraphicFramePr/>
                <a:graphic xmlns:a="http://schemas.openxmlformats.org/drawingml/2006/main">
                  <a:graphicData uri="http://schemas.microsoft.com/office/word/2010/wordprocessingShape">
                    <wps:wsp>
                      <wps:cNvSpPr/>
                      <wps:spPr>
                        <a:xfrm>
                          <a:off x="0" y="0"/>
                          <a:ext cx="6257925" cy="4038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1DDEB" id="正方形/長方形 2" o:spid="_x0000_s1026" style="position:absolute;left:0;text-align:left;margin-left:-.3pt;margin-top:10.45pt;width:492.75pt;height:31.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" filled="f" strokecolor="#41719c" strokeweight="1pt">
                <w10:wrap anchorx="margin"/>
              </v:rect>
            </w:pict>
          </mc:Fallback>
        </mc:AlternateContent>
      </w:r>
    </w:p>
    <w:p w14:paraId="0C0B284F" w14:textId="11E4523A" w:rsidR="0078593E" w:rsidRPr="0006286E" w:rsidRDefault="00887FA9" w:rsidP="00534F47">
      <w:pPr>
        <w:ind w:firstLineChars="100" w:firstLine="240"/>
        <w:jc w:val="left"/>
        <w:rPr>
          <w:rFonts w:ascii="BIZ UDゴシック" w:eastAsia="BIZ UDゴシック" w:hAnsi="BIZ UDゴシック"/>
          <w:b/>
          <w:color w:val="000000" w:themeColor="text1"/>
          <w:sz w:val="24"/>
        </w:rPr>
      </w:pPr>
      <w:r w:rsidRPr="0006286E">
        <w:rPr>
          <w:rStyle w:val="a5"/>
          <w:rFonts w:ascii="BIZ UDゴシック" w:eastAsia="BIZ UDゴシック" w:hAnsi="BIZ UDゴシック" w:hint="eastAsia"/>
          <w:color w:val="000000" w:themeColor="text1"/>
          <w:sz w:val="24"/>
        </w:rPr>
        <w:t>協議事項</w:t>
      </w:r>
      <w:r w:rsidR="00534F47" w:rsidRPr="0006286E">
        <w:rPr>
          <w:rStyle w:val="a5"/>
          <w:rFonts w:ascii="BIZ UDゴシック" w:eastAsia="BIZ UDゴシック" w:hAnsi="BIZ UDゴシック" w:hint="eastAsia"/>
          <w:color w:val="000000" w:themeColor="text1"/>
          <w:sz w:val="24"/>
        </w:rPr>
        <w:t>（１）令和７年度 教育の主要施策について</w:t>
      </w:r>
    </w:p>
    <w:p w14:paraId="31655EF2" w14:textId="77777777" w:rsidR="005843AE" w:rsidRPr="0006286E" w:rsidRDefault="005843AE" w:rsidP="00771877">
      <w:pPr>
        <w:ind w:left="480" w:hangingChars="200" w:hanging="480"/>
        <w:jc w:val="left"/>
        <w:rPr>
          <w:rFonts w:ascii="BIZ UDゴシック" w:eastAsia="BIZ UDゴシック" w:hAnsi="BIZ UDゴシック"/>
          <w:color w:val="000000" w:themeColor="text1"/>
          <w:sz w:val="24"/>
        </w:rPr>
      </w:pPr>
    </w:p>
    <w:p w14:paraId="3BBCA2F9" w14:textId="77777777" w:rsidR="004B2D76" w:rsidRPr="0006286E" w:rsidRDefault="004B2D76" w:rsidP="001D5C81">
      <w:pPr>
        <w:spacing w:line="276" w:lineRule="auto"/>
        <w:ind w:left="480" w:hangingChars="200" w:hanging="480"/>
        <w:jc w:val="left"/>
        <w:rPr>
          <w:rFonts w:ascii="BIZ UDゴシック" w:eastAsia="BIZ UDゴシック" w:hAnsi="BIZ UDゴシック"/>
          <w:color w:val="000000" w:themeColor="text1"/>
          <w:sz w:val="24"/>
        </w:rPr>
      </w:pPr>
    </w:p>
    <w:p w14:paraId="59919EA0" w14:textId="1802BA95" w:rsidR="0062034E" w:rsidRPr="0006286E" w:rsidRDefault="00382E09" w:rsidP="001D5C81">
      <w:pPr>
        <w:spacing w:line="276" w:lineRule="auto"/>
        <w:ind w:left="480" w:hangingChars="200" w:hanging="480"/>
        <w:jc w:val="left"/>
        <w:rPr>
          <w:rFonts w:ascii="BIZ UDゴシック" w:eastAsia="BIZ UDゴシック" w:hAnsi="BIZ UDゴシック"/>
          <w:color w:val="000000" w:themeColor="text1"/>
          <w:sz w:val="24"/>
        </w:rPr>
      </w:pPr>
      <w:r w:rsidRPr="0006286E">
        <w:rPr>
          <w:rFonts w:ascii="BIZ UDゴシック" w:eastAsia="BIZ UDゴシック" w:hAnsi="BIZ UDゴシック" w:hint="eastAsia"/>
          <w:color w:val="000000" w:themeColor="text1"/>
          <w:sz w:val="24"/>
        </w:rPr>
        <w:t>（</w:t>
      </w:r>
      <w:r w:rsidR="00771877" w:rsidRPr="0006286E">
        <w:rPr>
          <w:rFonts w:ascii="BIZ UDゴシック" w:eastAsia="BIZ UDゴシック" w:hAnsi="BIZ UDゴシック" w:hint="eastAsia"/>
          <w:color w:val="000000" w:themeColor="text1"/>
          <w:sz w:val="24"/>
        </w:rPr>
        <w:t>要旨）</w:t>
      </w:r>
    </w:p>
    <w:p w14:paraId="404A0D9D" w14:textId="3CB79C21" w:rsidR="00534F47" w:rsidRPr="0006286E" w:rsidRDefault="00534F47" w:rsidP="001F5B47">
      <w:pPr>
        <w:spacing w:line="276" w:lineRule="auto"/>
        <w:ind w:left="480" w:hangingChars="200" w:hanging="480"/>
        <w:rPr>
          <w:rFonts w:ascii="BIZ UDゴシック" w:eastAsia="BIZ UDゴシック" w:hAnsi="BIZ UDゴシック"/>
          <w:color w:val="000000" w:themeColor="text1"/>
          <w:sz w:val="24"/>
        </w:rPr>
      </w:pPr>
      <w:r w:rsidRPr="0006286E">
        <w:rPr>
          <w:rFonts w:ascii="BIZ UDゴシック" w:eastAsia="BIZ UDゴシック" w:hAnsi="BIZ UDゴシック" w:hint="eastAsia"/>
          <w:color w:val="000000" w:themeColor="text1"/>
          <w:sz w:val="24"/>
        </w:rPr>
        <w:t xml:space="preserve">　・</w:t>
      </w:r>
      <w:r w:rsidR="00D55319" w:rsidRPr="0006286E">
        <w:rPr>
          <w:rFonts w:ascii="BIZ UDゴシック" w:eastAsia="BIZ UDゴシック" w:hAnsi="BIZ UDゴシック" w:hint="eastAsia"/>
          <w:color w:val="000000" w:themeColor="text1"/>
          <w:sz w:val="24"/>
        </w:rPr>
        <w:t>高性能の機器やソフトが整備されたことで</w:t>
      </w:r>
      <w:r w:rsidRPr="0006286E">
        <w:rPr>
          <w:rFonts w:ascii="BIZ UDゴシック" w:eastAsia="BIZ UDゴシック" w:hAnsi="BIZ UDゴシック" w:hint="eastAsia"/>
          <w:color w:val="000000" w:themeColor="text1"/>
          <w:sz w:val="24"/>
        </w:rPr>
        <w:t>以前より質の高い遠隔授業が提供できるように</w:t>
      </w:r>
      <w:r w:rsidR="00852EE7" w:rsidRPr="0006286E">
        <w:rPr>
          <w:rFonts w:ascii="BIZ UDゴシック" w:eastAsia="BIZ UDゴシック" w:hAnsi="BIZ UDゴシック" w:hint="eastAsia"/>
          <w:color w:val="000000" w:themeColor="text1"/>
          <w:sz w:val="24"/>
        </w:rPr>
        <w:t>なった。また、</w:t>
      </w:r>
      <w:r w:rsidR="001F5B47" w:rsidRPr="0006286E">
        <w:rPr>
          <w:rFonts w:ascii="BIZ UDゴシック" w:eastAsia="BIZ UDゴシック" w:hAnsi="BIZ UDゴシック" w:hint="eastAsia"/>
          <w:color w:val="000000" w:themeColor="text1"/>
          <w:sz w:val="24"/>
        </w:rPr>
        <w:t>対面</w:t>
      </w:r>
      <w:r w:rsidR="00852EE7" w:rsidRPr="0006286E">
        <w:rPr>
          <w:rFonts w:ascii="BIZ UDゴシック" w:eastAsia="BIZ UDゴシック" w:hAnsi="BIZ UDゴシック" w:hint="eastAsia"/>
          <w:color w:val="000000" w:themeColor="text1"/>
          <w:sz w:val="24"/>
        </w:rPr>
        <w:t>よりも気軽に子どもが発言できるということもあり、今後の可能性に期待。</w:t>
      </w:r>
    </w:p>
    <w:p w14:paraId="3576C2A7" w14:textId="4E1D2363" w:rsidR="00534F47" w:rsidRPr="0006286E" w:rsidRDefault="00534F47" w:rsidP="001F5B47">
      <w:pPr>
        <w:spacing w:line="276" w:lineRule="auto"/>
        <w:ind w:left="480" w:hangingChars="200" w:hanging="480"/>
        <w:rPr>
          <w:rFonts w:ascii="BIZ UDゴシック" w:eastAsia="BIZ UDゴシック" w:hAnsi="BIZ UDゴシック"/>
          <w:color w:val="000000" w:themeColor="text1"/>
          <w:sz w:val="24"/>
        </w:rPr>
      </w:pPr>
      <w:r w:rsidRPr="0006286E">
        <w:rPr>
          <w:rFonts w:ascii="BIZ UDゴシック" w:eastAsia="BIZ UDゴシック" w:hAnsi="BIZ UDゴシック" w:hint="eastAsia"/>
          <w:color w:val="000000" w:themeColor="text1"/>
          <w:sz w:val="24"/>
        </w:rPr>
        <w:t xml:space="preserve">　・小学校への登校支援員の配置や</w:t>
      </w:r>
      <w:r w:rsidR="00852EE7" w:rsidRPr="0006286E">
        <w:rPr>
          <w:rFonts w:ascii="BIZ UDゴシック" w:eastAsia="BIZ UDゴシック" w:hAnsi="BIZ UDゴシック" w:hint="eastAsia"/>
          <w:color w:val="000000" w:themeColor="text1"/>
          <w:sz w:val="24"/>
        </w:rPr>
        <w:t>フリースクールへの支援、</w:t>
      </w:r>
      <w:r w:rsidRPr="0006286E">
        <w:rPr>
          <w:rFonts w:ascii="BIZ UDゴシック" w:eastAsia="BIZ UDゴシック" w:hAnsi="BIZ UDゴシック" w:hint="eastAsia"/>
          <w:color w:val="000000" w:themeColor="text1"/>
          <w:sz w:val="24"/>
        </w:rPr>
        <w:t>児童相談所の児童福祉士増</w:t>
      </w:r>
      <w:r w:rsidR="00852EE7" w:rsidRPr="0006286E">
        <w:rPr>
          <w:rFonts w:ascii="BIZ UDゴシック" w:eastAsia="BIZ UDゴシック" w:hAnsi="BIZ UDゴシック" w:hint="eastAsia"/>
          <w:color w:val="000000" w:themeColor="text1"/>
          <w:sz w:val="24"/>
        </w:rPr>
        <w:t xml:space="preserve">　　</w:t>
      </w:r>
      <w:r w:rsidRPr="0006286E">
        <w:rPr>
          <w:rFonts w:ascii="BIZ UDゴシック" w:eastAsia="BIZ UDゴシック" w:hAnsi="BIZ UDゴシック" w:hint="eastAsia"/>
          <w:color w:val="000000" w:themeColor="text1"/>
          <w:sz w:val="24"/>
        </w:rPr>
        <w:t>員により、子ども</w:t>
      </w:r>
      <w:r w:rsidR="00852EE7" w:rsidRPr="0006286E">
        <w:rPr>
          <w:rFonts w:ascii="BIZ UDゴシック" w:eastAsia="BIZ UDゴシック" w:hAnsi="BIZ UDゴシック" w:hint="eastAsia"/>
          <w:color w:val="000000" w:themeColor="text1"/>
          <w:sz w:val="24"/>
        </w:rPr>
        <w:t>や教育に対する</w:t>
      </w:r>
      <w:r w:rsidRPr="0006286E">
        <w:rPr>
          <w:rFonts w:ascii="BIZ UDゴシック" w:eastAsia="BIZ UDゴシック" w:hAnsi="BIZ UDゴシック" w:hint="eastAsia"/>
          <w:color w:val="000000" w:themeColor="text1"/>
          <w:sz w:val="24"/>
        </w:rPr>
        <w:t>きめ細やかな支援体制が強化。</w:t>
      </w:r>
    </w:p>
    <w:p w14:paraId="6503D326" w14:textId="31D79AA1" w:rsidR="00145C2D" w:rsidRPr="0006286E" w:rsidRDefault="004F306D" w:rsidP="001F5B47">
      <w:pPr>
        <w:spacing w:line="276" w:lineRule="auto"/>
        <w:ind w:left="480" w:hangingChars="200" w:hanging="480"/>
        <w:rPr>
          <w:rFonts w:ascii="BIZ UDゴシック" w:eastAsia="BIZ UDゴシック" w:hAnsi="BIZ UDゴシック"/>
          <w:color w:val="000000" w:themeColor="text1"/>
          <w:sz w:val="24"/>
        </w:rPr>
      </w:pPr>
      <w:r w:rsidRPr="0006286E">
        <w:rPr>
          <w:rFonts w:ascii="BIZ UDゴシック" w:eastAsia="BIZ UDゴシック" w:hAnsi="BIZ UDゴシック" w:hint="eastAsia"/>
          <w:color w:val="000000" w:themeColor="text1"/>
          <w:sz w:val="24"/>
        </w:rPr>
        <w:t xml:space="preserve">　・総合教育会議で議論をした結果、新たな施策が生まれることにつながった。学校だけ　　で頑張るよりも様々な所と連携をして学校教育をより良いものにしていくことが大事。</w:t>
      </w:r>
    </w:p>
    <w:p w14:paraId="258C5B97" w14:textId="77777777" w:rsidR="004F306D" w:rsidRPr="0006286E" w:rsidRDefault="004F306D" w:rsidP="00534F47">
      <w:pPr>
        <w:spacing w:line="276" w:lineRule="auto"/>
        <w:rPr>
          <w:rFonts w:ascii="BIZ UDゴシック" w:eastAsia="BIZ UDゴシック" w:hAnsi="BIZ UDゴシック"/>
          <w:color w:val="000000" w:themeColor="text1"/>
          <w:sz w:val="24"/>
        </w:rPr>
      </w:pPr>
    </w:p>
    <w:p w14:paraId="0B7A4847" w14:textId="77777777" w:rsidR="001D5C81" w:rsidRPr="0006286E" w:rsidRDefault="001D5C81" w:rsidP="001D5C81">
      <w:pPr>
        <w:spacing w:line="276" w:lineRule="auto"/>
        <w:rPr>
          <w:rFonts w:ascii="BIZ UDゴシック" w:eastAsia="BIZ UDゴシック" w:hAnsi="BIZ UDゴシック"/>
          <w:color w:val="000000" w:themeColor="text1"/>
          <w:sz w:val="24"/>
        </w:rPr>
      </w:pPr>
    </w:p>
    <w:p w14:paraId="763E0ECA" w14:textId="77777777" w:rsidR="00852EE7" w:rsidRPr="0006286E" w:rsidRDefault="00852EE7" w:rsidP="001D5C81">
      <w:pPr>
        <w:spacing w:line="276" w:lineRule="auto"/>
        <w:rPr>
          <w:rFonts w:ascii="BIZ UDゴシック" w:eastAsia="BIZ UDゴシック" w:hAnsi="BIZ UDゴシック"/>
          <w:color w:val="000000" w:themeColor="text1"/>
          <w:sz w:val="24"/>
        </w:rPr>
      </w:pPr>
    </w:p>
    <w:p w14:paraId="42FF6BD2" w14:textId="4002FD1C" w:rsidR="00C8764E" w:rsidRPr="0006286E" w:rsidRDefault="00032597" w:rsidP="001D5C81">
      <w:pPr>
        <w:spacing w:line="276" w:lineRule="auto"/>
        <w:ind w:left="220" w:hangingChars="100" w:hanging="220"/>
        <w:rPr>
          <w:rFonts w:eastAsia="ＭＳ 明朝" w:hAnsi="ＭＳ 明朝"/>
          <w:color w:val="000000" w:themeColor="text1"/>
          <w:szCs w:val="22"/>
        </w:rPr>
      </w:pPr>
      <w:r w:rsidRPr="0006286E">
        <w:rPr>
          <w:rFonts w:eastAsia="ＭＳ 明朝" w:hAnsi="ＭＳ 明朝" w:hint="eastAsia"/>
          <w:color w:val="000000" w:themeColor="text1"/>
          <w:szCs w:val="22"/>
        </w:rPr>
        <w:t>・</w:t>
      </w:r>
      <w:r w:rsidR="00534F47" w:rsidRPr="0006286E">
        <w:rPr>
          <w:rFonts w:eastAsia="ＭＳ 明朝" w:hAnsi="ＭＳ 明朝" w:hint="eastAsia"/>
          <w:color w:val="000000" w:themeColor="text1"/>
          <w:szCs w:val="22"/>
        </w:rPr>
        <w:t>遠隔授業の画質向上も、タブレット端末の配備もそう</w:t>
      </w:r>
      <w:r w:rsidR="004F306D" w:rsidRPr="0006286E">
        <w:rPr>
          <w:rFonts w:eastAsia="ＭＳ 明朝" w:hAnsi="ＭＳ 明朝" w:hint="eastAsia"/>
          <w:color w:val="000000" w:themeColor="text1"/>
          <w:szCs w:val="22"/>
        </w:rPr>
        <w:t>だが</w:t>
      </w:r>
      <w:r w:rsidR="00534F47" w:rsidRPr="0006286E">
        <w:rPr>
          <w:rFonts w:eastAsia="ＭＳ 明朝" w:hAnsi="ＭＳ 明朝" w:hint="eastAsia"/>
          <w:color w:val="000000" w:themeColor="text1"/>
          <w:szCs w:val="22"/>
        </w:rPr>
        <w:t>、大分県は教育にお金を割いてくれており非常に良い環境だと感じる。</w:t>
      </w:r>
      <w:r w:rsidRPr="0006286E">
        <w:rPr>
          <w:rFonts w:eastAsia="ＭＳ 明朝" w:hAnsi="ＭＳ 明朝" w:hint="eastAsia"/>
          <w:color w:val="000000" w:themeColor="text1"/>
          <w:szCs w:val="22"/>
        </w:rPr>
        <w:t>（</w:t>
      </w:r>
      <w:r w:rsidR="00B24315" w:rsidRPr="0006286E">
        <w:rPr>
          <w:rFonts w:eastAsia="ＭＳ 明朝" w:hAnsi="ＭＳ 明朝" w:hint="eastAsia"/>
          <w:color w:val="000000" w:themeColor="text1"/>
          <w:szCs w:val="22"/>
        </w:rPr>
        <w:t>鈴木委員</w:t>
      </w:r>
      <w:r w:rsidRPr="0006286E">
        <w:rPr>
          <w:rFonts w:eastAsia="ＭＳ 明朝" w:hAnsi="ＭＳ 明朝" w:hint="eastAsia"/>
          <w:color w:val="000000" w:themeColor="text1"/>
          <w:szCs w:val="22"/>
        </w:rPr>
        <w:t>）</w:t>
      </w:r>
    </w:p>
    <w:p w14:paraId="5CA5E61B" w14:textId="2F9FB9C8" w:rsidR="00B24315" w:rsidRPr="0006286E" w:rsidRDefault="00B24315" w:rsidP="001D5C81">
      <w:pPr>
        <w:spacing w:line="276" w:lineRule="auto"/>
        <w:ind w:left="220" w:hangingChars="100" w:hanging="220"/>
        <w:rPr>
          <w:rFonts w:eastAsia="ＭＳ 明朝" w:hAnsi="ＭＳ 明朝"/>
          <w:color w:val="000000" w:themeColor="text1"/>
          <w:szCs w:val="22"/>
        </w:rPr>
      </w:pPr>
      <w:r w:rsidRPr="0006286E">
        <w:rPr>
          <w:rFonts w:eastAsia="ＭＳ 明朝" w:hAnsi="ＭＳ 明朝" w:hint="eastAsia"/>
          <w:color w:val="000000" w:themeColor="text1"/>
          <w:szCs w:val="22"/>
        </w:rPr>
        <w:t>・</w:t>
      </w:r>
      <w:r w:rsidR="0089204D" w:rsidRPr="0006286E">
        <w:rPr>
          <w:rFonts w:eastAsia="ＭＳ 明朝" w:hAnsi="ＭＳ 明朝" w:hint="eastAsia"/>
          <w:color w:val="000000" w:themeColor="text1"/>
          <w:szCs w:val="22"/>
        </w:rPr>
        <w:t>生徒</w:t>
      </w:r>
      <w:r w:rsidR="00E07146" w:rsidRPr="0006286E">
        <w:rPr>
          <w:rFonts w:eastAsia="ＭＳ 明朝" w:hAnsi="ＭＳ 明朝" w:hint="eastAsia"/>
          <w:color w:val="000000" w:themeColor="text1"/>
          <w:szCs w:val="22"/>
        </w:rPr>
        <w:t>にしてみれば</w:t>
      </w:r>
      <w:r w:rsidR="001F5B47" w:rsidRPr="0006286E">
        <w:rPr>
          <w:rFonts w:eastAsia="ＭＳ 明朝" w:hAnsi="ＭＳ 明朝" w:hint="eastAsia"/>
          <w:color w:val="000000" w:themeColor="text1"/>
          <w:szCs w:val="22"/>
        </w:rPr>
        <w:t>、</w:t>
      </w:r>
      <w:r w:rsidR="00534F47" w:rsidRPr="0006286E">
        <w:rPr>
          <w:rFonts w:eastAsia="ＭＳ 明朝" w:hAnsi="ＭＳ 明朝" w:hint="eastAsia"/>
          <w:color w:val="000000" w:themeColor="text1"/>
          <w:szCs w:val="22"/>
        </w:rPr>
        <w:t>面と向かって言いにくいことも逆に</w:t>
      </w:r>
      <w:r w:rsidR="00E07146" w:rsidRPr="0006286E">
        <w:rPr>
          <w:rFonts w:eastAsia="ＭＳ 明朝" w:hAnsi="ＭＳ 明朝" w:hint="eastAsia"/>
          <w:color w:val="000000" w:themeColor="text1"/>
          <w:szCs w:val="22"/>
        </w:rPr>
        <w:t>オンライン</w:t>
      </w:r>
      <w:r w:rsidR="00534F47" w:rsidRPr="0006286E">
        <w:rPr>
          <w:rFonts w:eastAsia="ＭＳ 明朝" w:hAnsi="ＭＳ 明朝" w:hint="eastAsia"/>
          <w:color w:val="000000" w:themeColor="text1"/>
          <w:szCs w:val="22"/>
        </w:rPr>
        <w:t>なら言えるということもあり、</w:t>
      </w:r>
      <w:r w:rsidR="00E07146" w:rsidRPr="0006286E">
        <w:rPr>
          <w:rFonts w:eastAsia="ＭＳ 明朝" w:hAnsi="ＭＳ 明朝" w:hint="eastAsia"/>
          <w:color w:val="000000" w:themeColor="text1"/>
          <w:szCs w:val="22"/>
        </w:rPr>
        <w:t>遠隔授業の可能性が非常に期待できる</w:t>
      </w:r>
      <w:r w:rsidR="004F306D" w:rsidRPr="0006286E">
        <w:rPr>
          <w:rFonts w:eastAsia="ＭＳ 明朝" w:hAnsi="ＭＳ 明朝" w:hint="eastAsia"/>
          <w:color w:val="000000" w:themeColor="text1"/>
          <w:szCs w:val="22"/>
        </w:rPr>
        <w:t>。</w:t>
      </w:r>
      <w:r w:rsidR="00923F67" w:rsidRPr="0006286E">
        <w:rPr>
          <w:rFonts w:eastAsia="ＭＳ 明朝" w:hAnsi="ＭＳ 明朝" w:hint="eastAsia"/>
          <w:color w:val="000000" w:themeColor="text1"/>
          <w:szCs w:val="22"/>
        </w:rPr>
        <w:t>（</w:t>
      </w:r>
      <w:r w:rsidR="00E07146" w:rsidRPr="0006286E">
        <w:rPr>
          <w:rFonts w:eastAsia="ＭＳ 明朝" w:hAnsi="ＭＳ 明朝" w:hint="eastAsia"/>
          <w:color w:val="000000" w:themeColor="text1"/>
          <w:szCs w:val="22"/>
        </w:rPr>
        <w:t>山田教育長</w:t>
      </w:r>
      <w:r w:rsidR="00923F67" w:rsidRPr="0006286E">
        <w:rPr>
          <w:rFonts w:eastAsia="ＭＳ 明朝" w:hAnsi="ＭＳ 明朝" w:hint="eastAsia"/>
          <w:color w:val="000000" w:themeColor="text1"/>
          <w:szCs w:val="22"/>
        </w:rPr>
        <w:t>）</w:t>
      </w:r>
    </w:p>
    <w:p w14:paraId="0ED6C460" w14:textId="63D620EF" w:rsidR="00C36792" w:rsidRPr="0006286E" w:rsidRDefault="00032597" w:rsidP="001D5C81">
      <w:pPr>
        <w:spacing w:line="276" w:lineRule="auto"/>
        <w:ind w:left="220" w:hangingChars="100" w:hanging="220"/>
        <w:rPr>
          <w:rFonts w:eastAsia="ＭＳ 明朝" w:hAnsi="ＭＳ 明朝"/>
          <w:color w:val="000000" w:themeColor="text1"/>
          <w:szCs w:val="22"/>
        </w:rPr>
      </w:pPr>
      <w:r w:rsidRPr="0006286E">
        <w:rPr>
          <w:rFonts w:eastAsia="ＭＳ 明朝" w:hAnsi="ＭＳ 明朝" w:hint="eastAsia"/>
          <w:color w:val="000000" w:themeColor="text1"/>
          <w:szCs w:val="22"/>
        </w:rPr>
        <w:t>・</w:t>
      </w:r>
      <w:r w:rsidR="00E07146" w:rsidRPr="0006286E">
        <w:rPr>
          <w:rFonts w:eastAsia="ＭＳ 明朝" w:hAnsi="ＭＳ 明朝" w:hint="eastAsia"/>
          <w:color w:val="000000" w:themeColor="text1"/>
          <w:szCs w:val="22"/>
        </w:rPr>
        <w:t>児童福祉士が増えたおかげで、1人当たりの担当ケースが減り、児童1人1人をより丁寧に見られるようになった。結果的に児童養護施設から家庭</w:t>
      </w:r>
      <w:r w:rsidR="004F306D" w:rsidRPr="0006286E">
        <w:rPr>
          <w:rFonts w:eastAsia="ＭＳ 明朝" w:hAnsi="ＭＳ 明朝" w:hint="eastAsia"/>
          <w:color w:val="000000" w:themeColor="text1"/>
          <w:szCs w:val="22"/>
        </w:rPr>
        <w:t>復帰できる</w:t>
      </w:r>
      <w:r w:rsidR="00E07146" w:rsidRPr="0006286E">
        <w:rPr>
          <w:rFonts w:eastAsia="ＭＳ 明朝" w:hAnsi="ＭＳ 明朝" w:hint="eastAsia"/>
          <w:color w:val="000000" w:themeColor="text1"/>
          <w:szCs w:val="22"/>
        </w:rPr>
        <w:t>ケースが増えてきた。</w:t>
      </w:r>
      <w:r w:rsidR="00C36792" w:rsidRPr="0006286E">
        <w:rPr>
          <w:rFonts w:eastAsia="ＭＳ 明朝" w:hAnsi="ＭＳ 明朝" w:hint="eastAsia"/>
          <w:color w:val="000000" w:themeColor="text1"/>
          <w:szCs w:val="22"/>
        </w:rPr>
        <w:t>（</w:t>
      </w:r>
      <w:r w:rsidR="00E07146" w:rsidRPr="0006286E">
        <w:rPr>
          <w:rFonts w:eastAsia="ＭＳ 明朝" w:hAnsi="ＭＳ 明朝" w:hint="eastAsia"/>
          <w:color w:val="000000" w:themeColor="text1"/>
          <w:szCs w:val="22"/>
        </w:rPr>
        <w:t>岡田委員</w:t>
      </w:r>
      <w:r w:rsidR="00C36792" w:rsidRPr="0006286E">
        <w:rPr>
          <w:rFonts w:eastAsia="ＭＳ 明朝" w:hAnsi="ＭＳ 明朝" w:hint="eastAsia"/>
          <w:color w:val="000000" w:themeColor="text1"/>
          <w:szCs w:val="22"/>
        </w:rPr>
        <w:t>）</w:t>
      </w:r>
    </w:p>
    <w:p w14:paraId="67D29224" w14:textId="23C5E0D8" w:rsidR="00145C2D" w:rsidRPr="0006286E" w:rsidRDefault="00145C2D" w:rsidP="001D5C81">
      <w:pPr>
        <w:spacing w:line="276" w:lineRule="auto"/>
        <w:ind w:left="220" w:hangingChars="100" w:hanging="220"/>
        <w:rPr>
          <w:rFonts w:eastAsia="ＭＳ 明朝" w:hAnsi="ＭＳ 明朝"/>
          <w:color w:val="000000" w:themeColor="text1"/>
          <w:szCs w:val="22"/>
        </w:rPr>
      </w:pPr>
      <w:r w:rsidRPr="0006286E">
        <w:rPr>
          <w:rFonts w:eastAsia="ＭＳ 明朝" w:hAnsi="ＭＳ 明朝" w:hint="eastAsia"/>
          <w:color w:val="000000" w:themeColor="text1"/>
          <w:szCs w:val="22"/>
        </w:rPr>
        <w:t>・</w:t>
      </w:r>
      <w:r w:rsidR="00E07146" w:rsidRPr="0006286E">
        <w:rPr>
          <w:rFonts w:eastAsia="ＭＳ 明朝" w:hAnsi="ＭＳ 明朝" w:hint="eastAsia"/>
          <w:color w:val="000000" w:themeColor="text1"/>
          <w:szCs w:val="22"/>
        </w:rPr>
        <w:t>多様性を大事にした支援の必要性について、以前</w:t>
      </w:r>
      <w:r w:rsidR="001F5B47" w:rsidRPr="0006286E">
        <w:rPr>
          <w:rFonts w:eastAsia="ＭＳ 明朝" w:hAnsi="ＭＳ 明朝" w:hint="eastAsia"/>
          <w:color w:val="000000" w:themeColor="text1"/>
          <w:szCs w:val="22"/>
        </w:rPr>
        <w:t>、</w:t>
      </w:r>
      <w:r w:rsidR="00E07146" w:rsidRPr="0006286E">
        <w:rPr>
          <w:rFonts w:eastAsia="ＭＳ 明朝" w:hAnsi="ＭＳ 明朝" w:hint="eastAsia"/>
          <w:color w:val="000000" w:themeColor="text1"/>
          <w:szCs w:val="22"/>
        </w:rPr>
        <w:t>総合教育会議で議論いただいた結果、小学校における登校支援員の新設という施策につながった。</w:t>
      </w:r>
      <w:r w:rsidRPr="0006286E">
        <w:rPr>
          <w:rFonts w:eastAsia="ＭＳ 明朝" w:hAnsi="ＭＳ 明朝" w:hint="eastAsia"/>
          <w:color w:val="000000" w:themeColor="text1"/>
          <w:szCs w:val="22"/>
        </w:rPr>
        <w:t>（</w:t>
      </w:r>
      <w:r w:rsidR="00E07146" w:rsidRPr="0006286E">
        <w:rPr>
          <w:rFonts w:eastAsia="ＭＳ 明朝" w:hAnsi="ＭＳ 明朝" w:hint="eastAsia"/>
          <w:color w:val="000000" w:themeColor="text1"/>
          <w:szCs w:val="22"/>
        </w:rPr>
        <w:t>知事</w:t>
      </w:r>
      <w:r w:rsidRPr="0006286E">
        <w:rPr>
          <w:rFonts w:eastAsia="ＭＳ 明朝" w:hAnsi="ＭＳ 明朝" w:hint="eastAsia"/>
          <w:color w:val="000000" w:themeColor="text1"/>
          <w:szCs w:val="22"/>
        </w:rPr>
        <w:t>）</w:t>
      </w:r>
    </w:p>
    <w:p w14:paraId="240438E5" w14:textId="1DA6EC39" w:rsidR="00DC5190" w:rsidRPr="0006286E" w:rsidRDefault="00DC5190" w:rsidP="00852EE7">
      <w:pPr>
        <w:spacing w:line="276" w:lineRule="auto"/>
        <w:ind w:left="220" w:hangingChars="100" w:hanging="220"/>
        <w:rPr>
          <w:rFonts w:eastAsia="ＭＳ 明朝" w:hAnsi="ＭＳ 明朝"/>
          <w:color w:val="000000" w:themeColor="text1"/>
          <w:szCs w:val="22"/>
        </w:rPr>
      </w:pPr>
      <w:r w:rsidRPr="0006286E">
        <w:rPr>
          <w:rFonts w:eastAsia="ＭＳ 明朝" w:hAnsi="ＭＳ 明朝" w:hint="eastAsia"/>
          <w:color w:val="000000" w:themeColor="text1"/>
          <w:szCs w:val="22"/>
        </w:rPr>
        <w:t>・</w:t>
      </w:r>
      <w:r w:rsidR="00852EE7" w:rsidRPr="0006286E">
        <w:rPr>
          <w:rFonts w:eastAsia="ＭＳ 明朝" w:hAnsi="ＭＳ 明朝" w:hint="eastAsia"/>
          <w:color w:val="000000" w:themeColor="text1"/>
          <w:szCs w:val="22"/>
        </w:rPr>
        <w:t>教員は小中学生にとって憧れの職業の上位に大体入っている。教員のPR動画に自分の担任の先生が</w:t>
      </w:r>
      <w:r w:rsidR="001F5B47" w:rsidRPr="0006286E">
        <w:rPr>
          <w:rFonts w:eastAsia="ＭＳ 明朝" w:hAnsi="ＭＳ 明朝" w:hint="eastAsia"/>
          <w:color w:val="000000" w:themeColor="text1"/>
          <w:szCs w:val="22"/>
        </w:rPr>
        <w:t>映って</w:t>
      </w:r>
      <w:r w:rsidR="00852EE7" w:rsidRPr="0006286E">
        <w:rPr>
          <w:rFonts w:eastAsia="ＭＳ 明朝" w:hAnsi="ＭＳ 明朝" w:hint="eastAsia"/>
          <w:color w:val="000000" w:themeColor="text1"/>
          <w:szCs w:val="22"/>
        </w:rPr>
        <w:t>いれば、子どもにとってさらに良い仕事だと思ってもらえる</w:t>
      </w:r>
      <w:r w:rsidR="004F306D" w:rsidRPr="0006286E">
        <w:rPr>
          <w:rFonts w:eastAsia="ＭＳ 明朝" w:hAnsi="ＭＳ 明朝" w:hint="eastAsia"/>
          <w:color w:val="000000" w:themeColor="text1"/>
          <w:szCs w:val="22"/>
        </w:rPr>
        <w:t>。</w:t>
      </w:r>
      <w:r w:rsidR="00852EE7" w:rsidRPr="0006286E">
        <w:rPr>
          <w:rFonts w:eastAsia="ＭＳ 明朝" w:hAnsi="ＭＳ 明朝" w:hint="eastAsia"/>
          <w:color w:val="000000" w:themeColor="text1"/>
          <w:szCs w:val="22"/>
        </w:rPr>
        <w:t>非常に良い取組。（藤田委員）</w:t>
      </w:r>
    </w:p>
    <w:p w14:paraId="0B830A69" w14:textId="71FF8B53" w:rsidR="005065C8" w:rsidRPr="0006286E" w:rsidRDefault="00F332CD" w:rsidP="00852EE7">
      <w:pPr>
        <w:spacing w:line="276" w:lineRule="auto"/>
        <w:ind w:left="220" w:hangingChars="100" w:hanging="220"/>
        <w:rPr>
          <w:rFonts w:eastAsia="ＭＳ 明朝" w:hAnsi="ＭＳ 明朝"/>
          <w:color w:val="000000" w:themeColor="text1"/>
          <w:szCs w:val="22"/>
        </w:rPr>
      </w:pPr>
      <w:r w:rsidRPr="0006286E">
        <w:rPr>
          <w:rFonts w:eastAsia="ＭＳ 明朝" w:hAnsi="ＭＳ 明朝" w:hint="eastAsia"/>
          <w:color w:val="000000" w:themeColor="text1"/>
          <w:szCs w:val="22"/>
        </w:rPr>
        <w:t>・</w:t>
      </w:r>
      <w:r w:rsidR="00852EE7" w:rsidRPr="0006286E">
        <w:rPr>
          <w:rFonts w:eastAsia="ＭＳ 明朝" w:hAnsi="ＭＳ 明朝" w:hint="eastAsia"/>
          <w:color w:val="000000" w:themeColor="text1"/>
          <w:szCs w:val="22"/>
        </w:rPr>
        <w:t>令和７年度の</w:t>
      </w:r>
      <w:r w:rsidR="00852EE7" w:rsidRPr="0006286E">
        <w:rPr>
          <w:rFonts w:eastAsia="ＭＳ 明朝" w:hAnsi="ＭＳ 明朝"/>
          <w:color w:val="000000" w:themeColor="text1"/>
          <w:szCs w:val="22"/>
        </w:rPr>
        <w:t>施策全体でもそう</w:t>
      </w:r>
      <w:r w:rsidR="004F306D" w:rsidRPr="0006286E">
        <w:rPr>
          <w:rFonts w:eastAsia="ＭＳ 明朝" w:hAnsi="ＭＳ 明朝" w:hint="eastAsia"/>
          <w:color w:val="000000" w:themeColor="text1"/>
          <w:szCs w:val="22"/>
        </w:rPr>
        <w:t>だが</w:t>
      </w:r>
      <w:r w:rsidR="00852EE7" w:rsidRPr="0006286E">
        <w:rPr>
          <w:rFonts w:eastAsia="ＭＳ 明朝" w:hAnsi="ＭＳ 明朝"/>
          <w:color w:val="000000" w:themeColor="text1"/>
          <w:szCs w:val="22"/>
        </w:rPr>
        <w:t>、教育大綱においても連携という言葉がたくさん出てくる</w:t>
      </w:r>
      <w:r w:rsidR="00852EE7" w:rsidRPr="0006286E">
        <w:rPr>
          <w:rFonts w:eastAsia="ＭＳ 明朝" w:hAnsi="ＭＳ 明朝" w:hint="eastAsia"/>
          <w:color w:val="000000" w:themeColor="text1"/>
          <w:szCs w:val="22"/>
        </w:rPr>
        <w:t>。</w:t>
      </w:r>
      <w:r w:rsidR="00852EE7" w:rsidRPr="0006286E">
        <w:rPr>
          <w:rFonts w:eastAsia="ＭＳ 明朝" w:hAnsi="ＭＳ 明朝"/>
          <w:color w:val="000000" w:themeColor="text1"/>
          <w:szCs w:val="22"/>
        </w:rPr>
        <w:t>この連携というのが大きなキーワード</w:t>
      </w:r>
      <w:r w:rsidR="00852EE7" w:rsidRPr="0006286E">
        <w:rPr>
          <w:rFonts w:eastAsia="ＭＳ 明朝" w:hAnsi="ＭＳ 明朝" w:hint="eastAsia"/>
          <w:color w:val="000000" w:themeColor="text1"/>
          <w:szCs w:val="22"/>
        </w:rPr>
        <w:t>。</w:t>
      </w:r>
      <w:r w:rsidR="00852EE7" w:rsidRPr="0006286E">
        <w:rPr>
          <w:rFonts w:eastAsia="ＭＳ 明朝" w:hAnsi="ＭＳ 明朝"/>
          <w:color w:val="000000" w:themeColor="text1"/>
          <w:szCs w:val="22"/>
        </w:rPr>
        <w:t>学校だけで頑張らずに、みんなから協力を受けて</w:t>
      </w:r>
      <w:r w:rsidR="00852EE7" w:rsidRPr="0006286E">
        <w:rPr>
          <w:rFonts w:eastAsia="ＭＳ 明朝" w:hAnsi="ＭＳ 明朝" w:hint="eastAsia"/>
          <w:color w:val="000000" w:themeColor="text1"/>
          <w:szCs w:val="22"/>
        </w:rPr>
        <w:t>学校教育を</w:t>
      </w:r>
      <w:r w:rsidR="004F306D" w:rsidRPr="0006286E">
        <w:rPr>
          <w:rFonts w:eastAsia="ＭＳ 明朝" w:hAnsi="ＭＳ 明朝" w:hint="eastAsia"/>
          <w:color w:val="000000" w:themeColor="text1"/>
          <w:szCs w:val="22"/>
        </w:rPr>
        <w:t>より</w:t>
      </w:r>
      <w:r w:rsidR="00852EE7" w:rsidRPr="0006286E">
        <w:rPr>
          <w:rFonts w:eastAsia="ＭＳ 明朝" w:hAnsi="ＭＳ 明朝" w:hint="eastAsia"/>
          <w:color w:val="000000" w:themeColor="text1"/>
          <w:szCs w:val="22"/>
        </w:rPr>
        <w:t>良いものにしてもらいたい。（岩武委員）</w:t>
      </w:r>
    </w:p>
    <w:p w14:paraId="2B6EC33A" w14:textId="77777777" w:rsidR="004438A8" w:rsidRPr="0006286E" w:rsidRDefault="004438A8" w:rsidP="00852EE7">
      <w:pPr>
        <w:spacing w:line="276" w:lineRule="auto"/>
        <w:ind w:left="220" w:hangingChars="100" w:hanging="220"/>
        <w:rPr>
          <w:rFonts w:eastAsia="ＭＳ 明朝" w:hAnsi="ＭＳ 明朝"/>
          <w:color w:val="000000" w:themeColor="text1"/>
          <w:szCs w:val="22"/>
        </w:rPr>
      </w:pPr>
    </w:p>
    <w:p w14:paraId="4B049EF9" w14:textId="77777777" w:rsidR="004438A8" w:rsidRPr="0006286E" w:rsidRDefault="004438A8" w:rsidP="00852EE7">
      <w:pPr>
        <w:spacing w:line="276" w:lineRule="auto"/>
        <w:ind w:left="220" w:hangingChars="100" w:hanging="220"/>
        <w:rPr>
          <w:rFonts w:eastAsia="ＭＳ 明朝" w:hAnsi="ＭＳ 明朝"/>
          <w:color w:val="000000" w:themeColor="text1"/>
          <w:szCs w:val="22"/>
        </w:rPr>
      </w:pPr>
    </w:p>
    <w:p w14:paraId="20D91984" w14:textId="77777777" w:rsidR="004438A8" w:rsidRPr="0006286E" w:rsidRDefault="004438A8" w:rsidP="00852EE7">
      <w:pPr>
        <w:spacing w:line="276" w:lineRule="auto"/>
        <w:ind w:left="220" w:hangingChars="100" w:hanging="220"/>
        <w:rPr>
          <w:rFonts w:eastAsia="ＭＳ 明朝" w:hAnsi="ＭＳ 明朝"/>
          <w:color w:val="000000" w:themeColor="text1"/>
          <w:szCs w:val="22"/>
        </w:rPr>
      </w:pPr>
    </w:p>
    <w:p w14:paraId="024EEF8A" w14:textId="77777777" w:rsidR="004438A8" w:rsidRPr="0006286E" w:rsidRDefault="004438A8" w:rsidP="00852EE7">
      <w:pPr>
        <w:spacing w:line="276" w:lineRule="auto"/>
        <w:ind w:left="220" w:hangingChars="100" w:hanging="220"/>
        <w:rPr>
          <w:rFonts w:eastAsia="ＭＳ 明朝" w:hAnsi="ＭＳ 明朝"/>
          <w:color w:val="000000" w:themeColor="text1"/>
          <w:szCs w:val="22"/>
        </w:rPr>
      </w:pPr>
    </w:p>
    <w:p w14:paraId="53B223DA" w14:textId="77777777" w:rsidR="004438A8" w:rsidRPr="0006286E" w:rsidRDefault="004438A8" w:rsidP="00852EE7">
      <w:pPr>
        <w:spacing w:line="276" w:lineRule="auto"/>
        <w:ind w:left="220" w:hangingChars="100" w:hanging="220"/>
        <w:rPr>
          <w:rFonts w:eastAsia="ＭＳ 明朝" w:hAnsi="ＭＳ 明朝"/>
          <w:color w:val="000000" w:themeColor="text1"/>
          <w:szCs w:val="22"/>
        </w:rPr>
      </w:pPr>
    </w:p>
    <w:p w14:paraId="155767F1" w14:textId="77777777" w:rsidR="004438A8" w:rsidRPr="0006286E" w:rsidRDefault="004438A8" w:rsidP="00852EE7">
      <w:pPr>
        <w:spacing w:line="276" w:lineRule="auto"/>
        <w:ind w:left="220" w:hangingChars="100" w:hanging="220"/>
        <w:rPr>
          <w:rFonts w:eastAsia="ＭＳ 明朝" w:hAnsi="ＭＳ 明朝"/>
          <w:color w:val="000000" w:themeColor="text1"/>
          <w:szCs w:val="22"/>
        </w:rPr>
      </w:pPr>
    </w:p>
    <w:p w14:paraId="5F888709" w14:textId="77777777" w:rsidR="004438A8" w:rsidRPr="0006286E" w:rsidRDefault="004438A8" w:rsidP="00852EE7">
      <w:pPr>
        <w:spacing w:line="276" w:lineRule="auto"/>
        <w:ind w:left="220" w:hangingChars="100" w:hanging="220"/>
        <w:rPr>
          <w:rFonts w:eastAsia="ＭＳ 明朝" w:hAnsi="ＭＳ 明朝"/>
          <w:color w:val="000000" w:themeColor="text1"/>
          <w:szCs w:val="22"/>
        </w:rPr>
      </w:pPr>
    </w:p>
    <w:p w14:paraId="161516E4" w14:textId="77777777" w:rsidR="004438A8" w:rsidRPr="0006286E" w:rsidRDefault="004438A8" w:rsidP="00852EE7">
      <w:pPr>
        <w:spacing w:line="276" w:lineRule="auto"/>
        <w:ind w:left="220" w:hangingChars="100" w:hanging="220"/>
        <w:rPr>
          <w:rFonts w:eastAsia="ＭＳ 明朝" w:hAnsi="ＭＳ 明朝"/>
          <w:color w:val="000000" w:themeColor="text1"/>
          <w:szCs w:val="22"/>
        </w:rPr>
      </w:pPr>
    </w:p>
    <w:p w14:paraId="39C50D69" w14:textId="77777777" w:rsidR="004438A8" w:rsidRPr="0006286E" w:rsidRDefault="004438A8" w:rsidP="00852EE7">
      <w:pPr>
        <w:spacing w:line="276" w:lineRule="auto"/>
        <w:ind w:left="220" w:hangingChars="100" w:hanging="220"/>
        <w:rPr>
          <w:rFonts w:eastAsia="ＭＳ 明朝" w:hAnsi="ＭＳ 明朝"/>
          <w:color w:val="000000" w:themeColor="text1"/>
          <w:szCs w:val="22"/>
        </w:rPr>
      </w:pPr>
    </w:p>
    <w:p w14:paraId="2662512D" w14:textId="77777777" w:rsidR="004438A8" w:rsidRPr="0006286E" w:rsidRDefault="004438A8" w:rsidP="004438A8">
      <w:pPr>
        <w:jc w:val="left"/>
        <w:rPr>
          <w:rFonts w:ascii="BIZ UDゴシック" w:eastAsia="BIZ UDゴシック" w:hAnsi="BIZ UDゴシック"/>
          <w:color w:val="000000" w:themeColor="text1"/>
          <w:sz w:val="24"/>
        </w:rPr>
      </w:pPr>
      <w:r w:rsidRPr="0006286E">
        <w:rPr>
          <w:rStyle w:val="a5"/>
          <w:rFonts w:ascii="BIZ UDゴシック" w:eastAsia="BIZ UDゴシック" w:hAnsi="BIZ UDゴシック" w:hint="eastAsia"/>
          <w:b w:val="0"/>
          <w:color w:val="000000" w:themeColor="text1"/>
          <w:sz w:val="24"/>
        </w:rPr>
        <w:t>【発言要旨】</w:t>
      </w:r>
    </w:p>
    <w:p w14:paraId="24D0F6A7" w14:textId="77777777" w:rsidR="004438A8" w:rsidRPr="0006286E" w:rsidRDefault="004438A8" w:rsidP="004438A8">
      <w:pPr>
        <w:rPr>
          <w:rFonts w:ascii="BIZ UDゴシック" w:eastAsia="BIZ UDゴシック" w:hAnsi="BIZ UDゴシック"/>
          <w:color w:val="000000" w:themeColor="text1"/>
          <w:sz w:val="24"/>
        </w:rPr>
      </w:pPr>
      <w:r w:rsidRPr="0006286E">
        <w:rPr>
          <w:rFonts w:ascii="BIZ UDゴシック" w:eastAsia="BIZ UDゴシック" w:hAnsi="BIZ UDゴシック" w:hint="eastAsia"/>
          <w:b/>
          <w:noProof/>
          <w:color w:val="000000" w:themeColor="text1"/>
          <w:sz w:val="24"/>
        </w:rPr>
        <mc:AlternateContent>
          <mc:Choice Requires="wps">
            <w:drawing>
              <wp:anchor distT="0" distB="0" distL="114300" distR="114300" simplePos="0" relativeHeight="251663360" behindDoc="0" locked="0" layoutInCell="1" allowOverlap="1" wp14:anchorId="253C262E" wp14:editId="7FDF9C75">
                <wp:simplePos x="0" y="0"/>
                <wp:positionH relativeFrom="margin">
                  <wp:posOffset>-7709</wp:posOffset>
                </wp:positionH>
                <wp:positionV relativeFrom="paragraph">
                  <wp:posOffset>127427</wp:posOffset>
                </wp:positionV>
                <wp:extent cx="6257925" cy="659219"/>
                <wp:effectExtent l="0" t="0" r="28575" b="26670"/>
                <wp:wrapNone/>
                <wp:docPr id="1191409188" name="正方形/長方形 1191409188"/>
                <wp:cNvGraphicFramePr/>
                <a:graphic xmlns:a="http://schemas.openxmlformats.org/drawingml/2006/main">
                  <a:graphicData uri="http://schemas.microsoft.com/office/word/2010/wordprocessingShape">
                    <wps:wsp>
                      <wps:cNvSpPr/>
                      <wps:spPr>
                        <a:xfrm>
                          <a:off x="0" y="0"/>
                          <a:ext cx="6257925" cy="65921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C586FF" id="正方形/長方形 1191409188" o:spid="_x0000_s1026" style="position:absolute;margin-left:-.6pt;margin-top:10.05pt;width:492.75pt;height:51.9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" filled="f" strokecolor="#41719c" strokeweight="1pt">
                <w10:wrap anchorx="margin"/>
              </v:rect>
            </w:pict>
          </mc:Fallback>
        </mc:AlternateContent>
      </w:r>
    </w:p>
    <w:p w14:paraId="3BE37960" w14:textId="77777777" w:rsidR="004438A8" w:rsidRPr="0006286E" w:rsidRDefault="004438A8" w:rsidP="004438A8">
      <w:pPr>
        <w:ind w:firstLineChars="100" w:firstLine="240"/>
        <w:jc w:val="left"/>
        <w:rPr>
          <w:rStyle w:val="a5"/>
          <w:rFonts w:ascii="BIZ UDゴシック" w:eastAsia="BIZ UDゴシック" w:hAnsi="BIZ UDゴシック"/>
          <w:color w:val="000000" w:themeColor="text1"/>
          <w:sz w:val="24"/>
        </w:rPr>
      </w:pPr>
      <w:r w:rsidRPr="0006286E">
        <w:rPr>
          <w:rStyle w:val="a5"/>
          <w:rFonts w:ascii="BIZ UDゴシック" w:eastAsia="BIZ UDゴシック" w:hAnsi="BIZ UDゴシック" w:hint="eastAsia"/>
          <w:color w:val="000000" w:themeColor="text1"/>
          <w:sz w:val="24"/>
        </w:rPr>
        <w:t>協議事項（２）県と市町村が連携した文化財の活用による地域活性化及び誘客促進に</w:t>
      </w:r>
    </w:p>
    <w:p w14:paraId="4C39D0C6" w14:textId="1BC7ABB5" w:rsidR="004438A8" w:rsidRPr="0006286E" w:rsidRDefault="004438A8" w:rsidP="004438A8">
      <w:pPr>
        <w:ind w:firstLineChars="100" w:firstLine="240"/>
        <w:jc w:val="left"/>
        <w:rPr>
          <w:rFonts w:ascii="BIZ UDゴシック" w:eastAsia="BIZ UDゴシック" w:hAnsi="BIZ UDゴシック"/>
          <w:color w:val="000000" w:themeColor="text1"/>
          <w:sz w:val="24"/>
        </w:rPr>
      </w:pPr>
      <w:r w:rsidRPr="0006286E">
        <w:rPr>
          <w:rStyle w:val="a5"/>
          <w:rFonts w:ascii="BIZ UDゴシック" w:eastAsia="BIZ UDゴシック" w:hAnsi="BIZ UDゴシック" w:hint="eastAsia"/>
          <w:color w:val="000000" w:themeColor="text1"/>
          <w:sz w:val="24"/>
        </w:rPr>
        <w:t xml:space="preserve">　　　　　　　ついて</w:t>
      </w:r>
    </w:p>
    <w:p w14:paraId="5F9CC4F2" w14:textId="77777777" w:rsidR="004438A8" w:rsidRPr="0006286E" w:rsidRDefault="004438A8" w:rsidP="004438A8">
      <w:pPr>
        <w:spacing w:line="276" w:lineRule="auto"/>
        <w:ind w:left="480" w:hangingChars="200" w:hanging="480"/>
        <w:jc w:val="left"/>
        <w:rPr>
          <w:rFonts w:ascii="BIZ UDゴシック" w:eastAsia="BIZ UDゴシック" w:hAnsi="BIZ UDゴシック"/>
          <w:color w:val="000000" w:themeColor="text1"/>
          <w:sz w:val="24"/>
        </w:rPr>
      </w:pPr>
    </w:p>
    <w:p w14:paraId="53832EFB" w14:textId="77777777" w:rsidR="004438A8" w:rsidRPr="0006286E" w:rsidRDefault="004438A8" w:rsidP="004438A8">
      <w:pPr>
        <w:spacing w:line="276" w:lineRule="auto"/>
        <w:ind w:left="480" w:hangingChars="200" w:hanging="480"/>
        <w:jc w:val="left"/>
        <w:rPr>
          <w:rFonts w:ascii="BIZ UDゴシック" w:eastAsia="BIZ UDゴシック" w:hAnsi="BIZ UDゴシック"/>
          <w:color w:val="000000" w:themeColor="text1"/>
          <w:sz w:val="24"/>
        </w:rPr>
      </w:pPr>
    </w:p>
    <w:p w14:paraId="3663F7F7" w14:textId="77777777" w:rsidR="004438A8" w:rsidRPr="0006286E" w:rsidRDefault="004438A8" w:rsidP="004438A8">
      <w:pPr>
        <w:spacing w:line="276" w:lineRule="auto"/>
        <w:ind w:left="480" w:hangingChars="200" w:hanging="480"/>
        <w:jc w:val="left"/>
        <w:rPr>
          <w:rFonts w:ascii="BIZ UDゴシック" w:eastAsia="BIZ UDゴシック" w:hAnsi="BIZ UDゴシック"/>
          <w:color w:val="000000" w:themeColor="text1"/>
          <w:sz w:val="24"/>
        </w:rPr>
      </w:pPr>
    </w:p>
    <w:p w14:paraId="610B0E46" w14:textId="6AAE28E6" w:rsidR="004438A8" w:rsidRPr="0006286E" w:rsidRDefault="004438A8" w:rsidP="004438A8">
      <w:pPr>
        <w:spacing w:line="276" w:lineRule="auto"/>
        <w:ind w:left="480" w:hangingChars="200" w:hanging="480"/>
        <w:jc w:val="left"/>
        <w:rPr>
          <w:rFonts w:ascii="BIZ UDゴシック" w:eastAsia="BIZ UDゴシック" w:hAnsi="BIZ UDゴシック"/>
          <w:color w:val="000000" w:themeColor="text1"/>
          <w:sz w:val="24"/>
        </w:rPr>
      </w:pPr>
      <w:r w:rsidRPr="0006286E">
        <w:rPr>
          <w:rFonts w:ascii="BIZ UDゴシック" w:eastAsia="BIZ UDゴシック" w:hAnsi="BIZ UDゴシック" w:hint="eastAsia"/>
          <w:color w:val="000000" w:themeColor="text1"/>
          <w:sz w:val="24"/>
        </w:rPr>
        <w:t>（要旨）</w:t>
      </w:r>
    </w:p>
    <w:p w14:paraId="2D34C81C" w14:textId="3524A263" w:rsidR="00D02173" w:rsidRPr="0006286E" w:rsidRDefault="00D02173" w:rsidP="0006286E">
      <w:pPr>
        <w:spacing w:line="276" w:lineRule="auto"/>
        <w:ind w:left="240" w:hangingChars="100" w:hanging="240"/>
        <w:rPr>
          <w:rFonts w:ascii="BIZ UDゴシック" w:eastAsia="BIZ UDゴシック" w:hAnsi="BIZ UDゴシック"/>
          <w:color w:val="000000" w:themeColor="text1"/>
          <w:sz w:val="24"/>
        </w:rPr>
      </w:pPr>
      <w:r w:rsidRPr="0006286E">
        <w:rPr>
          <w:rFonts w:ascii="BIZ UDゴシック" w:eastAsia="BIZ UDゴシック" w:hAnsi="BIZ UDゴシック" w:hint="eastAsia"/>
          <w:color w:val="000000" w:themeColor="text1"/>
          <w:sz w:val="24"/>
        </w:rPr>
        <w:t>・大分県内の歴史的な町や文化施設を</w:t>
      </w:r>
      <w:r w:rsidR="004B2D76" w:rsidRPr="0006286E">
        <w:rPr>
          <w:rFonts w:ascii="BIZ UDゴシック" w:eastAsia="BIZ UDゴシック" w:hAnsi="BIZ UDゴシック" w:hint="eastAsia"/>
          <w:color w:val="000000" w:themeColor="text1"/>
          <w:sz w:val="24"/>
        </w:rPr>
        <w:t>バス等で</w:t>
      </w:r>
      <w:r w:rsidRPr="0006286E">
        <w:rPr>
          <w:rFonts w:ascii="BIZ UDゴシック" w:eastAsia="BIZ UDゴシック" w:hAnsi="BIZ UDゴシック" w:hint="eastAsia"/>
          <w:color w:val="000000" w:themeColor="text1"/>
          <w:sz w:val="24"/>
        </w:rPr>
        <w:t>繋ぎ、</w:t>
      </w:r>
      <w:r w:rsidR="004B2D76" w:rsidRPr="0006286E">
        <w:rPr>
          <w:rFonts w:ascii="BIZ UDゴシック" w:eastAsia="BIZ UDゴシック" w:hAnsi="BIZ UDゴシック" w:hint="eastAsia"/>
          <w:color w:val="000000" w:themeColor="text1"/>
          <w:sz w:val="24"/>
        </w:rPr>
        <w:t>文化だけでなく</w:t>
      </w:r>
      <w:r w:rsidRPr="0006286E">
        <w:rPr>
          <w:rFonts w:ascii="BIZ UDゴシック" w:eastAsia="BIZ UDゴシック" w:hAnsi="BIZ UDゴシック" w:hint="eastAsia"/>
          <w:color w:val="000000" w:themeColor="text1"/>
          <w:sz w:val="24"/>
        </w:rPr>
        <w:t>食事</w:t>
      </w:r>
      <w:r w:rsidR="001F5B47" w:rsidRPr="0006286E">
        <w:rPr>
          <w:rFonts w:ascii="BIZ UDゴシック" w:eastAsia="BIZ UDゴシック" w:hAnsi="BIZ UDゴシック" w:hint="eastAsia"/>
          <w:color w:val="000000" w:themeColor="text1"/>
          <w:sz w:val="24"/>
        </w:rPr>
        <w:t>など</w:t>
      </w:r>
      <w:r w:rsidRPr="0006286E">
        <w:rPr>
          <w:rFonts w:ascii="BIZ UDゴシック" w:eastAsia="BIZ UDゴシック" w:hAnsi="BIZ UDゴシック" w:hint="eastAsia"/>
          <w:color w:val="000000" w:themeColor="text1"/>
          <w:sz w:val="24"/>
        </w:rPr>
        <w:t>も楽しめる周遊プランを企画すること</w:t>
      </w:r>
      <w:r w:rsidR="004B2D76" w:rsidRPr="0006286E">
        <w:rPr>
          <w:rFonts w:ascii="BIZ UDゴシック" w:eastAsia="BIZ UDゴシック" w:hAnsi="BIZ UDゴシック" w:hint="eastAsia"/>
          <w:color w:val="000000" w:themeColor="text1"/>
          <w:sz w:val="24"/>
        </w:rPr>
        <w:t>等で地域の観光周遊が期待される。</w:t>
      </w:r>
    </w:p>
    <w:p w14:paraId="25DEA465" w14:textId="5A79E4E2" w:rsidR="004F306D" w:rsidRPr="0006286E" w:rsidRDefault="004B2D76" w:rsidP="0006286E">
      <w:pPr>
        <w:spacing w:line="276" w:lineRule="auto"/>
        <w:ind w:left="240" w:hangingChars="100" w:hanging="240"/>
        <w:rPr>
          <w:rFonts w:ascii="BIZ UDゴシック" w:eastAsia="BIZ UDゴシック" w:hAnsi="BIZ UDゴシック"/>
          <w:color w:val="000000" w:themeColor="text1"/>
          <w:sz w:val="24"/>
        </w:rPr>
      </w:pPr>
      <w:r w:rsidRPr="0006286E">
        <w:rPr>
          <w:rFonts w:ascii="BIZ UDゴシック" w:eastAsia="BIZ UDゴシック" w:hAnsi="BIZ UDゴシック" w:hint="eastAsia"/>
          <w:color w:val="000000" w:themeColor="text1"/>
          <w:sz w:val="24"/>
        </w:rPr>
        <w:t>・</w:t>
      </w:r>
      <w:r w:rsidR="004F306D" w:rsidRPr="0006286E">
        <w:rPr>
          <w:rFonts w:ascii="BIZ UDゴシック" w:eastAsia="BIZ UDゴシック" w:hAnsi="BIZ UDゴシック"/>
          <w:color w:val="000000" w:themeColor="text1"/>
          <w:sz w:val="24"/>
        </w:rPr>
        <w:t>県内の子</w:t>
      </w:r>
      <w:r w:rsidR="004F306D" w:rsidRPr="0006286E">
        <w:rPr>
          <w:rFonts w:ascii="BIZ UDゴシック" w:eastAsia="BIZ UDゴシック" w:hAnsi="BIZ UDゴシック" w:hint="eastAsia"/>
          <w:color w:val="000000" w:themeColor="text1"/>
          <w:sz w:val="24"/>
        </w:rPr>
        <w:t>ども</w:t>
      </w:r>
      <w:r w:rsidR="004F306D" w:rsidRPr="0006286E">
        <w:rPr>
          <w:rFonts w:ascii="BIZ UDゴシック" w:eastAsia="BIZ UDゴシック" w:hAnsi="BIZ UDゴシック"/>
          <w:color w:val="000000" w:themeColor="text1"/>
          <w:sz w:val="24"/>
        </w:rPr>
        <w:t>たちが地元の歴史や文化を学び、将来的に地元に定住する可能性を高めるため、子</w:t>
      </w:r>
      <w:r w:rsidR="004F306D" w:rsidRPr="0006286E">
        <w:rPr>
          <w:rFonts w:ascii="BIZ UDゴシック" w:eastAsia="BIZ UDゴシック" w:hAnsi="BIZ UDゴシック" w:hint="eastAsia"/>
          <w:color w:val="000000" w:themeColor="text1"/>
          <w:sz w:val="24"/>
        </w:rPr>
        <w:t>ども</w:t>
      </w:r>
      <w:r w:rsidR="004F306D" w:rsidRPr="0006286E">
        <w:rPr>
          <w:rFonts w:ascii="BIZ UDゴシック" w:eastAsia="BIZ UDゴシック" w:hAnsi="BIZ UDゴシック"/>
          <w:color w:val="000000" w:themeColor="text1"/>
          <w:sz w:val="24"/>
        </w:rPr>
        <w:t>ボランティアサミットの開催や子</w:t>
      </w:r>
      <w:r w:rsidR="001F5B47" w:rsidRPr="0006286E">
        <w:rPr>
          <w:rFonts w:ascii="BIZ UDゴシック" w:eastAsia="BIZ UDゴシック" w:hAnsi="BIZ UDゴシック" w:hint="eastAsia"/>
          <w:color w:val="000000" w:themeColor="text1"/>
          <w:sz w:val="24"/>
        </w:rPr>
        <w:t>ども</w:t>
      </w:r>
      <w:r w:rsidR="004F306D" w:rsidRPr="0006286E">
        <w:rPr>
          <w:rFonts w:ascii="BIZ UDゴシック" w:eastAsia="BIZ UDゴシック" w:hAnsi="BIZ UDゴシック"/>
          <w:color w:val="000000" w:themeColor="text1"/>
          <w:sz w:val="24"/>
        </w:rPr>
        <w:t>ガイドの育成など、主体的な学習の機会を提供することが重要。</w:t>
      </w:r>
    </w:p>
    <w:p w14:paraId="24A159F7" w14:textId="11A85CB2" w:rsidR="00D02173" w:rsidRPr="0006286E" w:rsidRDefault="004B2D76" w:rsidP="0006286E">
      <w:pPr>
        <w:spacing w:line="276" w:lineRule="auto"/>
        <w:ind w:left="240" w:hangingChars="100" w:hanging="240"/>
        <w:rPr>
          <w:rFonts w:ascii="BIZ UDゴシック" w:eastAsia="BIZ UDゴシック" w:hAnsi="BIZ UDゴシック"/>
          <w:color w:val="000000" w:themeColor="text1"/>
          <w:sz w:val="24"/>
        </w:rPr>
      </w:pPr>
      <w:r w:rsidRPr="0006286E">
        <w:rPr>
          <w:rFonts w:ascii="BIZ UDゴシック" w:eastAsia="BIZ UDゴシック" w:hAnsi="BIZ UDゴシック" w:hint="eastAsia"/>
          <w:color w:val="000000" w:themeColor="text1"/>
          <w:sz w:val="24"/>
        </w:rPr>
        <w:t>・少子化等</w:t>
      </w:r>
      <w:r w:rsidR="00D02173" w:rsidRPr="0006286E">
        <w:rPr>
          <w:rFonts w:ascii="BIZ UDゴシック" w:eastAsia="BIZ UDゴシック" w:hAnsi="BIZ UDゴシック" w:hint="eastAsia"/>
          <w:color w:val="000000" w:themeColor="text1"/>
          <w:sz w:val="24"/>
        </w:rPr>
        <w:t>による担い手不足は深刻で、祭りなどの伝統文化継承が危ぶまれている。記録</w:t>
      </w:r>
      <w:r w:rsidR="004F306D" w:rsidRPr="0006286E">
        <w:rPr>
          <w:rFonts w:ascii="BIZ UDゴシック" w:eastAsia="BIZ UDゴシック" w:hAnsi="BIZ UDゴシック" w:hint="eastAsia"/>
          <w:color w:val="000000" w:themeColor="text1"/>
          <w:sz w:val="24"/>
        </w:rPr>
        <w:t xml:space="preserve">　</w:t>
      </w:r>
      <w:r w:rsidR="00D02173" w:rsidRPr="0006286E">
        <w:rPr>
          <w:rFonts w:ascii="BIZ UDゴシック" w:eastAsia="BIZ UDゴシック" w:hAnsi="BIZ UDゴシック" w:hint="eastAsia"/>
          <w:color w:val="000000" w:themeColor="text1"/>
          <w:sz w:val="24"/>
        </w:rPr>
        <w:t>やガイドライン整備など、地域住民の意見</w:t>
      </w:r>
      <w:r w:rsidR="00AF743D" w:rsidRPr="0006286E">
        <w:rPr>
          <w:rFonts w:ascii="BIZ UDゴシック" w:eastAsia="BIZ UDゴシック" w:hAnsi="BIZ UDゴシック" w:hint="eastAsia"/>
          <w:color w:val="000000" w:themeColor="text1"/>
          <w:sz w:val="24"/>
        </w:rPr>
        <w:t>の取りまとめ等も含めて</w:t>
      </w:r>
      <w:r w:rsidR="00D02173" w:rsidRPr="0006286E">
        <w:rPr>
          <w:rFonts w:ascii="BIZ UDゴシック" w:eastAsia="BIZ UDゴシック" w:hAnsi="BIZ UDゴシック" w:hint="eastAsia"/>
          <w:color w:val="000000" w:themeColor="text1"/>
          <w:sz w:val="24"/>
        </w:rPr>
        <w:t>継承体制の構築が</w:t>
      </w:r>
      <w:r w:rsidRPr="0006286E">
        <w:rPr>
          <w:rFonts w:ascii="BIZ UDゴシック" w:eastAsia="BIZ UDゴシック" w:hAnsi="BIZ UDゴシック" w:hint="eastAsia"/>
          <w:color w:val="000000" w:themeColor="text1"/>
          <w:sz w:val="24"/>
        </w:rPr>
        <w:t>必</w:t>
      </w:r>
      <w:r w:rsidR="00AF743D" w:rsidRPr="0006286E">
        <w:rPr>
          <w:rFonts w:ascii="BIZ UDゴシック" w:eastAsia="BIZ UDゴシック" w:hAnsi="BIZ UDゴシック" w:hint="eastAsia"/>
          <w:color w:val="000000" w:themeColor="text1"/>
          <w:sz w:val="24"/>
        </w:rPr>
        <w:t xml:space="preserve">　</w:t>
      </w:r>
      <w:r w:rsidRPr="0006286E">
        <w:rPr>
          <w:rFonts w:ascii="BIZ UDゴシック" w:eastAsia="BIZ UDゴシック" w:hAnsi="BIZ UDゴシック" w:hint="eastAsia"/>
          <w:color w:val="000000" w:themeColor="text1"/>
          <w:sz w:val="24"/>
        </w:rPr>
        <w:t>要</w:t>
      </w:r>
      <w:r w:rsidR="00D02173" w:rsidRPr="0006286E">
        <w:rPr>
          <w:rFonts w:ascii="BIZ UDゴシック" w:eastAsia="BIZ UDゴシック" w:hAnsi="BIZ UDゴシック" w:hint="eastAsia"/>
          <w:color w:val="000000" w:themeColor="text1"/>
          <w:sz w:val="24"/>
        </w:rPr>
        <w:t>。</w:t>
      </w:r>
    </w:p>
    <w:p w14:paraId="10823C5E" w14:textId="77777777" w:rsidR="004438A8" w:rsidRPr="0006286E" w:rsidRDefault="004438A8" w:rsidP="004438A8">
      <w:pPr>
        <w:spacing w:line="276" w:lineRule="auto"/>
        <w:rPr>
          <w:rFonts w:ascii="BIZ UDゴシック" w:eastAsia="BIZ UDゴシック" w:hAnsi="BIZ UDゴシック"/>
          <w:color w:val="000000" w:themeColor="text1"/>
          <w:sz w:val="24"/>
        </w:rPr>
      </w:pPr>
    </w:p>
    <w:p w14:paraId="4BC67852" w14:textId="77777777" w:rsidR="004B2D76" w:rsidRPr="0006286E" w:rsidRDefault="004B2D76" w:rsidP="004438A8">
      <w:pPr>
        <w:spacing w:line="276" w:lineRule="auto"/>
        <w:rPr>
          <w:rFonts w:ascii="BIZ UDゴシック" w:eastAsia="BIZ UDゴシック" w:hAnsi="BIZ UDゴシック"/>
          <w:color w:val="000000" w:themeColor="text1"/>
          <w:sz w:val="24"/>
        </w:rPr>
      </w:pPr>
    </w:p>
    <w:p w14:paraId="72E7EA02" w14:textId="45DCF81E" w:rsidR="004438A8" w:rsidRPr="0006286E" w:rsidRDefault="004438A8" w:rsidP="004438A8">
      <w:pPr>
        <w:spacing w:line="276" w:lineRule="auto"/>
        <w:ind w:left="220" w:hangingChars="100" w:hanging="220"/>
        <w:rPr>
          <w:rFonts w:eastAsia="ＭＳ 明朝" w:hAnsi="ＭＳ 明朝"/>
          <w:color w:val="000000" w:themeColor="text1"/>
          <w:szCs w:val="22"/>
        </w:rPr>
      </w:pPr>
      <w:r w:rsidRPr="0006286E">
        <w:rPr>
          <w:rFonts w:eastAsia="ＭＳ 明朝" w:hAnsi="ＭＳ 明朝" w:hint="eastAsia"/>
          <w:color w:val="000000" w:themeColor="text1"/>
          <w:szCs w:val="22"/>
        </w:rPr>
        <w:t>・例えば佐賀関ではモビリティバスが周遊している。埋蔵文化</w:t>
      </w:r>
      <w:r w:rsidR="001F5B47" w:rsidRPr="0006286E">
        <w:rPr>
          <w:rFonts w:eastAsia="ＭＳ 明朝" w:hAnsi="ＭＳ 明朝" w:hint="eastAsia"/>
          <w:color w:val="000000" w:themeColor="text1"/>
          <w:szCs w:val="22"/>
        </w:rPr>
        <w:t>財</w:t>
      </w:r>
      <w:r w:rsidRPr="0006286E">
        <w:rPr>
          <w:rFonts w:eastAsia="ＭＳ 明朝" w:hAnsi="ＭＳ 明朝" w:hint="eastAsia"/>
          <w:color w:val="000000" w:themeColor="text1"/>
          <w:szCs w:val="22"/>
        </w:rPr>
        <w:t>センターと駅を結ぶなども考えられるし、大分市内だけではなく、臼杵や杵築にも歴史がある町はたくさんある。モビリティバス等で文化施設等を結び、食べ物を加えて周遊など企画していくと面白いのでは。（高橋委員）</w:t>
      </w:r>
    </w:p>
    <w:p w14:paraId="45ECEAEA" w14:textId="02F8C639" w:rsidR="004438A8" w:rsidRPr="0006286E" w:rsidRDefault="004438A8" w:rsidP="004438A8">
      <w:pPr>
        <w:spacing w:line="276" w:lineRule="auto"/>
        <w:ind w:left="220" w:hangingChars="100" w:hanging="220"/>
        <w:rPr>
          <w:rFonts w:eastAsia="ＭＳ 明朝" w:hAnsi="ＭＳ 明朝"/>
          <w:color w:val="000000" w:themeColor="text1"/>
          <w:szCs w:val="22"/>
        </w:rPr>
      </w:pPr>
      <w:r w:rsidRPr="0006286E">
        <w:rPr>
          <w:rFonts w:eastAsia="ＭＳ 明朝" w:hAnsi="ＭＳ 明朝" w:hint="eastAsia"/>
          <w:color w:val="000000" w:themeColor="text1"/>
          <w:szCs w:val="22"/>
        </w:rPr>
        <w:t>・子ども</w:t>
      </w:r>
      <w:r w:rsidRPr="0006286E">
        <w:rPr>
          <w:rFonts w:eastAsia="ＭＳ 明朝" w:hAnsi="ＭＳ 明朝"/>
          <w:color w:val="000000" w:themeColor="text1"/>
          <w:szCs w:val="22"/>
        </w:rPr>
        <w:t>ボランティアサミット</w:t>
      </w:r>
      <w:r w:rsidR="00AF743D" w:rsidRPr="0006286E">
        <w:rPr>
          <w:rFonts w:eastAsia="ＭＳ 明朝" w:hAnsi="ＭＳ 明朝" w:hint="eastAsia"/>
          <w:color w:val="000000" w:themeColor="text1"/>
          <w:szCs w:val="22"/>
        </w:rPr>
        <w:t>のようなものを</w:t>
      </w:r>
      <w:r w:rsidRPr="0006286E">
        <w:rPr>
          <w:rFonts w:eastAsia="ＭＳ 明朝" w:hAnsi="ＭＳ 明朝" w:hint="eastAsia"/>
          <w:color w:val="000000" w:themeColor="text1"/>
          <w:szCs w:val="22"/>
        </w:rPr>
        <w:t>大分</w:t>
      </w:r>
      <w:r w:rsidRPr="0006286E">
        <w:rPr>
          <w:rFonts w:eastAsia="ＭＳ 明朝" w:hAnsi="ＭＳ 明朝"/>
          <w:color w:val="000000" w:themeColor="text1"/>
          <w:szCs w:val="22"/>
        </w:rPr>
        <w:t>県内でやったら</w:t>
      </w:r>
      <w:r w:rsidR="00AF743D" w:rsidRPr="0006286E">
        <w:rPr>
          <w:rFonts w:eastAsia="ＭＳ 明朝" w:hAnsi="ＭＳ 明朝" w:hint="eastAsia"/>
          <w:color w:val="000000" w:themeColor="text1"/>
          <w:szCs w:val="22"/>
        </w:rPr>
        <w:t>面白い</w:t>
      </w:r>
      <w:r w:rsidRPr="0006286E">
        <w:rPr>
          <w:rFonts w:eastAsia="ＭＳ 明朝" w:hAnsi="ＭＳ 明朝" w:hint="eastAsia"/>
          <w:color w:val="000000" w:themeColor="text1"/>
          <w:szCs w:val="22"/>
        </w:rPr>
        <w:t>。</w:t>
      </w:r>
      <w:r w:rsidRPr="0006286E">
        <w:rPr>
          <w:rFonts w:eastAsia="ＭＳ 明朝" w:hAnsi="ＭＳ 明朝"/>
          <w:color w:val="000000" w:themeColor="text1"/>
          <w:szCs w:val="22"/>
        </w:rPr>
        <w:t>大分の歴史を知っ</w:t>
      </w:r>
      <w:r w:rsidRPr="0006286E">
        <w:rPr>
          <w:rFonts w:eastAsia="ＭＳ 明朝" w:hAnsi="ＭＳ 明朝" w:hint="eastAsia"/>
          <w:color w:val="000000" w:themeColor="text1"/>
          <w:szCs w:val="22"/>
        </w:rPr>
        <w:t>ておかないと、県外に出た時にお国自慢ができない。ボランティアガイドには認定試験などもあると思うが、県内でそういう子</w:t>
      </w:r>
      <w:r w:rsidR="001F5B47" w:rsidRPr="0006286E">
        <w:rPr>
          <w:rFonts w:eastAsia="ＭＳ 明朝" w:hAnsi="ＭＳ 明朝" w:hint="eastAsia"/>
          <w:color w:val="000000" w:themeColor="text1"/>
          <w:szCs w:val="22"/>
        </w:rPr>
        <w:t>ども</w:t>
      </w:r>
      <w:r w:rsidRPr="0006286E">
        <w:rPr>
          <w:rFonts w:eastAsia="ＭＳ 明朝" w:hAnsi="ＭＳ 明朝" w:hint="eastAsia"/>
          <w:color w:val="000000" w:themeColor="text1"/>
          <w:szCs w:val="22"/>
        </w:rPr>
        <w:t>たちを集めて勉強</w:t>
      </w:r>
      <w:r w:rsidR="00AF743D" w:rsidRPr="0006286E">
        <w:rPr>
          <w:rFonts w:eastAsia="ＭＳ 明朝" w:hAnsi="ＭＳ 明朝" w:hint="eastAsia"/>
          <w:color w:val="000000" w:themeColor="text1"/>
          <w:szCs w:val="22"/>
        </w:rPr>
        <w:t>会等の</w:t>
      </w:r>
      <w:r w:rsidRPr="0006286E">
        <w:rPr>
          <w:rFonts w:eastAsia="ＭＳ 明朝" w:hAnsi="ＭＳ 明朝" w:hint="eastAsia"/>
          <w:color w:val="000000" w:themeColor="text1"/>
          <w:szCs w:val="22"/>
        </w:rPr>
        <w:t>ネットワークを作</w:t>
      </w:r>
      <w:r w:rsidR="00AF743D" w:rsidRPr="0006286E">
        <w:rPr>
          <w:rFonts w:eastAsia="ＭＳ 明朝" w:hAnsi="ＭＳ 明朝" w:hint="eastAsia"/>
          <w:color w:val="000000" w:themeColor="text1"/>
          <w:szCs w:val="22"/>
        </w:rPr>
        <w:t>るのはどうか</w:t>
      </w:r>
      <w:r w:rsidRPr="0006286E">
        <w:rPr>
          <w:rFonts w:eastAsia="ＭＳ 明朝" w:hAnsi="ＭＳ 明朝" w:hint="eastAsia"/>
          <w:color w:val="000000" w:themeColor="text1"/>
          <w:szCs w:val="22"/>
        </w:rPr>
        <w:t>。（高橋委員）</w:t>
      </w:r>
    </w:p>
    <w:p w14:paraId="71D47924" w14:textId="0C36D7CF" w:rsidR="004438A8" w:rsidRPr="0006286E" w:rsidRDefault="004438A8" w:rsidP="004438A8">
      <w:pPr>
        <w:spacing w:line="276" w:lineRule="auto"/>
        <w:ind w:left="220" w:hangingChars="100" w:hanging="220"/>
        <w:rPr>
          <w:rFonts w:eastAsia="ＭＳ 明朝" w:hAnsi="ＭＳ 明朝"/>
          <w:color w:val="000000" w:themeColor="text1"/>
          <w:szCs w:val="22"/>
        </w:rPr>
      </w:pPr>
      <w:r w:rsidRPr="0006286E">
        <w:rPr>
          <w:rFonts w:eastAsia="ＭＳ 明朝" w:hAnsi="ＭＳ 明朝" w:hint="eastAsia"/>
          <w:color w:val="000000" w:themeColor="text1"/>
          <w:szCs w:val="22"/>
        </w:rPr>
        <w:t>・</w:t>
      </w:r>
      <w:r w:rsidR="00324585" w:rsidRPr="0006286E">
        <w:rPr>
          <w:rFonts w:eastAsia="ＭＳ 明朝" w:hAnsi="ＭＳ 明朝"/>
          <w:color w:val="000000" w:themeColor="text1"/>
          <w:szCs w:val="22"/>
        </w:rPr>
        <w:t>県内定住を促進するためには、子どもの地元愛を育むことが重要であり、教育の中で</w:t>
      </w:r>
      <w:r w:rsidR="00324585" w:rsidRPr="0006286E">
        <w:rPr>
          <w:rFonts w:eastAsia="ＭＳ 明朝" w:hAnsi="ＭＳ 明朝" w:hint="eastAsia"/>
          <w:color w:val="000000" w:themeColor="text1"/>
          <w:szCs w:val="22"/>
        </w:rPr>
        <w:t>お国自慢ができる</w:t>
      </w:r>
      <w:r w:rsidR="00324585" w:rsidRPr="0006286E">
        <w:rPr>
          <w:rFonts w:eastAsia="ＭＳ 明朝" w:hAnsi="ＭＳ 明朝"/>
          <w:color w:val="000000" w:themeColor="text1"/>
          <w:szCs w:val="22"/>
        </w:rPr>
        <w:t>子どもを育成すること</w:t>
      </w:r>
      <w:r w:rsidR="00324585" w:rsidRPr="0006286E">
        <w:rPr>
          <w:rFonts w:eastAsia="ＭＳ 明朝" w:hAnsi="ＭＳ 明朝" w:hint="eastAsia"/>
          <w:color w:val="000000" w:themeColor="text1"/>
          <w:szCs w:val="22"/>
        </w:rPr>
        <w:t>は大事</w:t>
      </w:r>
      <w:r w:rsidR="00324585" w:rsidRPr="0006286E">
        <w:rPr>
          <w:rFonts w:eastAsia="ＭＳ 明朝" w:hAnsi="ＭＳ 明朝"/>
          <w:color w:val="000000" w:themeColor="text1"/>
          <w:szCs w:val="22"/>
        </w:rPr>
        <w:t>。</w:t>
      </w:r>
      <w:r w:rsidRPr="0006286E">
        <w:rPr>
          <w:rFonts w:eastAsia="ＭＳ 明朝" w:hAnsi="ＭＳ 明朝" w:hint="eastAsia"/>
          <w:color w:val="000000" w:themeColor="text1"/>
          <w:szCs w:val="22"/>
        </w:rPr>
        <w:t>（山田教育長）</w:t>
      </w:r>
    </w:p>
    <w:p w14:paraId="56DA3827" w14:textId="1CD93CF8" w:rsidR="00D02173" w:rsidRPr="0006286E" w:rsidRDefault="004438A8" w:rsidP="004438A8">
      <w:pPr>
        <w:spacing w:line="276" w:lineRule="auto"/>
        <w:ind w:left="220" w:hangingChars="100" w:hanging="220"/>
        <w:rPr>
          <w:rFonts w:eastAsia="ＭＳ 明朝" w:hAnsi="ＭＳ 明朝"/>
          <w:color w:val="000000" w:themeColor="text1"/>
          <w:szCs w:val="22"/>
        </w:rPr>
      </w:pPr>
      <w:r w:rsidRPr="0006286E">
        <w:rPr>
          <w:rFonts w:eastAsia="ＭＳ 明朝" w:hAnsi="ＭＳ 明朝" w:hint="eastAsia"/>
          <w:color w:val="000000" w:themeColor="text1"/>
          <w:szCs w:val="22"/>
        </w:rPr>
        <w:t>・</w:t>
      </w:r>
      <w:r w:rsidR="00D02173" w:rsidRPr="0006286E">
        <w:rPr>
          <w:rFonts w:eastAsia="ＭＳ 明朝" w:hAnsi="ＭＳ 明朝"/>
          <w:color w:val="000000" w:themeColor="text1"/>
          <w:szCs w:val="22"/>
        </w:rPr>
        <w:t>地域に子</w:t>
      </w:r>
      <w:r w:rsidR="001F5B47" w:rsidRPr="0006286E">
        <w:rPr>
          <w:rFonts w:eastAsia="ＭＳ 明朝" w:hAnsi="ＭＳ 明朝" w:hint="eastAsia"/>
          <w:color w:val="000000" w:themeColor="text1"/>
          <w:szCs w:val="22"/>
        </w:rPr>
        <w:t>ども</w:t>
      </w:r>
      <w:r w:rsidR="00D02173" w:rsidRPr="0006286E">
        <w:rPr>
          <w:rFonts w:eastAsia="ＭＳ 明朝" w:hAnsi="ＭＳ 明朝"/>
          <w:color w:val="000000" w:themeColor="text1"/>
          <w:szCs w:val="22"/>
        </w:rPr>
        <w:t>が住んで</w:t>
      </w:r>
      <w:r w:rsidR="001F5B47" w:rsidRPr="0006286E">
        <w:rPr>
          <w:rFonts w:eastAsia="ＭＳ 明朝" w:hAnsi="ＭＳ 明朝" w:hint="eastAsia"/>
          <w:color w:val="000000" w:themeColor="text1"/>
          <w:szCs w:val="22"/>
        </w:rPr>
        <w:t>い</w:t>
      </w:r>
      <w:r w:rsidR="00D02173" w:rsidRPr="0006286E">
        <w:rPr>
          <w:rFonts w:eastAsia="ＭＳ 明朝" w:hAnsi="ＭＳ 明朝"/>
          <w:color w:val="000000" w:themeColor="text1"/>
          <w:szCs w:val="22"/>
        </w:rPr>
        <w:t>ない、</w:t>
      </w:r>
      <w:r w:rsidR="00D02173" w:rsidRPr="0006286E">
        <w:rPr>
          <w:rFonts w:eastAsia="ＭＳ 明朝" w:hAnsi="ＭＳ 明朝" w:hint="eastAsia"/>
          <w:color w:val="000000" w:themeColor="text1"/>
          <w:szCs w:val="22"/>
        </w:rPr>
        <w:t>お祭り等の文化の</w:t>
      </w:r>
      <w:r w:rsidR="00D02173" w:rsidRPr="0006286E">
        <w:rPr>
          <w:rFonts w:eastAsia="ＭＳ 明朝" w:hAnsi="ＭＳ 明朝"/>
          <w:color w:val="000000" w:themeColor="text1"/>
          <w:szCs w:val="22"/>
        </w:rPr>
        <w:t>継承ができない</w:t>
      </w:r>
      <w:r w:rsidR="00D02173" w:rsidRPr="0006286E">
        <w:rPr>
          <w:rFonts w:eastAsia="ＭＳ 明朝" w:hAnsi="ＭＳ 明朝" w:hint="eastAsia"/>
          <w:color w:val="000000" w:themeColor="text1"/>
          <w:szCs w:val="22"/>
        </w:rPr>
        <w:t>という非常に厳しい状況。記録を残すにしても、</w:t>
      </w:r>
      <w:r w:rsidR="00D02173" w:rsidRPr="0006286E">
        <w:rPr>
          <w:rFonts w:eastAsia="ＭＳ 明朝" w:hAnsi="ＭＳ 明朝"/>
          <w:color w:val="000000" w:themeColor="text1"/>
          <w:szCs w:val="22"/>
        </w:rPr>
        <w:t>何かしらのガイドラインみたいなものがないと</w:t>
      </w:r>
      <w:r w:rsidR="00D02173" w:rsidRPr="0006286E">
        <w:rPr>
          <w:rFonts w:eastAsia="ＭＳ 明朝" w:hAnsi="ＭＳ 明朝" w:hint="eastAsia"/>
          <w:color w:val="000000" w:themeColor="text1"/>
          <w:szCs w:val="22"/>
        </w:rPr>
        <w:t>地域住民の意見も</w:t>
      </w:r>
      <w:r w:rsidR="00D02173" w:rsidRPr="0006286E">
        <w:rPr>
          <w:rFonts w:eastAsia="ＭＳ 明朝" w:hAnsi="ＭＳ 明朝"/>
          <w:color w:val="000000" w:themeColor="text1"/>
          <w:szCs w:val="22"/>
        </w:rPr>
        <w:t>バラバラで</w:t>
      </w:r>
      <w:r w:rsidR="00D02173" w:rsidRPr="0006286E">
        <w:rPr>
          <w:rFonts w:eastAsia="ＭＳ 明朝" w:hAnsi="ＭＳ 明朝" w:hint="eastAsia"/>
          <w:color w:val="000000" w:themeColor="text1"/>
          <w:szCs w:val="22"/>
        </w:rPr>
        <w:t>まとまらない。（鈴木委員）</w:t>
      </w:r>
    </w:p>
    <w:p w14:paraId="2E98DFDF" w14:textId="1EF5B929" w:rsidR="00D02173" w:rsidRPr="0006286E" w:rsidRDefault="00D02173" w:rsidP="0006286E">
      <w:pPr>
        <w:ind w:left="220" w:hangingChars="100" w:hanging="220"/>
        <w:rPr>
          <w:rFonts w:eastAsia="ＭＳ 明朝" w:hAnsi="ＭＳ 明朝"/>
          <w:color w:val="000000" w:themeColor="text1"/>
          <w:szCs w:val="22"/>
        </w:rPr>
      </w:pPr>
      <w:r w:rsidRPr="0006286E">
        <w:rPr>
          <w:rFonts w:eastAsia="ＭＳ 明朝" w:hAnsi="ＭＳ 明朝" w:hint="eastAsia"/>
          <w:color w:val="000000" w:themeColor="text1"/>
          <w:szCs w:val="22"/>
        </w:rPr>
        <w:t>・以前お祭り</w:t>
      </w:r>
      <w:r w:rsidR="00324585" w:rsidRPr="0006286E">
        <w:rPr>
          <w:rFonts w:eastAsia="ＭＳ 明朝" w:hAnsi="ＭＳ 明朝" w:hint="eastAsia"/>
          <w:color w:val="000000" w:themeColor="text1"/>
          <w:szCs w:val="22"/>
        </w:rPr>
        <w:t>といえば</w:t>
      </w:r>
      <w:r w:rsidRPr="0006286E">
        <w:rPr>
          <w:rFonts w:eastAsia="ＭＳ 明朝" w:hAnsi="ＭＳ 明朝" w:hint="eastAsia"/>
          <w:color w:val="000000" w:themeColor="text1"/>
          <w:szCs w:val="22"/>
        </w:rPr>
        <w:t>日にち</w:t>
      </w:r>
      <w:r w:rsidR="00324585" w:rsidRPr="0006286E">
        <w:rPr>
          <w:rFonts w:eastAsia="ＭＳ 明朝" w:hAnsi="ＭＳ 明朝" w:hint="eastAsia"/>
          <w:color w:val="000000" w:themeColor="text1"/>
          <w:szCs w:val="22"/>
        </w:rPr>
        <w:t>は固定であったが</w:t>
      </w:r>
      <w:r w:rsidRPr="0006286E">
        <w:rPr>
          <w:rFonts w:eastAsia="ＭＳ 明朝" w:hAnsi="ＭＳ 明朝" w:hint="eastAsia"/>
          <w:color w:val="000000" w:themeColor="text1"/>
          <w:szCs w:val="22"/>
        </w:rPr>
        <w:t>、</w:t>
      </w:r>
      <w:r w:rsidRPr="0006286E">
        <w:rPr>
          <w:rFonts w:eastAsia="ＭＳ 明朝" w:hAnsi="ＭＳ 明朝"/>
          <w:color w:val="000000" w:themeColor="text1"/>
          <w:szCs w:val="22"/>
        </w:rPr>
        <w:t>最近は</w:t>
      </w:r>
      <w:r w:rsidR="001F5B47" w:rsidRPr="0006286E">
        <w:rPr>
          <w:rFonts w:eastAsia="ＭＳ 明朝" w:hAnsi="ＭＳ 明朝" w:hint="eastAsia"/>
          <w:color w:val="000000" w:themeColor="text1"/>
          <w:szCs w:val="22"/>
        </w:rPr>
        <w:t>、</w:t>
      </w:r>
      <w:r w:rsidRPr="0006286E">
        <w:rPr>
          <w:rFonts w:eastAsia="ＭＳ 明朝" w:hAnsi="ＭＳ 明朝" w:hint="eastAsia"/>
          <w:color w:val="000000" w:themeColor="text1"/>
          <w:szCs w:val="22"/>
        </w:rPr>
        <w:t>神事</w:t>
      </w:r>
      <w:r w:rsidRPr="0006286E">
        <w:rPr>
          <w:rFonts w:eastAsia="ＭＳ 明朝" w:hAnsi="ＭＳ 明朝"/>
          <w:color w:val="000000" w:themeColor="text1"/>
          <w:szCs w:val="22"/>
        </w:rPr>
        <w:t>は神事として</w:t>
      </w:r>
      <w:r w:rsidRPr="0006286E">
        <w:rPr>
          <w:rFonts w:eastAsia="ＭＳ 明朝" w:hAnsi="ＭＳ 明朝" w:hint="eastAsia"/>
          <w:color w:val="000000" w:themeColor="text1"/>
          <w:szCs w:val="22"/>
        </w:rPr>
        <w:t>その日に行い、集客や人手の必要な</w:t>
      </w:r>
      <w:r w:rsidRPr="0006286E">
        <w:rPr>
          <w:rFonts w:eastAsia="ＭＳ 明朝" w:hAnsi="ＭＳ 明朝"/>
          <w:color w:val="000000" w:themeColor="text1"/>
          <w:szCs w:val="22"/>
        </w:rPr>
        <w:t>行事は土日にすると</w:t>
      </w:r>
      <w:r w:rsidRPr="0006286E">
        <w:rPr>
          <w:rFonts w:eastAsia="ＭＳ 明朝" w:hAnsi="ＭＳ 明朝" w:hint="eastAsia"/>
          <w:color w:val="000000" w:themeColor="text1"/>
          <w:szCs w:val="22"/>
        </w:rPr>
        <w:t>いう変更をしたところ、</w:t>
      </w:r>
      <w:r w:rsidRPr="0006286E">
        <w:rPr>
          <w:rFonts w:eastAsia="ＭＳ 明朝" w:hAnsi="ＭＳ 明朝"/>
          <w:color w:val="000000" w:themeColor="text1"/>
          <w:szCs w:val="22"/>
        </w:rPr>
        <w:t>すごく若い人</w:t>
      </w:r>
      <w:r w:rsidRPr="0006286E">
        <w:rPr>
          <w:rFonts w:eastAsia="ＭＳ 明朝" w:hAnsi="ＭＳ 明朝" w:hint="eastAsia"/>
          <w:color w:val="000000" w:themeColor="text1"/>
          <w:szCs w:val="22"/>
        </w:rPr>
        <w:t>の参加が増えた。見直すべきところは見直す必要がある。（高橋委員）</w:t>
      </w:r>
    </w:p>
    <w:p w14:paraId="47F20671" w14:textId="4869B831" w:rsidR="00D02173" w:rsidRPr="0006286E" w:rsidRDefault="00D02173" w:rsidP="0006286E">
      <w:pPr>
        <w:ind w:left="220" w:hangingChars="100" w:hanging="220"/>
        <w:rPr>
          <w:rFonts w:eastAsia="ＭＳ 明朝" w:hAnsi="ＭＳ 明朝"/>
          <w:color w:val="000000" w:themeColor="text1"/>
          <w:szCs w:val="22"/>
        </w:rPr>
      </w:pPr>
      <w:r w:rsidRPr="0006286E">
        <w:rPr>
          <w:rFonts w:eastAsia="ＭＳ 明朝" w:hAnsi="ＭＳ 明朝" w:hint="eastAsia"/>
          <w:color w:val="000000" w:themeColor="text1"/>
          <w:szCs w:val="22"/>
        </w:rPr>
        <w:t>・</w:t>
      </w:r>
      <w:r w:rsidRPr="0006286E">
        <w:rPr>
          <w:rFonts w:eastAsia="ＭＳ 明朝" w:hAnsi="ＭＳ 明朝"/>
          <w:color w:val="000000" w:themeColor="text1"/>
          <w:szCs w:val="22"/>
        </w:rPr>
        <w:t>歴史教育</w:t>
      </w:r>
      <w:r w:rsidR="00324585" w:rsidRPr="0006286E">
        <w:rPr>
          <w:rFonts w:eastAsia="ＭＳ 明朝" w:hAnsi="ＭＳ 明朝" w:hint="eastAsia"/>
          <w:color w:val="000000" w:themeColor="text1"/>
          <w:szCs w:val="22"/>
        </w:rPr>
        <w:t>、</w:t>
      </w:r>
      <w:r w:rsidRPr="0006286E">
        <w:rPr>
          <w:rFonts w:eastAsia="ＭＳ 明朝" w:hAnsi="ＭＳ 明朝"/>
          <w:color w:val="000000" w:themeColor="text1"/>
          <w:szCs w:val="22"/>
        </w:rPr>
        <w:t>社会科教育という</w:t>
      </w:r>
      <w:r w:rsidRPr="0006286E">
        <w:rPr>
          <w:rFonts w:eastAsia="ＭＳ 明朝" w:hAnsi="ＭＳ 明朝" w:hint="eastAsia"/>
          <w:color w:val="000000" w:themeColor="text1"/>
          <w:szCs w:val="22"/>
        </w:rPr>
        <w:t>観点から考えた時に</w:t>
      </w:r>
      <w:r w:rsidRPr="0006286E">
        <w:rPr>
          <w:rFonts w:eastAsia="ＭＳ 明朝" w:hAnsi="ＭＳ 明朝"/>
          <w:color w:val="000000" w:themeColor="text1"/>
          <w:szCs w:val="22"/>
        </w:rPr>
        <w:t>、文化財</w:t>
      </w:r>
      <w:r w:rsidRPr="0006286E">
        <w:rPr>
          <w:rFonts w:eastAsia="ＭＳ 明朝" w:hAnsi="ＭＳ 明朝" w:hint="eastAsia"/>
          <w:color w:val="000000" w:themeColor="text1"/>
          <w:szCs w:val="22"/>
        </w:rPr>
        <w:t>や</w:t>
      </w:r>
      <w:r w:rsidRPr="0006286E">
        <w:rPr>
          <w:rFonts w:eastAsia="ＭＳ 明朝" w:hAnsi="ＭＳ 明朝"/>
          <w:color w:val="000000" w:themeColor="text1"/>
          <w:szCs w:val="22"/>
        </w:rPr>
        <w:t>史跡</w:t>
      </w:r>
      <w:r w:rsidRPr="0006286E">
        <w:rPr>
          <w:rFonts w:eastAsia="ＭＳ 明朝" w:hAnsi="ＭＳ 明朝" w:hint="eastAsia"/>
          <w:color w:val="000000" w:themeColor="text1"/>
          <w:szCs w:val="22"/>
        </w:rPr>
        <w:t>などの</w:t>
      </w:r>
      <w:r w:rsidRPr="0006286E">
        <w:rPr>
          <w:rFonts w:eastAsia="ＭＳ 明朝" w:hAnsi="ＭＳ 明朝"/>
          <w:color w:val="000000" w:themeColor="text1"/>
          <w:szCs w:val="22"/>
        </w:rPr>
        <w:t>歴史的な事実</w:t>
      </w:r>
      <w:r w:rsidRPr="0006286E">
        <w:rPr>
          <w:rFonts w:eastAsia="ＭＳ 明朝" w:hAnsi="ＭＳ 明朝" w:hint="eastAsia"/>
          <w:color w:val="000000" w:themeColor="text1"/>
          <w:szCs w:val="22"/>
        </w:rPr>
        <w:t>を</w:t>
      </w:r>
      <w:r w:rsidRPr="0006286E">
        <w:rPr>
          <w:rFonts w:eastAsia="ＭＳ 明朝" w:hAnsi="ＭＳ 明朝"/>
          <w:color w:val="000000" w:themeColor="text1"/>
          <w:szCs w:val="22"/>
        </w:rPr>
        <w:t>理解</w:t>
      </w:r>
      <w:r w:rsidR="00324585" w:rsidRPr="0006286E">
        <w:rPr>
          <w:rFonts w:eastAsia="ＭＳ 明朝" w:hAnsi="ＭＳ 明朝" w:hint="eastAsia"/>
          <w:color w:val="000000" w:themeColor="text1"/>
          <w:szCs w:val="22"/>
        </w:rPr>
        <w:t xml:space="preserve">　</w:t>
      </w:r>
      <w:r w:rsidRPr="0006286E">
        <w:rPr>
          <w:rFonts w:eastAsia="ＭＳ 明朝" w:hAnsi="ＭＳ 明朝"/>
          <w:color w:val="000000" w:themeColor="text1"/>
          <w:szCs w:val="22"/>
        </w:rPr>
        <w:t>することも大事</w:t>
      </w:r>
      <w:r w:rsidRPr="0006286E">
        <w:rPr>
          <w:rFonts w:eastAsia="ＭＳ 明朝" w:hAnsi="ＭＳ 明朝" w:hint="eastAsia"/>
          <w:color w:val="000000" w:themeColor="text1"/>
          <w:szCs w:val="22"/>
        </w:rPr>
        <w:t>だが、</w:t>
      </w:r>
      <w:r w:rsidRPr="0006286E">
        <w:rPr>
          <w:rFonts w:eastAsia="ＭＳ 明朝" w:hAnsi="ＭＳ 明朝"/>
          <w:color w:val="000000" w:themeColor="text1"/>
          <w:szCs w:val="22"/>
        </w:rPr>
        <w:t>その背景にある</w:t>
      </w:r>
      <w:r w:rsidRPr="0006286E">
        <w:rPr>
          <w:rFonts w:eastAsia="ＭＳ 明朝" w:hAnsi="ＭＳ 明朝" w:hint="eastAsia"/>
          <w:color w:val="000000" w:themeColor="text1"/>
          <w:szCs w:val="22"/>
        </w:rPr>
        <w:t>人の生き様や</w:t>
      </w:r>
      <w:r w:rsidRPr="0006286E">
        <w:rPr>
          <w:rFonts w:eastAsia="ＭＳ 明朝" w:hAnsi="ＭＳ 明朝"/>
          <w:color w:val="000000" w:themeColor="text1"/>
          <w:szCs w:val="22"/>
        </w:rPr>
        <w:t>考え方</w:t>
      </w:r>
      <w:r w:rsidRPr="0006286E">
        <w:rPr>
          <w:rFonts w:eastAsia="ＭＳ 明朝" w:hAnsi="ＭＳ 明朝" w:hint="eastAsia"/>
          <w:color w:val="000000" w:themeColor="text1"/>
          <w:szCs w:val="22"/>
        </w:rPr>
        <w:t>も大事。なぜ神楽</w:t>
      </w:r>
      <w:r w:rsidRPr="0006286E">
        <w:rPr>
          <w:rFonts w:eastAsia="ＭＳ 明朝" w:hAnsi="ＭＳ 明朝"/>
          <w:color w:val="000000" w:themeColor="text1"/>
          <w:szCs w:val="22"/>
        </w:rPr>
        <w:t>が必要だった</w:t>
      </w:r>
      <w:r w:rsidRPr="0006286E">
        <w:rPr>
          <w:rFonts w:eastAsia="ＭＳ 明朝" w:hAnsi="ＭＳ 明朝" w:hint="eastAsia"/>
          <w:color w:val="000000" w:themeColor="text1"/>
          <w:szCs w:val="22"/>
        </w:rPr>
        <w:t>のか</w:t>
      </w:r>
      <w:r w:rsidR="00324585" w:rsidRPr="0006286E">
        <w:rPr>
          <w:rFonts w:eastAsia="ＭＳ 明朝" w:hAnsi="ＭＳ 明朝" w:hint="eastAsia"/>
          <w:color w:val="000000" w:themeColor="text1"/>
          <w:szCs w:val="22"/>
        </w:rPr>
        <w:t xml:space="preserve">、　</w:t>
      </w:r>
      <w:r w:rsidRPr="0006286E">
        <w:rPr>
          <w:rFonts w:eastAsia="ＭＳ 明朝" w:hAnsi="ＭＳ 明朝" w:hint="eastAsia"/>
          <w:color w:val="000000" w:themeColor="text1"/>
          <w:szCs w:val="22"/>
        </w:rPr>
        <w:t>お祭り</w:t>
      </w:r>
      <w:r w:rsidRPr="0006286E">
        <w:rPr>
          <w:rFonts w:eastAsia="ＭＳ 明朝" w:hAnsi="ＭＳ 明朝"/>
          <w:color w:val="000000" w:themeColor="text1"/>
          <w:szCs w:val="22"/>
        </w:rPr>
        <w:t>をすることで</w:t>
      </w:r>
      <w:r w:rsidRPr="0006286E">
        <w:rPr>
          <w:rFonts w:eastAsia="ＭＳ 明朝" w:hAnsi="ＭＳ 明朝" w:hint="eastAsia"/>
          <w:color w:val="000000" w:themeColor="text1"/>
          <w:szCs w:val="22"/>
        </w:rPr>
        <w:t>、その時代のどういう</w:t>
      </w:r>
      <w:r w:rsidRPr="0006286E">
        <w:rPr>
          <w:rFonts w:eastAsia="ＭＳ 明朝" w:hAnsi="ＭＳ 明朝"/>
          <w:color w:val="000000" w:themeColor="text1"/>
          <w:szCs w:val="22"/>
        </w:rPr>
        <w:t>課題を</w:t>
      </w:r>
      <w:r w:rsidRPr="0006286E">
        <w:rPr>
          <w:rFonts w:eastAsia="ＭＳ 明朝" w:hAnsi="ＭＳ 明朝" w:hint="eastAsia"/>
          <w:color w:val="000000" w:themeColor="text1"/>
          <w:szCs w:val="22"/>
        </w:rPr>
        <w:t>どう</w:t>
      </w:r>
      <w:r w:rsidRPr="0006286E">
        <w:rPr>
          <w:rFonts w:eastAsia="ＭＳ 明朝" w:hAnsi="ＭＳ 明朝"/>
          <w:color w:val="000000" w:themeColor="text1"/>
          <w:szCs w:val="22"/>
        </w:rPr>
        <w:t>解決</w:t>
      </w:r>
      <w:r w:rsidRPr="0006286E">
        <w:rPr>
          <w:rFonts w:eastAsia="ＭＳ 明朝" w:hAnsi="ＭＳ 明朝" w:hint="eastAsia"/>
          <w:color w:val="000000" w:themeColor="text1"/>
          <w:szCs w:val="22"/>
        </w:rPr>
        <w:t>したのかなど。それを子どもがガイ</w:t>
      </w:r>
      <w:r w:rsidR="00324585" w:rsidRPr="0006286E">
        <w:rPr>
          <w:rFonts w:eastAsia="ＭＳ 明朝" w:hAnsi="ＭＳ 明朝" w:hint="eastAsia"/>
          <w:color w:val="000000" w:themeColor="text1"/>
          <w:szCs w:val="22"/>
        </w:rPr>
        <w:t xml:space="preserve">　</w:t>
      </w:r>
      <w:r w:rsidRPr="0006286E">
        <w:rPr>
          <w:rFonts w:eastAsia="ＭＳ 明朝" w:hAnsi="ＭＳ 明朝" w:hint="eastAsia"/>
          <w:color w:val="000000" w:themeColor="text1"/>
          <w:szCs w:val="22"/>
        </w:rPr>
        <w:t>ドとして説明できるような</w:t>
      </w:r>
      <w:r w:rsidRPr="0006286E">
        <w:rPr>
          <w:rFonts w:eastAsia="ＭＳ 明朝" w:hAnsi="ＭＳ 明朝"/>
          <w:color w:val="000000" w:themeColor="text1"/>
          <w:szCs w:val="22"/>
        </w:rPr>
        <w:t>取り組み</w:t>
      </w:r>
      <w:r w:rsidRPr="0006286E">
        <w:rPr>
          <w:rFonts w:eastAsia="ＭＳ 明朝" w:hAnsi="ＭＳ 明朝" w:hint="eastAsia"/>
          <w:color w:val="000000" w:themeColor="text1"/>
          <w:szCs w:val="22"/>
        </w:rPr>
        <w:t>ができると教育</w:t>
      </w:r>
      <w:r w:rsidRPr="0006286E">
        <w:rPr>
          <w:rFonts w:eastAsia="ＭＳ 明朝" w:hAnsi="ＭＳ 明朝"/>
          <w:color w:val="000000" w:themeColor="text1"/>
          <w:szCs w:val="22"/>
        </w:rPr>
        <w:t>的にすごく</w:t>
      </w:r>
      <w:r w:rsidRPr="0006286E">
        <w:rPr>
          <w:rFonts w:eastAsia="ＭＳ 明朝" w:hAnsi="ＭＳ 明朝" w:hint="eastAsia"/>
          <w:color w:val="000000" w:themeColor="text1"/>
          <w:szCs w:val="22"/>
        </w:rPr>
        <w:t>良いと思う。（藤田委員）</w:t>
      </w:r>
    </w:p>
    <w:p w14:paraId="387973F5" w14:textId="77777777" w:rsidR="004438A8" w:rsidRPr="0006286E" w:rsidRDefault="004438A8" w:rsidP="00852EE7">
      <w:pPr>
        <w:spacing w:line="276" w:lineRule="auto"/>
        <w:ind w:left="220" w:hangingChars="100" w:hanging="220"/>
        <w:rPr>
          <w:rFonts w:eastAsia="ＭＳ 明朝" w:hAnsi="ＭＳ 明朝"/>
          <w:color w:val="000000" w:themeColor="text1"/>
          <w:szCs w:val="22"/>
        </w:rPr>
      </w:pPr>
    </w:p>
    <w:sectPr w:rsidR="004438A8" w:rsidRPr="0006286E" w:rsidSect="00C91564">
      <w:footerReference w:type="even" r:id="rId8"/>
      <w:footerReference w:type="default" r:id="rId9"/>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B0BA8" w14:textId="77777777" w:rsidR="00285602" w:rsidRDefault="00285602" w:rsidP="00C91564">
      <w:r>
        <w:separator/>
      </w:r>
    </w:p>
  </w:endnote>
  <w:endnote w:type="continuationSeparator" w:id="0">
    <w:p w14:paraId="0C354179" w14:textId="77777777" w:rsidR="00285602" w:rsidRDefault="00285602" w:rsidP="00C9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7658" w14:textId="77777777" w:rsidR="00275405" w:rsidRDefault="00275405">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A4CA" w14:textId="0F18D049" w:rsidR="00275405" w:rsidRDefault="00275405">
    <w:pPr>
      <w:framePr w:wrap="around" w:vAnchor="text" w:hAnchor="margin" w:xAlign="center" w:y="1"/>
    </w:pPr>
    <w:r>
      <w:fldChar w:fldCharType="begin"/>
    </w:r>
    <w:r>
      <w:instrText>PAGE</w:instrText>
    </w:r>
    <w:r>
      <w:fldChar w:fldCharType="separate"/>
    </w:r>
    <w:r w:rsidR="002B62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2E4F8" w14:textId="77777777" w:rsidR="00285602" w:rsidRDefault="00285602" w:rsidP="00C91564">
      <w:r>
        <w:separator/>
      </w:r>
    </w:p>
  </w:footnote>
  <w:footnote w:type="continuationSeparator" w:id="0">
    <w:p w14:paraId="51F96774" w14:textId="77777777" w:rsidR="00285602" w:rsidRDefault="00285602" w:rsidP="00C91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100"/>
    <w:multiLevelType w:val="multilevel"/>
    <w:tmpl w:val="093C9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DA6F26"/>
    <w:multiLevelType w:val="multilevel"/>
    <w:tmpl w:val="9EEA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1729F6"/>
    <w:multiLevelType w:val="multilevel"/>
    <w:tmpl w:val="1620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F71148"/>
    <w:multiLevelType w:val="multilevel"/>
    <w:tmpl w:val="72C440F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3868933">
    <w:abstractNumId w:val="2"/>
  </w:num>
  <w:num w:numId="2" w16cid:durableId="943995288">
    <w:abstractNumId w:val="3"/>
  </w:num>
  <w:num w:numId="3" w16cid:durableId="518084013">
    <w:abstractNumId w:val="1"/>
  </w:num>
  <w:num w:numId="4" w16cid:durableId="154081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64"/>
    <w:rsid w:val="00000C33"/>
    <w:rsid w:val="00001689"/>
    <w:rsid w:val="00001CB8"/>
    <w:rsid w:val="00002761"/>
    <w:rsid w:val="000028D1"/>
    <w:rsid w:val="00002D02"/>
    <w:rsid w:val="00006CF8"/>
    <w:rsid w:val="00007BEF"/>
    <w:rsid w:val="00011F9C"/>
    <w:rsid w:val="000122AE"/>
    <w:rsid w:val="00014A73"/>
    <w:rsid w:val="00015185"/>
    <w:rsid w:val="000177B4"/>
    <w:rsid w:val="0002019D"/>
    <w:rsid w:val="0002337F"/>
    <w:rsid w:val="00032597"/>
    <w:rsid w:val="00032EBE"/>
    <w:rsid w:val="0003352D"/>
    <w:rsid w:val="0004104F"/>
    <w:rsid w:val="00044246"/>
    <w:rsid w:val="0004462A"/>
    <w:rsid w:val="00044CA9"/>
    <w:rsid w:val="00045EA7"/>
    <w:rsid w:val="000508FA"/>
    <w:rsid w:val="00056C3B"/>
    <w:rsid w:val="00061089"/>
    <w:rsid w:val="0006286E"/>
    <w:rsid w:val="00064B81"/>
    <w:rsid w:val="00070CB5"/>
    <w:rsid w:val="00070E2C"/>
    <w:rsid w:val="0007286B"/>
    <w:rsid w:val="000752A8"/>
    <w:rsid w:val="000766FF"/>
    <w:rsid w:val="00077A5C"/>
    <w:rsid w:val="0008276A"/>
    <w:rsid w:val="00084109"/>
    <w:rsid w:val="00086D65"/>
    <w:rsid w:val="000948D5"/>
    <w:rsid w:val="00095779"/>
    <w:rsid w:val="000A0796"/>
    <w:rsid w:val="000A2C97"/>
    <w:rsid w:val="000A518A"/>
    <w:rsid w:val="000A6351"/>
    <w:rsid w:val="000A7F48"/>
    <w:rsid w:val="000B1E24"/>
    <w:rsid w:val="000B1F03"/>
    <w:rsid w:val="000B2DE1"/>
    <w:rsid w:val="000B2E0A"/>
    <w:rsid w:val="000B6B43"/>
    <w:rsid w:val="000B7C3A"/>
    <w:rsid w:val="000C2DD3"/>
    <w:rsid w:val="000C38DD"/>
    <w:rsid w:val="000C3F7B"/>
    <w:rsid w:val="000C45CC"/>
    <w:rsid w:val="000C51B4"/>
    <w:rsid w:val="000D04CE"/>
    <w:rsid w:val="000D0D5E"/>
    <w:rsid w:val="000D3EEB"/>
    <w:rsid w:val="000D41E0"/>
    <w:rsid w:val="000D4A85"/>
    <w:rsid w:val="000D507A"/>
    <w:rsid w:val="000D7062"/>
    <w:rsid w:val="000D73BF"/>
    <w:rsid w:val="000E180D"/>
    <w:rsid w:val="000E50DB"/>
    <w:rsid w:val="000E638E"/>
    <w:rsid w:val="000F05CB"/>
    <w:rsid w:val="000F1CE9"/>
    <w:rsid w:val="000F45BA"/>
    <w:rsid w:val="000F5DCF"/>
    <w:rsid w:val="00101032"/>
    <w:rsid w:val="00101087"/>
    <w:rsid w:val="00104BCA"/>
    <w:rsid w:val="00106428"/>
    <w:rsid w:val="00106910"/>
    <w:rsid w:val="00107685"/>
    <w:rsid w:val="00112AF2"/>
    <w:rsid w:val="00113075"/>
    <w:rsid w:val="001139FD"/>
    <w:rsid w:val="0011725C"/>
    <w:rsid w:val="00130DD9"/>
    <w:rsid w:val="00134184"/>
    <w:rsid w:val="001360F2"/>
    <w:rsid w:val="00136815"/>
    <w:rsid w:val="00144DD9"/>
    <w:rsid w:val="00145234"/>
    <w:rsid w:val="00145C2D"/>
    <w:rsid w:val="001475DC"/>
    <w:rsid w:val="00147888"/>
    <w:rsid w:val="00151CAA"/>
    <w:rsid w:val="00153AEF"/>
    <w:rsid w:val="00154F0E"/>
    <w:rsid w:val="0015691B"/>
    <w:rsid w:val="0016451C"/>
    <w:rsid w:val="00165EA4"/>
    <w:rsid w:val="00167A90"/>
    <w:rsid w:val="00170120"/>
    <w:rsid w:val="00172ABB"/>
    <w:rsid w:val="001746DB"/>
    <w:rsid w:val="00174C8A"/>
    <w:rsid w:val="00177403"/>
    <w:rsid w:val="0018242D"/>
    <w:rsid w:val="00186ECE"/>
    <w:rsid w:val="001871E5"/>
    <w:rsid w:val="00187D51"/>
    <w:rsid w:val="001931D9"/>
    <w:rsid w:val="00194F09"/>
    <w:rsid w:val="0019588B"/>
    <w:rsid w:val="0019698A"/>
    <w:rsid w:val="00197694"/>
    <w:rsid w:val="00197A5C"/>
    <w:rsid w:val="001A1AD6"/>
    <w:rsid w:val="001A3F7D"/>
    <w:rsid w:val="001A4331"/>
    <w:rsid w:val="001A7499"/>
    <w:rsid w:val="001B3535"/>
    <w:rsid w:val="001B625A"/>
    <w:rsid w:val="001B741E"/>
    <w:rsid w:val="001B7655"/>
    <w:rsid w:val="001C0948"/>
    <w:rsid w:val="001C1A96"/>
    <w:rsid w:val="001D0CB6"/>
    <w:rsid w:val="001D1AA4"/>
    <w:rsid w:val="001D580D"/>
    <w:rsid w:val="001D5C81"/>
    <w:rsid w:val="001D61D5"/>
    <w:rsid w:val="001D7F8C"/>
    <w:rsid w:val="001E009E"/>
    <w:rsid w:val="001E02C3"/>
    <w:rsid w:val="001E2769"/>
    <w:rsid w:val="001E38FE"/>
    <w:rsid w:val="001E42F6"/>
    <w:rsid w:val="001E6C77"/>
    <w:rsid w:val="001E72B2"/>
    <w:rsid w:val="001F2182"/>
    <w:rsid w:val="001F40BA"/>
    <w:rsid w:val="001F4335"/>
    <w:rsid w:val="001F5B47"/>
    <w:rsid w:val="002008EF"/>
    <w:rsid w:val="002028E0"/>
    <w:rsid w:val="00203ADB"/>
    <w:rsid w:val="00211571"/>
    <w:rsid w:val="00213362"/>
    <w:rsid w:val="00216051"/>
    <w:rsid w:val="0022069C"/>
    <w:rsid w:val="0022290E"/>
    <w:rsid w:val="00230BBD"/>
    <w:rsid w:val="002340C3"/>
    <w:rsid w:val="00234263"/>
    <w:rsid w:val="002347EC"/>
    <w:rsid w:val="00234C4E"/>
    <w:rsid w:val="00235EDF"/>
    <w:rsid w:val="00236727"/>
    <w:rsid w:val="002373EE"/>
    <w:rsid w:val="0024193E"/>
    <w:rsid w:val="00244E1A"/>
    <w:rsid w:val="00245DD6"/>
    <w:rsid w:val="00245F5F"/>
    <w:rsid w:val="00246DBD"/>
    <w:rsid w:val="002479D7"/>
    <w:rsid w:val="00252BFE"/>
    <w:rsid w:val="00253D2E"/>
    <w:rsid w:val="00255724"/>
    <w:rsid w:val="0026212A"/>
    <w:rsid w:val="002623C4"/>
    <w:rsid w:val="00262983"/>
    <w:rsid w:val="00262E2C"/>
    <w:rsid w:val="00263EBF"/>
    <w:rsid w:val="00264A71"/>
    <w:rsid w:val="00264BCD"/>
    <w:rsid w:val="00265E2B"/>
    <w:rsid w:val="00266DB3"/>
    <w:rsid w:val="00270032"/>
    <w:rsid w:val="00270A93"/>
    <w:rsid w:val="0027397F"/>
    <w:rsid w:val="00273C4A"/>
    <w:rsid w:val="00275405"/>
    <w:rsid w:val="00275AA5"/>
    <w:rsid w:val="00281528"/>
    <w:rsid w:val="002837AA"/>
    <w:rsid w:val="00285602"/>
    <w:rsid w:val="0028700B"/>
    <w:rsid w:val="00290027"/>
    <w:rsid w:val="0029126C"/>
    <w:rsid w:val="002912A4"/>
    <w:rsid w:val="0029193D"/>
    <w:rsid w:val="00294724"/>
    <w:rsid w:val="002974AF"/>
    <w:rsid w:val="002A045E"/>
    <w:rsid w:val="002A2910"/>
    <w:rsid w:val="002A4D54"/>
    <w:rsid w:val="002A5635"/>
    <w:rsid w:val="002A5F00"/>
    <w:rsid w:val="002A7B3C"/>
    <w:rsid w:val="002B201E"/>
    <w:rsid w:val="002B571F"/>
    <w:rsid w:val="002B62C7"/>
    <w:rsid w:val="002B6668"/>
    <w:rsid w:val="002B7F4D"/>
    <w:rsid w:val="002C0B42"/>
    <w:rsid w:val="002C0DA2"/>
    <w:rsid w:val="002D1878"/>
    <w:rsid w:val="002D2E74"/>
    <w:rsid w:val="002D3767"/>
    <w:rsid w:val="002D774E"/>
    <w:rsid w:val="002E1248"/>
    <w:rsid w:val="002E2FFB"/>
    <w:rsid w:val="002E442F"/>
    <w:rsid w:val="002E6B75"/>
    <w:rsid w:val="002E76FF"/>
    <w:rsid w:val="002F0976"/>
    <w:rsid w:val="002F2A1C"/>
    <w:rsid w:val="002F4977"/>
    <w:rsid w:val="002F7CAF"/>
    <w:rsid w:val="00300D43"/>
    <w:rsid w:val="003027C1"/>
    <w:rsid w:val="00305318"/>
    <w:rsid w:val="00305450"/>
    <w:rsid w:val="003054F9"/>
    <w:rsid w:val="00306829"/>
    <w:rsid w:val="0031123F"/>
    <w:rsid w:val="00311330"/>
    <w:rsid w:val="00312653"/>
    <w:rsid w:val="00320DE3"/>
    <w:rsid w:val="003217B9"/>
    <w:rsid w:val="00322B92"/>
    <w:rsid w:val="00323130"/>
    <w:rsid w:val="00323D19"/>
    <w:rsid w:val="00323E0C"/>
    <w:rsid w:val="003242F1"/>
    <w:rsid w:val="00324585"/>
    <w:rsid w:val="003249CD"/>
    <w:rsid w:val="0032592E"/>
    <w:rsid w:val="00325F13"/>
    <w:rsid w:val="00327C1C"/>
    <w:rsid w:val="00331975"/>
    <w:rsid w:val="003319E3"/>
    <w:rsid w:val="00331E4F"/>
    <w:rsid w:val="00333A7B"/>
    <w:rsid w:val="00334DD3"/>
    <w:rsid w:val="003419F5"/>
    <w:rsid w:val="00341A26"/>
    <w:rsid w:val="003441BF"/>
    <w:rsid w:val="00346CDE"/>
    <w:rsid w:val="003525DB"/>
    <w:rsid w:val="00352623"/>
    <w:rsid w:val="003551C2"/>
    <w:rsid w:val="00355449"/>
    <w:rsid w:val="00362BFF"/>
    <w:rsid w:val="00362F18"/>
    <w:rsid w:val="003630AB"/>
    <w:rsid w:val="0036745F"/>
    <w:rsid w:val="0036796C"/>
    <w:rsid w:val="00371495"/>
    <w:rsid w:val="00372675"/>
    <w:rsid w:val="003726FD"/>
    <w:rsid w:val="00372B73"/>
    <w:rsid w:val="00373316"/>
    <w:rsid w:val="00376502"/>
    <w:rsid w:val="003779F8"/>
    <w:rsid w:val="00382E09"/>
    <w:rsid w:val="00383DB6"/>
    <w:rsid w:val="003866B5"/>
    <w:rsid w:val="003925B4"/>
    <w:rsid w:val="00393886"/>
    <w:rsid w:val="00395782"/>
    <w:rsid w:val="00395CA0"/>
    <w:rsid w:val="00396EF1"/>
    <w:rsid w:val="003B024C"/>
    <w:rsid w:val="003B0482"/>
    <w:rsid w:val="003B05A4"/>
    <w:rsid w:val="003B0E31"/>
    <w:rsid w:val="003B2B87"/>
    <w:rsid w:val="003B3DB3"/>
    <w:rsid w:val="003B5089"/>
    <w:rsid w:val="003B683F"/>
    <w:rsid w:val="003B76AF"/>
    <w:rsid w:val="003C14A8"/>
    <w:rsid w:val="003C321F"/>
    <w:rsid w:val="003C51BF"/>
    <w:rsid w:val="003D27D2"/>
    <w:rsid w:val="003D30B9"/>
    <w:rsid w:val="003D319A"/>
    <w:rsid w:val="003D3947"/>
    <w:rsid w:val="003E260A"/>
    <w:rsid w:val="003E6A38"/>
    <w:rsid w:val="003F113B"/>
    <w:rsid w:val="003F18DA"/>
    <w:rsid w:val="003F279B"/>
    <w:rsid w:val="0040025C"/>
    <w:rsid w:val="00400ADD"/>
    <w:rsid w:val="00401C50"/>
    <w:rsid w:val="00402B38"/>
    <w:rsid w:val="004053A1"/>
    <w:rsid w:val="00413057"/>
    <w:rsid w:val="004152FE"/>
    <w:rsid w:val="00415F3F"/>
    <w:rsid w:val="00416057"/>
    <w:rsid w:val="0041782B"/>
    <w:rsid w:val="00420585"/>
    <w:rsid w:val="00422934"/>
    <w:rsid w:val="00425370"/>
    <w:rsid w:val="004262B3"/>
    <w:rsid w:val="00426AEA"/>
    <w:rsid w:val="00430917"/>
    <w:rsid w:val="00430B1F"/>
    <w:rsid w:val="00431BA2"/>
    <w:rsid w:val="00433C84"/>
    <w:rsid w:val="00435217"/>
    <w:rsid w:val="004359EE"/>
    <w:rsid w:val="00440A77"/>
    <w:rsid w:val="00442CED"/>
    <w:rsid w:val="004438A8"/>
    <w:rsid w:val="0044571A"/>
    <w:rsid w:val="00447781"/>
    <w:rsid w:val="00452740"/>
    <w:rsid w:val="00461096"/>
    <w:rsid w:val="00465CEE"/>
    <w:rsid w:val="00465F76"/>
    <w:rsid w:val="00470693"/>
    <w:rsid w:val="004727E1"/>
    <w:rsid w:val="0047326C"/>
    <w:rsid w:val="00473538"/>
    <w:rsid w:val="004746EB"/>
    <w:rsid w:val="00474F96"/>
    <w:rsid w:val="00475197"/>
    <w:rsid w:val="00475487"/>
    <w:rsid w:val="00482629"/>
    <w:rsid w:val="00482E5C"/>
    <w:rsid w:val="00483657"/>
    <w:rsid w:val="004838A5"/>
    <w:rsid w:val="00485B09"/>
    <w:rsid w:val="004862A7"/>
    <w:rsid w:val="0049014D"/>
    <w:rsid w:val="004919EA"/>
    <w:rsid w:val="00494EFF"/>
    <w:rsid w:val="00497A60"/>
    <w:rsid w:val="004A171E"/>
    <w:rsid w:val="004B1A78"/>
    <w:rsid w:val="004B2D76"/>
    <w:rsid w:val="004B2EB9"/>
    <w:rsid w:val="004B3E2C"/>
    <w:rsid w:val="004B4F6C"/>
    <w:rsid w:val="004B561B"/>
    <w:rsid w:val="004C18A0"/>
    <w:rsid w:val="004C1A35"/>
    <w:rsid w:val="004C4457"/>
    <w:rsid w:val="004C653A"/>
    <w:rsid w:val="004C7493"/>
    <w:rsid w:val="004C78AB"/>
    <w:rsid w:val="004D1899"/>
    <w:rsid w:val="004D2B2B"/>
    <w:rsid w:val="004D7193"/>
    <w:rsid w:val="004E4792"/>
    <w:rsid w:val="004E49E6"/>
    <w:rsid w:val="004E4ACB"/>
    <w:rsid w:val="004E52EA"/>
    <w:rsid w:val="004E5526"/>
    <w:rsid w:val="004E75AE"/>
    <w:rsid w:val="004F232C"/>
    <w:rsid w:val="004F2BB3"/>
    <w:rsid w:val="004F306D"/>
    <w:rsid w:val="004F5405"/>
    <w:rsid w:val="004F70F5"/>
    <w:rsid w:val="004F7D71"/>
    <w:rsid w:val="004F7F32"/>
    <w:rsid w:val="00500940"/>
    <w:rsid w:val="0050462B"/>
    <w:rsid w:val="005055FB"/>
    <w:rsid w:val="00506436"/>
    <w:rsid w:val="005065C8"/>
    <w:rsid w:val="00514065"/>
    <w:rsid w:val="005145AC"/>
    <w:rsid w:val="005150D0"/>
    <w:rsid w:val="00515393"/>
    <w:rsid w:val="00520396"/>
    <w:rsid w:val="005203A4"/>
    <w:rsid w:val="00521BB9"/>
    <w:rsid w:val="00522809"/>
    <w:rsid w:val="00523C6F"/>
    <w:rsid w:val="00524266"/>
    <w:rsid w:val="00526566"/>
    <w:rsid w:val="00527E16"/>
    <w:rsid w:val="00530A10"/>
    <w:rsid w:val="0053235B"/>
    <w:rsid w:val="00534B5C"/>
    <w:rsid w:val="00534F47"/>
    <w:rsid w:val="005356C1"/>
    <w:rsid w:val="005363BA"/>
    <w:rsid w:val="005365F7"/>
    <w:rsid w:val="0054209E"/>
    <w:rsid w:val="005423F6"/>
    <w:rsid w:val="00542AAD"/>
    <w:rsid w:val="005477B9"/>
    <w:rsid w:val="005478A0"/>
    <w:rsid w:val="00550147"/>
    <w:rsid w:val="00551A64"/>
    <w:rsid w:val="00551E8B"/>
    <w:rsid w:val="0055272D"/>
    <w:rsid w:val="0055383F"/>
    <w:rsid w:val="00564A0F"/>
    <w:rsid w:val="005744AF"/>
    <w:rsid w:val="00577F2D"/>
    <w:rsid w:val="00581EED"/>
    <w:rsid w:val="005843AE"/>
    <w:rsid w:val="00584B6F"/>
    <w:rsid w:val="00590A73"/>
    <w:rsid w:val="0059518F"/>
    <w:rsid w:val="005A1783"/>
    <w:rsid w:val="005A1822"/>
    <w:rsid w:val="005A5C21"/>
    <w:rsid w:val="005A5F12"/>
    <w:rsid w:val="005A66AA"/>
    <w:rsid w:val="005A7B3A"/>
    <w:rsid w:val="005B4B48"/>
    <w:rsid w:val="005B6D3B"/>
    <w:rsid w:val="005B7D6E"/>
    <w:rsid w:val="005C2661"/>
    <w:rsid w:val="005C56EE"/>
    <w:rsid w:val="005C5C4E"/>
    <w:rsid w:val="005C5DE4"/>
    <w:rsid w:val="005C5E7B"/>
    <w:rsid w:val="005C5FBF"/>
    <w:rsid w:val="005C72D5"/>
    <w:rsid w:val="005D1B98"/>
    <w:rsid w:val="005D2A3A"/>
    <w:rsid w:val="005D5CC8"/>
    <w:rsid w:val="005D70FC"/>
    <w:rsid w:val="005D7DE4"/>
    <w:rsid w:val="005E1B80"/>
    <w:rsid w:val="005E1F35"/>
    <w:rsid w:val="005E20A6"/>
    <w:rsid w:val="005E3FA1"/>
    <w:rsid w:val="005E467F"/>
    <w:rsid w:val="005E7002"/>
    <w:rsid w:val="005F0CE8"/>
    <w:rsid w:val="005F5E98"/>
    <w:rsid w:val="00600749"/>
    <w:rsid w:val="00600F50"/>
    <w:rsid w:val="0060155C"/>
    <w:rsid w:val="0060433A"/>
    <w:rsid w:val="0060562B"/>
    <w:rsid w:val="00607F65"/>
    <w:rsid w:val="006150C0"/>
    <w:rsid w:val="00616426"/>
    <w:rsid w:val="0062034E"/>
    <w:rsid w:val="0062166C"/>
    <w:rsid w:val="006249C7"/>
    <w:rsid w:val="00624A5E"/>
    <w:rsid w:val="00627072"/>
    <w:rsid w:val="00630F96"/>
    <w:rsid w:val="006314E0"/>
    <w:rsid w:val="00633F84"/>
    <w:rsid w:val="0063794D"/>
    <w:rsid w:val="0064025B"/>
    <w:rsid w:val="0064275D"/>
    <w:rsid w:val="00644C8D"/>
    <w:rsid w:val="006461B1"/>
    <w:rsid w:val="00647A3D"/>
    <w:rsid w:val="006515C1"/>
    <w:rsid w:val="00653001"/>
    <w:rsid w:val="00654A4D"/>
    <w:rsid w:val="00661AB5"/>
    <w:rsid w:val="00672E6A"/>
    <w:rsid w:val="006730E6"/>
    <w:rsid w:val="00675607"/>
    <w:rsid w:val="006756B7"/>
    <w:rsid w:val="00675FBA"/>
    <w:rsid w:val="00676365"/>
    <w:rsid w:val="00680DD5"/>
    <w:rsid w:val="00686C56"/>
    <w:rsid w:val="006916FB"/>
    <w:rsid w:val="00696F4D"/>
    <w:rsid w:val="006970ED"/>
    <w:rsid w:val="006A3B10"/>
    <w:rsid w:val="006A4BA1"/>
    <w:rsid w:val="006A68B2"/>
    <w:rsid w:val="006B00A6"/>
    <w:rsid w:val="006B1F0E"/>
    <w:rsid w:val="006B69BD"/>
    <w:rsid w:val="006C08F0"/>
    <w:rsid w:val="006C3689"/>
    <w:rsid w:val="006C3A44"/>
    <w:rsid w:val="006C5345"/>
    <w:rsid w:val="006C64A9"/>
    <w:rsid w:val="006C7A38"/>
    <w:rsid w:val="006D1323"/>
    <w:rsid w:val="006D1C55"/>
    <w:rsid w:val="006D2163"/>
    <w:rsid w:val="006D2E53"/>
    <w:rsid w:val="006D399A"/>
    <w:rsid w:val="006D48EB"/>
    <w:rsid w:val="006E04C2"/>
    <w:rsid w:val="006E33D7"/>
    <w:rsid w:val="006E380D"/>
    <w:rsid w:val="006E440C"/>
    <w:rsid w:val="006E4682"/>
    <w:rsid w:val="006E65B0"/>
    <w:rsid w:val="006F1878"/>
    <w:rsid w:val="006F2CB7"/>
    <w:rsid w:val="006F485B"/>
    <w:rsid w:val="006F503F"/>
    <w:rsid w:val="006F5F42"/>
    <w:rsid w:val="006F691A"/>
    <w:rsid w:val="00700D85"/>
    <w:rsid w:val="0071236A"/>
    <w:rsid w:val="0071636B"/>
    <w:rsid w:val="00716698"/>
    <w:rsid w:val="007175B9"/>
    <w:rsid w:val="0072138B"/>
    <w:rsid w:val="007221EA"/>
    <w:rsid w:val="00722746"/>
    <w:rsid w:val="00725D40"/>
    <w:rsid w:val="007306D8"/>
    <w:rsid w:val="0073518D"/>
    <w:rsid w:val="007368B2"/>
    <w:rsid w:val="007369A5"/>
    <w:rsid w:val="0074068E"/>
    <w:rsid w:val="0075160F"/>
    <w:rsid w:val="0075468B"/>
    <w:rsid w:val="0075508B"/>
    <w:rsid w:val="0075587B"/>
    <w:rsid w:val="00761460"/>
    <w:rsid w:val="00763558"/>
    <w:rsid w:val="0076558A"/>
    <w:rsid w:val="007660E8"/>
    <w:rsid w:val="00771169"/>
    <w:rsid w:val="00771877"/>
    <w:rsid w:val="007726FF"/>
    <w:rsid w:val="0078048F"/>
    <w:rsid w:val="007854AA"/>
    <w:rsid w:val="0078593E"/>
    <w:rsid w:val="00792A38"/>
    <w:rsid w:val="0079551F"/>
    <w:rsid w:val="00797BAE"/>
    <w:rsid w:val="007A0E8E"/>
    <w:rsid w:val="007A28C1"/>
    <w:rsid w:val="007A2CA3"/>
    <w:rsid w:val="007A367D"/>
    <w:rsid w:val="007A3E39"/>
    <w:rsid w:val="007A4C5C"/>
    <w:rsid w:val="007A65B6"/>
    <w:rsid w:val="007A6DEB"/>
    <w:rsid w:val="007B02AF"/>
    <w:rsid w:val="007B1A9C"/>
    <w:rsid w:val="007B532E"/>
    <w:rsid w:val="007B59C7"/>
    <w:rsid w:val="007C41BF"/>
    <w:rsid w:val="007C553E"/>
    <w:rsid w:val="007C5804"/>
    <w:rsid w:val="007D0E5B"/>
    <w:rsid w:val="007D2476"/>
    <w:rsid w:val="007D28B9"/>
    <w:rsid w:val="007D2F5B"/>
    <w:rsid w:val="007D35C7"/>
    <w:rsid w:val="007D4BA1"/>
    <w:rsid w:val="007D58B5"/>
    <w:rsid w:val="007D764C"/>
    <w:rsid w:val="007E0F93"/>
    <w:rsid w:val="007E62E8"/>
    <w:rsid w:val="007F0167"/>
    <w:rsid w:val="007F26AB"/>
    <w:rsid w:val="007F495D"/>
    <w:rsid w:val="007F52E3"/>
    <w:rsid w:val="007F5B8C"/>
    <w:rsid w:val="00801E21"/>
    <w:rsid w:val="00802405"/>
    <w:rsid w:val="0080476B"/>
    <w:rsid w:val="00807A59"/>
    <w:rsid w:val="00807BF2"/>
    <w:rsid w:val="008110AE"/>
    <w:rsid w:val="00812D1A"/>
    <w:rsid w:val="0081333F"/>
    <w:rsid w:val="00820C3D"/>
    <w:rsid w:val="00823E59"/>
    <w:rsid w:val="00824FFF"/>
    <w:rsid w:val="0082536B"/>
    <w:rsid w:val="0082609E"/>
    <w:rsid w:val="00827D86"/>
    <w:rsid w:val="008306CE"/>
    <w:rsid w:val="008309E9"/>
    <w:rsid w:val="00830A5C"/>
    <w:rsid w:val="0083161B"/>
    <w:rsid w:val="008318E2"/>
    <w:rsid w:val="0083298F"/>
    <w:rsid w:val="00836277"/>
    <w:rsid w:val="00840321"/>
    <w:rsid w:val="008452F4"/>
    <w:rsid w:val="00845551"/>
    <w:rsid w:val="008459DE"/>
    <w:rsid w:val="00846245"/>
    <w:rsid w:val="00847910"/>
    <w:rsid w:val="00847D85"/>
    <w:rsid w:val="008513AA"/>
    <w:rsid w:val="00852EE7"/>
    <w:rsid w:val="00853040"/>
    <w:rsid w:val="00853DDB"/>
    <w:rsid w:val="00857067"/>
    <w:rsid w:val="00861E47"/>
    <w:rsid w:val="008636FF"/>
    <w:rsid w:val="0086459A"/>
    <w:rsid w:val="0086518B"/>
    <w:rsid w:val="00865195"/>
    <w:rsid w:val="00865CAC"/>
    <w:rsid w:val="00867C53"/>
    <w:rsid w:val="00870371"/>
    <w:rsid w:val="008706CF"/>
    <w:rsid w:val="008712E2"/>
    <w:rsid w:val="00872193"/>
    <w:rsid w:val="0087389D"/>
    <w:rsid w:val="008752FE"/>
    <w:rsid w:val="0088128A"/>
    <w:rsid w:val="008820FE"/>
    <w:rsid w:val="00887FA9"/>
    <w:rsid w:val="00891304"/>
    <w:rsid w:val="00891F28"/>
    <w:rsid w:val="0089204D"/>
    <w:rsid w:val="00893230"/>
    <w:rsid w:val="008940D7"/>
    <w:rsid w:val="00895EE3"/>
    <w:rsid w:val="0089676B"/>
    <w:rsid w:val="008A0D31"/>
    <w:rsid w:val="008A13A7"/>
    <w:rsid w:val="008A2A98"/>
    <w:rsid w:val="008A588F"/>
    <w:rsid w:val="008A5B48"/>
    <w:rsid w:val="008A5DC8"/>
    <w:rsid w:val="008A79CE"/>
    <w:rsid w:val="008B1240"/>
    <w:rsid w:val="008B1B10"/>
    <w:rsid w:val="008B2168"/>
    <w:rsid w:val="008B23EB"/>
    <w:rsid w:val="008B5366"/>
    <w:rsid w:val="008C2757"/>
    <w:rsid w:val="008C42AB"/>
    <w:rsid w:val="008C6CF4"/>
    <w:rsid w:val="008C76CB"/>
    <w:rsid w:val="008C7A32"/>
    <w:rsid w:val="008C7F2C"/>
    <w:rsid w:val="008D0483"/>
    <w:rsid w:val="008D1123"/>
    <w:rsid w:val="008D2967"/>
    <w:rsid w:val="008D4AB7"/>
    <w:rsid w:val="008D4E49"/>
    <w:rsid w:val="008E00EB"/>
    <w:rsid w:val="008E0A66"/>
    <w:rsid w:val="008E15A6"/>
    <w:rsid w:val="008E26F2"/>
    <w:rsid w:val="008E3439"/>
    <w:rsid w:val="008E37F0"/>
    <w:rsid w:val="008E56FA"/>
    <w:rsid w:val="008F2DE9"/>
    <w:rsid w:val="008F55AC"/>
    <w:rsid w:val="008F5DA0"/>
    <w:rsid w:val="00900975"/>
    <w:rsid w:val="0091670C"/>
    <w:rsid w:val="00916A02"/>
    <w:rsid w:val="00917454"/>
    <w:rsid w:val="00923F67"/>
    <w:rsid w:val="00927338"/>
    <w:rsid w:val="009317AE"/>
    <w:rsid w:val="00931B63"/>
    <w:rsid w:val="00934541"/>
    <w:rsid w:val="00936142"/>
    <w:rsid w:val="00940739"/>
    <w:rsid w:val="009411C5"/>
    <w:rsid w:val="00944238"/>
    <w:rsid w:val="009464FC"/>
    <w:rsid w:val="009518BD"/>
    <w:rsid w:val="009523A9"/>
    <w:rsid w:val="00954652"/>
    <w:rsid w:val="00954AC6"/>
    <w:rsid w:val="009557CB"/>
    <w:rsid w:val="00962327"/>
    <w:rsid w:val="00962ADF"/>
    <w:rsid w:val="00963160"/>
    <w:rsid w:val="009642FE"/>
    <w:rsid w:val="00965BA5"/>
    <w:rsid w:val="009710E9"/>
    <w:rsid w:val="00973D4A"/>
    <w:rsid w:val="0097415C"/>
    <w:rsid w:val="009742B1"/>
    <w:rsid w:val="009774B8"/>
    <w:rsid w:val="00981A03"/>
    <w:rsid w:val="00984F26"/>
    <w:rsid w:val="0098612D"/>
    <w:rsid w:val="009869D2"/>
    <w:rsid w:val="00986EE1"/>
    <w:rsid w:val="00990173"/>
    <w:rsid w:val="0099056D"/>
    <w:rsid w:val="009922A2"/>
    <w:rsid w:val="009931FB"/>
    <w:rsid w:val="0099571E"/>
    <w:rsid w:val="009A0774"/>
    <w:rsid w:val="009A5C74"/>
    <w:rsid w:val="009A6621"/>
    <w:rsid w:val="009A74C6"/>
    <w:rsid w:val="009A7D24"/>
    <w:rsid w:val="009B0B4A"/>
    <w:rsid w:val="009B16A9"/>
    <w:rsid w:val="009B4D29"/>
    <w:rsid w:val="009B4D2E"/>
    <w:rsid w:val="009C45E4"/>
    <w:rsid w:val="009C4849"/>
    <w:rsid w:val="009C53B2"/>
    <w:rsid w:val="009D44B3"/>
    <w:rsid w:val="009D7B3E"/>
    <w:rsid w:val="009E3082"/>
    <w:rsid w:val="009E308D"/>
    <w:rsid w:val="009E34C2"/>
    <w:rsid w:val="009E4C21"/>
    <w:rsid w:val="009F2CDB"/>
    <w:rsid w:val="009F6C17"/>
    <w:rsid w:val="00A03178"/>
    <w:rsid w:val="00A0330F"/>
    <w:rsid w:val="00A04EB9"/>
    <w:rsid w:val="00A053C0"/>
    <w:rsid w:val="00A064F7"/>
    <w:rsid w:val="00A06DCD"/>
    <w:rsid w:val="00A07147"/>
    <w:rsid w:val="00A10845"/>
    <w:rsid w:val="00A12B25"/>
    <w:rsid w:val="00A12E24"/>
    <w:rsid w:val="00A145FC"/>
    <w:rsid w:val="00A1623B"/>
    <w:rsid w:val="00A16259"/>
    <w:rsid w:val="00A208B6"/>
    <w:rsid w:val="00A228F5"/>
    <w:rsid w:val="00A23E9F"/>
    <w:rsid w:val="00A25B5B"/>
    <w:rsid w:val="00A30610"/>
    <w:rsid w:val="00A32AB4"/>
    <w:rsid w:val="00A37431"/>
    <w:rsid w:val="00A4024E"/>
    <w:rsid w:val="00A403E3"/>
    <w:rsid w:val="00A41F80"/>
    <w:rsid w:val="00A43E16"/>
    <w:rsid w:val="00A45B03"/>
    <w:rsid w:val="00A545CF"/>
    <w:rsid w:val="00A604E9"/>
    <w:rsid w:val="00A66D4C"/>
    <w:rsid w:val="00A713ED"/>
    <w:rsid w:val="00A72176"/>
    <w:rsid w:val="00A74EC8"/>
    <w:rsid w:val="00A752FB"/>
    <w:rsid w:val="00A801AD"/>
    <w:rsid w:val="00A806F3"/>
    <w:rsid w:val="00A86F94"/>
    <w:rsid w:val="00A92872"/>
    <w:rsid w:val="00A93E3F"/>
    <w:rsid w:val="00A94A07"/>
    <w:rsid w:val="00A95EDE"/>
    <w:rsid w:val="00AA1709"/>
    <w:rsid w:val="00AA1AD1"/>
    <w:rsid w:val="00AA1F37"/>
    <w:rsid w:val="00AA33F5"/>
    <w:rsid w:val="00AA363F"/>
    <w:rsid w:val="00AA54D7"/>
    <w:rsid w:val="00AB038D"/>
    <w:rsid w:val="00AB1411"/>
    <w:rsid w:val="00AB181D"/>
    <w:rsid w:val="00AB1FA5"/>
    <w:rsid w:val="00AB290F"/>
    <w:rsid w:val="00AB3140"/>
    <w:rsid w:val="00AB44BF"/>
    <w:rsid w:val="00AB5AC1"/>
    <w:rsid w:val="00AB67CA"/>
    <w:rsid w:val="00AB7A14"/>
    <w:rsid w:val="00AB7D57"/>
    <w:rsid w:val="00AC0BF0"/>
    <w:rsid w:val="00AC3C3B"/>
    <w:rsid w:val="00AD3165"/>
    <w:rsid w:val="00AD68F5"/>
    <w:rsid w:val="00AD6F6F"/>
    <w:rsid w:val="00AE3B1C"/>
    <w:rsid w:val="00AE4A5A"/>
    <w:rsid w:val="00AE55D0"/>
    <w:rsid w:val="00AE7A53"/>
    <w:rsid w:val="00AF200B"/>
    <w:rsid w:val="00AF54C3"/>
    <w:rsid w:val="00AF6EFD"/>
    <w:rsid w:val="00AF7153"/>
    <w:rsid w:val="00AF743D"/>
    <w:rsid w:val="00B01387"/>
    <w:rsid w:val="00B01CEC"/>
    <w:rsid w:val="00B0463D"/>
    <w:rsid w:val="00B11CFD"/>
    <w:rsid w:val="00B11E8A"/>
    <w:rsid w:val="00B1254C"/>
    <w:rsid w:val="00B151FD"/>
    <w:rsid w:val="00B172B8"/>
    <w:rsid w:val="00B20B9E"/>
    <w:rsid w:val="00B21BCC"/>
    <w:rsid w:val="00B2385E"/>
    <w:rsid w:val="00B23E44"/>
    <w:rsid w:val="00B24315"/>
    <w:rsid w:val="00B25216"/>
    <w:rsid w:val="00B255DB"/>
    <w:rsid w:val="00B30463"/>
    <w:rsid w:val="00B3100F"/>
    <w:rsid w:val="00B33117"/>
    <w:rsid w:val="00B345F9"/>
    <w:rsid w:val="00B376A9"/>
    <w:rsid w:val="00B4235C"/>
    <w:rsid w:val="00B4245E"/>
    <w:rsid w:val="00B42C95"/>
    <w:rsid w:val="00B433B7"/>
    <w:rsid w:val="00B44DC1"/>
    <w:rsid w:val="00B46C22"/>
    <w:rsid w:val="00B47427"/>
    <w:rsid w:val="00B5023A"/>
    <w:rsid w:val="00B52F58"/>
    <w:rsid w:val="00B5388F"/>
    <w:rsid w:val="00B574CE"/>
    <w:rsid w:val="00B576BD"/>
    <w:rsid w:val="00B6061C"/>
    <w:rsid w:val="00B63357"/>
    <w:rsid w:val="00B642A1"/>
    <w:rsid w:val="00B65FF5"/>
    <w:rsid w:val="00B714F3"/>
    <w:rsid w:val="00B71BAC"/>
    <w:rsid w:val="00B7209F"/>
    <w:rsid w:val="00B738AA"/>
    <w:rsid w:val="00B75969"/>
    <w:rsid w:val="00B772D3"/>
    <w:rsid w:val="00B81B5B"/>
    <w:rsid w:val="00B84150"/>
    <w:rsid w:val="00B8548F"/>
    <w:rsid w:val="00B86426"/>
    <w:rsid w:val="00B90C9E"/>
    <w:rsid w:val="00B967E2"/>
    <w:rsid w:val="00BA04C9"/>
    <w:rsid w:val="00BA3D94"/>
    <w:rsid w:val="00BA580B"/>
    <w:rsid w:val="00BA60EF"/>
    <w:rsid w:val="00BA74F7"/>
    <w:rsid w:val="00BB0571"/>
    <w:rsid w:val="00BB0874"/>
    <w:rsid w:val="00BB3C20"/>
    <w:rsid w:val="00BB51BF"/>
    <w:rsid w:val="00BC0041"/>
    <w:rsid w:val="00BC0805"/>
    <w:rsid w:val="00BC11E9"/>
    <w:rsid w:val="00BC1399"/>
    <w:rsid w:val="00BC1504"/>
    <w:rsid w:val="00BC2C64"/>
    <w:rsid w:val="00BC59CC"/>
    <w:rsid w:val="00BC5E53"/>
    <w:rsid w:val="00BD0480"/>
    <w:rsid w:val="00BD6178"/>
    <w:rsid w:val="00BD79DE"/>
    <w:rsid w:val="00BE18E5"/>
    <w:rsid w:val="00BE1B2D"/>
    <w:rsid w:val="00BE44DD"/>
    <w:rsid w:val="00BE4DD0"/>
    <w:rsid w:val="00BE68A2"/>
    <w:rsid w:val="00BF0321"/>
    <w:rsid w:val="00BF0646"/>
    <w:rsid w:val="00BF0E5A"/>
    <w:rsid w:val="00BF24B7"/>
    <w:rsid w:val="00BF2A27"/>
    <w:rsid w:val="00BF466B"/>
    <w:rsid w:val="00BF4753"/>
    <w:rsid w:val="00BF4835"/>
    <w:rsid w:val="00BF5866"/>
    <w:rsid w:val="00C00620"/>
    <w:rsid w:val="00C00A0A"/>
    <w:rsid w:val="00C00C27"/>
    <w:rsid w:val="00C01412"/>
    <w:rsid w:val="00C01AD6"/>
    <w:rsid w:val="00C03447"/>
    <w:rsid w:val="00C04F8C"/>
    <w:rsid w:val="00C065D1"/>
    <w:rsid w:val="00C1116C"/>
    <w:rsid w:val="00C12CAA"/>
    <w:rsid w:val="00C13703"/>
    <w:rsid w:val="00C13874"/>
    <w:rsid w:val="00C14AC4"/>
    <w:rsid w:val="00C153C3"/>
    <w:rsid w:val="00C216FF"/>
    <w:rsid w:val="00C228CF"/>
    <w:rsid w:val="00C23A3C"/>
    <w:rsid w:val="00C24D9A"/>
    <w:rsid w:val="00C26A73"/>
    <w:rsid w:val="00C27370"/>
    <w:rsid w:val="00C31093"/>
    <w:rsid w:val="00C35F27"/>
    <w:rsid w:val="00C36792"/>
    <w:rsid w:val="00C37C69"/>
    <w:rsid w:val="00C406F0"/>
    <w:rsid w:val="00C414DD"/>
    <w:rsid w:val="00C42E35"/>
    <w:rsid w:val="00C52033"/>
    <w:rsid w:val="00C53FE0"/>
    <w:rsid w:val="00C55461"/>
    <w:rsid w:val="00C579F9"/>
    <w:rsid w:val="00C57A50"/>
    <w:rsid w:val="00C623D8"/>
    <w:rsid w:val="00C629FB"/>
    <w:rsid w:val="00C64A64"/>
    <w:rsid w:val="00C6778E"/>
    <w:rsid w:val="00C678F3"/>
    <w:rsid w:val="00C70378"/>
    <w:rsid w:val="00C70601"/>
    <w:rsid w:val="00C71CB4"/>
    <w:rsid w:val="00C73B6A"/>
    <w:rsid w:val="00C76F08"/>
    <w:rsid w:val="00C82E11"/>
    <w:rsid w:val="00C8764E"/>
    <w:rsid w:val="00C87CC6"/>
    <w:rsid w:val="00C90F3E"/>
    <w:rsid w:val="00C91564"/>
    <w:rsid w:val="00C9474F"/>
    <w:rsid w:val="00C961F6"/>
    <w:rsid w:val="00C9713B"/>
    <w:rsid w:val="00CA2D0F"/>
    <w:rsid w:val="00CA48DE"/>
    <w:rsid w:val="00CA7430"/>
    <w:rsid w:val="00CB6117"/>
    <w:rsid w:val="00CB6CEA"/>
    <w:rsid w:val="00CC0414"/>
    <w:rsid w:val="00CC27F9"/>
    <w:rsid w:val="00CC38E9"/>
    <w:rsid w:val="00CC3E7D"/>
    <w:rsid w:val="00CC41DD"/>
    <w:rsid w:val="00CC526A"/>
    <w:rsid w:val="00CC55D0"/>
    <w:rsid w:val="00CC68ED"/>
    <w:rsid w:val="00CD2895"/>
    <w:rsid w:val="00CD2AD7"/>
    <w:rsid w:val="00CD732C"/>
    <w:rsid w:val="00CE2A13"/>
    <w:rsid w:val="00CE5D08"/>
    <w:rsid w:val="00CE732A"/>
    <w:rsid w:val="00CF133D"/>
    <w:rsid w:val="00CF1375"/>
    <w:rsid w:val="00CF1AA5"/>
    <w:rsid w:val="00CF2D9B"/>
    <w:rsid w:val="00CF3915"/>
    <w:rsid w:val="00D00A7D"/>
    <w:rsid w:val="00D01197"/>
    <w:rsid w:val="00D017FC"/>
    <w:rsid w:val="00D02173"/>
    <w:rsid w:val="00D029D0"/>
    <w:rsid w:val="00D041BB"/>
    <w:rsid w:val="00D04DED"/>
    <w:rsid w:val="00D07028"/>
    <w:rsid w:val="00D0705A"/>
    <w:rsid w:val="00D076C5"/>
    <w:rsid w:val="00D1160A"/>
    <w:rsid w:val="00D11C38"/>
    <w:rsid w:val="00D126F5"/>
    <w:rsid w:val="00D169E6"/>
    <w:rsid w:val="00D1796B"/>
    <w:rsid w:val="00D21548"/>
    <w:rsid w:val="00D21C1D"/>
    <w:rsid w:val="00D243CE"/>
    <w:rsid w:val="00D30993"/>
    <w:rsid w:val="00D30F23"/>
    <w:rsid w:val="00D32317"/>
    <w:rsid w:val="00D32605"/>
    <w:rsid w:val="00D32749"/>
    <w:rsid w:val="00D3365D"/>
    <w:rsid w:val="00D35D7D"/>
    <w:rsid w:val="00D36491"/>
    <w:rsid w:val="00D426F3"/>
    <w:rsid w:val="00D42820"/>
    <w:rsid w:val="00D46129"/>
    <w:rsid w:val="00D4614F"/>
    <w:rsid w:val="00D5004E"/>
    <w:rsid w:val="00D504FF"/>
    <w:rsid w:val="00D5292F"/>
    <w:rsid w:val="00D54729"/>
    <w:rsid w:val="00D55319"/>
    <w:rsid w:val="00D62CFF"/>
    <w:rsid w:val="00D63A03"/>
    <w:rsid w:val="00D63B53"/>
    <w:rsid w:val="00D65D53"/>
    <w:rsid w:val="00D6638A"/>
    <w:rsid w:val="00D706F4"/>
    <w:rsid w:val="00D71873"/>
    <w:rsid w:val="00D741AE"/>
    <w:rsid w:val="00D744DF"/>
    <w:rsid w:val="00D745BE"/>
    <w:rsid w:val="00D766AD"/>
    <w:rsid w:val="00D76798"/>
    <w:rsid w:val="00D80067"/>
    <w:rsid w:val="00D80A10"/>
    <w:rsid w:val="00D8224F"/>
    <w:rsid w:val="00D82FED"/>
    <w:rsid w:val="00D83A97"/>
    <w:rsid w:val="00D84285"/>
    <w:rsid w:val="00D84498"/>
    <w:rsid w:val="00D874F4"/>
    <w:rsid w:val="00D917EE"/>
    <w:rsid w:val="00D946E9"/>
    <w:rsid w:val="00D9471B"/>
    <w:rsid w:val="00D94A82"/>
    <w:rsid w:val="00DA2630"/>
    <w:rsid w:val="00DA2EC0"/>
    <w:rsid w:val="00DA38F7"/>
    <w:rsid w:val="00DA6EA9"/>
    <w:rsid w:val="00DB07FC"/>
    <w:rsid w:val="00DB2778"/>
    <w:rsid w:val="00DB2C01"/>
    <w:rsid w:val="00DB5005"/>
    <w:rsid w:val="00DB5D70"/>
    <w:rsid w:val="00DC03FB"/>
    <w:rsid w:val="00DC5190"/>
    <w:rsid w:val="00DD0353"/>
    <w:rsid w:val="00DD0E18"/>
    <w:rsid w:val="00DD2D31"/>
    <w:rsid w:val="00DD373D"/>
    <w:rsid w:val="00DD3951"/>
    <w:rsid w:val="00DD4831"/>
    <w:rsid w:val="00DD6644"/>
    <w:rsid w:val="00DE24CD"/>
    <w:rsid w:val="00DE377C"/>
    <w:rsid w:val="00DE45F9"/>
    <w:rsid w:val="00DE470A"/>
    <w:rsid w:val="00DF0446"/>
    <w:rsid w:val="00DF1F9B"/>
    <w:rsid w:val="00DF3DB6"/>
    <w:rsid w:val="00E029ED"/>
    <w:rsid w:val="00E02B37"/>
    <w:rsid w:val="00E05BC6"/>
    <w:rsid w:val="00E07146"/>
    <w:rsid w:val="00E07301"/>
    <w:rsid w:val="00E12622"/>
    <w:rsid w:val="00E168D0"/>
    <w:rsid w:val="00E16FFA"/>
    <w:rsid w:val="00E2058D"/>
    <w:rsid w:val="00E27214"/>
    <w:rsid w:val="00E3026B"/>
    <w:rsid w:val="00E305AD"/>
    <w:rsid w:val="00E34E76"/>
    <w:rsid w:val="00E35FCC"/>
    <w:rsid w:val="00E363F1"/>
    <w:rsid w:val="00E41204"/>
    <w:rsid w:val="00E41AC9"/>
    <w:rsid w:val="00E431D9"/>
    <w:rsid w:val="00E451CD"/>
    <w:rsid w:val="00E46602"/>
    <w:rsid w:val="00E53492"/>
    <w:rsid w:val="00E55946"/>
    <w:rsid w:val="00E6309B"/>
    <w:rsid w:val="00E63F7F"/>
    <w:rsid w:val="00E64C22"/>
    <w:rsid w:val="00E65A63"/>
    <w:rsid w:val="00E65CCE"/>
    <w:rsid w:val="00E6671A"/>
    <w:rsid w:val="00E66BC3"/>
    <w:rsid w:val="00E71AF6"/>
    <w:rsid w:val="00E77824"/>
    <w:rsid w:val="00E81161"/>
    <w:rsid w:val="00E81414"/>
    <w:rsid w:val="00E822C4"/>
    <w:rsid w:val="00E82FFA"/>
    <w:rsid w:val="00E83003"/>
    <w:rsid w:val="00E907BD"/>
    <w:rsid w:val="00E9162A"/>
    <w:rsid w:val="00E93232"/>
    <w:rsid w:val="00E933C4"/>
    <w:rsid w:val="00E96875"/>
    <w:rsid w:val="00E96E03"/>
    <w:rsid w:val="00E97BAA"/>
    <w:rsid w:val="00EA0E24"/>
    <w:rsid w:val="00EA1161"/>
    <w:rsid w:val="00EA17E6"/>
    <w:rsid w:val="00EA3A34"/>
    <w:rsid w:val="00EA5670"/>
    <w:rsid w:val="00EA5ECC"/>
    <w:rsid w:val="00EA684C"/>
    <w:rsid w:val="00EB379C"/>
    <w:rsid w:val="00EC1B69"/>
    <w:rsid w:val="00EC7B63"/>
    <w:rsid w:val="00ED14EB"/>
    <w:rsid w:val="00ED6CCF"/>
    <w:rsid w:val="00ED6DD7"/>
    <w:rsid w:val="00EE052F"/>
    <w:rsid w:val="00EE0AAB"/>
    <w:rsid w:val="00EE0E59"/>
    <w:rsid w:val="00EE1434"/>
    <w:rsid w:val="00EE3DC6"/>
    <w:rsid w:val="00EE409A"/>
    <w:rsid w:val="00EE7CD4"/>
    <w:rsid w:val="00EF1CDD"/>
    <w:rsid w:val="00EF215F"/>
    <w:rsid w:val="00EF51B7"/>
    <w:rsid w:val="00EF741A"/>
    <w:rsid w:val="00F017A7"/>
    <w:rsid w:val="00F024B1"/>
    <w:rsid w:val="00F037FC"/>
    <w:rsid w:val="00F04940"/>
    <w:rsid w:val="00F10D04"/>
    <w:rsid w:val="00F10FBD"/>
    <w:rsid w:val="00F127BB"/>
    <w:rsid w:val="00F128B8"/>
    <w:rsid w:val="00F137F2"/>
    <w:rsid w:val="00F148FB"/>
    <w:rsid w:val="00F209A1"/>
    <w:rsid w:val="00F216C5"/>
    <w:rsid w:val="00F221A8"/>
    <w:rsid w:val="00F2235E"/>
    <w:rsid w:val="00F22E10"/>
    <w:rsid w:val="00F247A4"/>
    <w:rsid w:val="00F25432"/>
    <w:rsid w:val="00F26C5B"/>
    <w:rsid w:val="00F332CD"/>
    <w:rsid w:val="00F4130F"/>
    <w:rsid w:val="00F440EF"/>
    <w:rsid w:val="00F452CC"/>
    <w:rsid w:val="00F46EB7"/>
    <w:rsid w:val="00F5200D"/>
    <w:rsid w:val="00F57954"/>
    <w:rsid w:val="00F601F3"/>
    <w:rsid w:val="00F6037B"/>
    <w:rsid w:val="00F60384"/>
    <w:rsid w:val="00F61045"/>
    <w:rsid w:val="00F627C5"/>
    <w:rsid w:val="00F62E8B"/>
    <w:rsid w:val="00F6313D"/>
    <w:rsid w:val="00F65B05"/>
    <w:rsid w:val="00F66EC1"/>
    <w:rsid w:val="00F67AFF"/>
    <w:rsid w:val="00F70E1D"/>
    <w:rsid w:val="00F70E44"/>
    <w:rsid w:val="00F71544"/>
    <w:rsid w:val="00F719F5"/>
    <w:rsid w:val="00F72209"/>
    <w:rsid w:val="00F77FC5"/>
    <w:rsid w:val="00F80381"/>
    <w:rsid w:val="00F921C5"/>
    <w:rsid w:val="00F93453"/>
    <w:rsid w:val="00F943E2"/>
    <w:rsid w:val="00F94FB0"/>
    <w:rsid w:val="00F96087"/>
    <w:rsid w:val="00F96787"/>
    <w:rsid w:val="00F97193"/>
    <w:rsid w:val="00F97935"/>
    <w:rsid w:val="00FA2614"/>
    <w:rsid w:val="00FA6998"/>
    <w:rsid w:val="00FA72CD"/>
    <w:rsid w:val="00FB1DAD"/>
    <w:rsid w:val="00FB2258"/>
    <w:rsid w:val="00FB2EBA"/>
    <w:rsid w:val="00FB2F41"/>
    <w:rsid w:val="00FB3E23"/>
    <w:rsid w:val="00FB6F16"/>
    <w:rsid w:val="00FC096D"/>
    <w:rsid w:val="00FC4117"/>
    <w:rsid w:val="00FD0250"/>
    <w:rsid w:val="00FD6C3A"/>
    <w:rsid w:val="00FD7CB9"/>
    <w:rsid w:val="00FD7DB5"/>
    <w:rsid w:val="00FE0765"/>
    <w:rsid w:val="00FE0A50"/>
    <w:rsid w:val="00FE1D22"/>
    <w:rsid w:val="00FE237C"/>
    <w:rsid w:val="00FE388A"/>
    <w:rsid w:val="00FE3ED7"/>
    <w:rsid w:val="00FE499B"/>
    <w:rsid w:val="00FE5A9D"/>
    <w:rsid w:val="00FF0161"/>
    <w:rsid w:val="00FF0BD6"/>
    <w:rsid w:val="00FF2750"/>
    <w:rsid w:val="00FF361D"/>
    <w:rsid w:val="00FF4701"/>
    <w:rsid w:val="00FF50ED"/>
    <w:rsid w:val="00FF56FD"/>
    <w:rsid w:val="00FF70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002E8"/>
  <w15:docId w15:val="{FAF5ED9E-A538-4ED8-A90E-3E8C69F4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4F47"/>
    <w:pPr>
      <w:widowControl w:val="0"/>
      <w:jc w:val="both"/>
    </w:pPr>
    <w:rPr>
      <w:rFonts w:ascii="ＭＳ 明朝"/>
      <w:kern w:val="2"/>
      <w:sz w:val="22"/>
      <w:szCs w:val="24"/>
    </w:rPr>
  </w:style>
  <w:style w:type="paragraph" w:styleId="1">
    <w:name w:val="heading 1"/>
    <w:basedOn w:val="a"/>
    <w:next w:val="a"/>
    <w:link w:val="10"/>
    <w:qFormat/>
    <w:rsid w:val="00FE0A5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C91564"/>
    <w:rPr>
      <w:rFonts w:eastAsia="ＭＳ ゴシック"/>
      <w:b/>
    </w:rPr>
  </w:style>
  <w:style w:type="paragraph" w:styleId="a6">
    <w:name w:val="Balloon Text"/>
    <w:basedOn w:val="a"/>
    <w:link w:val="a7"/>
    <w:rsid w:val="00FE0A50"/>
    <w:rPr>
      <w:rFonts w:asciiTheme="majorHAnsi" w:eastAsiaTheme="majorEastAsia" w:hAnsiTheme="majorHAnsi" w:cstheme="majorBidi"/>
      <w:sz w:val="18"/>
      <w:szCs w:val="18"/>
    </w:rPr>
  </w:style>
  <w:style w:type="character" w:customStyle="1" w:styleId="a7">
    <w:name w:val="吹き出し (文字)"/>
    <w:basedOn w:val="a0"/>
    <w:link w:val="a6"/>
    <w:rsid w:val="00FE0A50"/>
    <w:rPr>
      <w:rFonts w:asciiTheme="majorHAnsi" w:eastAsiaTheme="majorEastAsia" w:hAnsiTheme="majorHAnsi" w:cstheme="majorBidi"/>
      <w:kern w:val="2"/>
      <w:sz w:val="18"/>
      <w:szCs w:val="18"/>
    </w:rPr>
  </w:style>
  <w:style w:type="character" w:customStyle="1" w:styleId="10">
    <w:name w:val="見出し 1 (文字)"/>
    <w:basedOn w:val="a0"/>
    <w:link w:val="1"/>
    <w:rsid w:val="00FE0A50"/>
    <w:rPr>
      <w:rFonts w:asciiTheme="majorHAnsi" w:eastAsiaTheme="majorEastAsia" w:hAnsiTheme="majorHAnsi" w:cstheme="majorBidi"/>
      <w:kern w:val="2"/>
      <w:sz w:val="24"/>
      <w:szCs w:val="24"/>
    </w:rPr>
  </w:style>
  <w:style w:type="paragraph" w:styleId="a8">
    <w:name w:val="header"/>
    <w:basedOn w:val="a"/>
    <w:link w:val="a9"/>
    <w:rsid w:val="00C579F9"/>
    <w:pPr>
      <w:tabs>
        <w:tab w:val="center" w:pos="4252"/>
        <w:tab w:val="right" w:pos="8504"/>
      </w:tabs>
      <w:snapToGrid w:val="0"/>
    </w:pPr>
  </w:style>
  <w:style w:type="character" w:customStyle="1" w:styleId="a9">
    <w:name w:val="ヘッダー (文字)"/>
    <w:basedOn w:val="a0"/>
    <w:link w:val="a8"/>
    <w:rsid w:val="00C579F9"/>
    <w:rPr>
      <w:rFonts w:ascii="ＭＳ 明朝"/>
      <w:kern w:val="2"/>
      <w:sz w:val="22"/>
      <w:szCs w:val="24"/>
    </w:rPr>
  </w:style>
  <w:style w:type="paragraph" w:styleId="aa">
    <w:name w:val="footer"/>
    <w:basedOn w:val="a"/>
    <w:link w:val="ab"/>
    <w:rsid w:val="00C579F9"/>
    <w:pPr>
      <w:tabs>
        <w:tab w:val="center" w:pos="4252"/>
        <w:tab w:val="right" w:pos="8504"/>
      </w:tabs>
      <w:snapToGrid w:val="0"/>
    </w:pPr>
  </w:style>
  <w:style w:type="character" w:customStyle="1" w:styleId="ab">
    <w:name w:val="フッター (文字)"/>
    <w:basedOn w:val="a0"/>
    <w:link w:val="aa"/>
    <w:rsid w:val="00C579F9"/>
    <w:rPr>
      <w:rFonts w:ascii="ＭＳ 明朝"/>
      <w:kern w:val="2"/>
      <w:sz w:val="22"/>
      <w:szCs w:val="24"/>
    </w:rPr>
  </w:style>
  <w:style w:type="paragraph" w:styleId="ac">
    <w:name w:val="Revision"/>
    <w:hidden/>
    <w:semiHidden/>
    <w:rsid w:val="002B62C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7007">
      <w:bodyDiv w:val="1"/>
      <w:marLeft w:val="0"/>
      <w:marRight w:val="0"/>
      <w:marTop w:val="0"/>
      <w:marBottom w:val="0"/>
      <w:divBdr>
        <w:top w:val="none" w:sz="0" w:space="0" w:color="auto"/>
        <w:left w:val="none" w:sz="0" w:space="0" w:color="auto"/>
        <w:bottom w:val="none" w:sz="0" w:space="0" w:color="auto"/>
        <w:right w:val="none" w:sz="0" w:space="0" w:color="auto"/>
      </w:divBdr>
    </w:div>
    <w:div w:id="76169402">
      <w:bodyDiv w:val="1"/>
      <w:marLeft w:val="0"/>
      <w:marRight w:val="0"/>
      <w:marTop w:val="0"/>
      <w:marBottom w:val="0"/>
      <w:divBdr>
        <w:top w:val="none" w:sz="0" w:space="0" w:color="auto"/>
        <w:left w:val="none" w:sz="0" w:space="0" w:color="auto"/>
        <w:bottom w:val="none" w:sz="0" w:space="0" w:color="auto"/>
        <w:right w:val="none" w:sz="0" w:space="0" w:color="auto"/>
      </w:divBdr>
    </w:div>
    <w:div w:id="141848795">
      <w:bodyDiv w:val="1"/>
      <w:marLeft w:val="0"/>
      <w:marRight w:val="0"/>
      <w:marTop w:val="0"/>
      <w:marBottom w:val="0"/>
      <w:divBdr>
        <w:top w:val="none" w:sz="0" w:space="0" w:color="auto"/>
        <w:left w:val="none" w:sz="0" w:space="0" w:color="auto"/>
        <w:bottom w:val="none" w:sz="0" w:space="0" w:color="auto"/>
        <w:right w:val="none" w:sz="0" w:space="0" w:color="auto"/>
      </w:divBdr>
    </w:div>
    <w:div w:id="357853869">
      <w:bodyDiv w:val="1"/>
      <w:marLeft w:val="0"/>
      <w:marRight w:val="0"/>
      <w:marTop w:val="0"/>
      <w:marBottom w:val="0"/>
      <w:divBdr>
        <w:top w:val="none" w:sz="0" w:space="0" w:color="auto"/>
        <w:left w:val="none" w:sz="0" w:space="0" w:color="auto"/>
        <w:bottom w:val="none" w:sz="0" w:space="0" w:color="auto"/>
        <w:right w:val="none" w:sz="0" w:space="0" w:color="auto"/>
      </w:divBdr>
    </w:div>
    <w:div w:id="891963382">
      <w:bodyDiv w:val="1"/>
      <w:marLeft w:val="0"/>
      <w:marRight w:val="0"/>
      <w:marTop w:val="0"/>
      <w:marBottom w:val="0"/>
      <w:divBdr>
        <w:top w:val="none" w:sz="0" w:space="0" w:color="auto"/>
        <w:left w:val="none" w:sz="0" w:space="0" w:color="auto"/>
        <w:bottom w:val="none" w:sz="0" w:space="0" w:color="auto"/>
        <w:right w:val="none" w:sz="0" w:space="0" w:color="auto"/>
      </w:divBdr>
    </w:div>
    <w:div w:id="1310862853">
      <w:bodyDiv w:val="1"/>
      <w:marLeft w:val="0"/>
      <w:marRight w:val="0"/>
      <w:marTop w:val="0"/>
      <w:marBottom w:val="0"/>
      <w:divBdr>
        <w:top w:val="none" w:sz="0" w:space="0" w:color="auto"/>
        <w:left w:val="none" w:sz="0" w:space="0" w:color="auto"/>
        <w:bottom w:val="none" w:sz="0" w:space="0" w:color="auto"/>
        <w:right w:val="none" w:sz="0" w:space="0" w:color="auto"/>
      </w:divBdr>
    </w:div>
    <w:div w:id="1327974976">
      <w:bodyDiv w:val="1"/>
      <w:marLeft w:val="0"/>
      <w:marRight w:val="0"/>
      <w:marTop w:val="0"/>
      <w:marBottom w:val="0"/>
      <w:divBdr>
        <w:top w:val="none" w:sz="0" w:space="0" w:color="auto"/>
        <w:left w:val="none" w:sz="0" w:space="0" w:color="auto"/>
        <w:bottom w:val="none" w:sz="0" w:space="0" w:color="auto"/>
        <w:right w:val="none" w:sz="0" w:space="0" w:color="auto"/>
      </w:divBdr>
    </w:div>
    <w:div w:id="1731730000">
      <w:bodyDiv w:val="1"/>
      <w:marLeft w:val="0"/>
      <w:marRight w:val="0"/>
      <w:marTop w:val="0"/>
      <w:marBottom w:val="0"/>
      <w:divBdr>
        <w:top w:val="none" w:sz="0" w:space="0" w:color="auto"/>
        <w:left w:val="none" w:sz="0" w:space="0" w:color="auto"/>
        <w:bottom w:val="none" w:sz="0" w:space="0" w:color="auto"/>
        <w:right w:val="none" w:sz="0" w:space="0" w:color="auto"/>
      </w:divBdr>
    </w:div>
    <w:div w:id="1956668575">
      <w:bodyDiv w:val="1"/>
      <w:marLeft w:val="0"/>
      <w:marRight w:val="0"/>
      <w:marTop w:val="0"/>
      <w:marBottom w:val="0"/>
      <w:divBdr>
        <w:top w:val="none" w:sz="0" w:space="0" w:color="auto"/>
        <w:left w:val="none" w:sz="0" w:space="0" w:color="auto"/>
        <w:bottom w:val="none" w:sz="0" w:space="0" w:color="auto"/>
        <w:right w:val="none" w:sz="0" w:space="0" w:color="auto"/>
      </w:divBdr>
    </w:div>
    <w:div w:id="1980375183">
      <w:bodyDiv w:val="1"/>
      <w:marLeft w:val="0"/>
      <w:marRight w:val="0"/>
      <w:marTop w:val="0"/>
      <w:marBottom w:val="0"/>
      <w:divBdr>
        <w:top w:val="none" w:sz="0" w:space="0" w:color="auto"/>
        <w:left w:val="none" w:sz="0" w:space="0" w:color="auto"/>
        <w:bottom w:val="none" w:sz="0" w:space="0" w:color="auto"/>
        <w:right w:val="none" w:sz="0" w:space="0" w:color="auto"/>
      </w:divBdr>
    </w:div>
    <w:div w:id="2035109299">
      <w:bodyDiv w:val="1"/>
      <w:marLeft w:val="0"/>
      <w:marRight w:val="0"/>
      <w:marTop w:val="0"/>
      <w:marBottom w:val="0"/>
      <w:divBdr>
        <w:top w:val="none" w:sz="0" w:space="0" w:color="auto"/>
        <w:left w:val="none" w:sz="0" w:space="0" w:color="auto"/>
        <w:bottom w:val="none" w:sz="0" w:space="0" w:color="auto"/>
        <w:right w:val="none" w:sz="0" w:space="0" w:color="auto"/>
      </w:divBdr>
    </w:div>
    <w:div w:id="2121558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51ED7-9E4E-46B1-A23A-EBC3A209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崇志</dc:creator>
  <cp:lastModifiedBy>渡邉　優</cp:lastModifiedBy>
  <cp:revision>4</cp:revision>
  <cp:lastPrinted>2025-03-25T01:57:00Z</cp:lastPrinted>
  <dcterms:created xsi:type="dcterms:W3CDTF">2025-03-28T05:20:00Z</dcterms:created>
  <dcterms:modified xsi:type="dcterms:W3CDTF">2025-03-31T00:15:00Z</dcterms:modified>
</cp:coreProperties>
</file>