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1D" w:rsidRDefault="008D7181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57731D" w:rsidRDefault="008D7181">
      <w:pPr>
        <w:pStyle w:val="af"/>
        <w:wordWrap w:val="0"/>
        <w:overflowPunct w:val="0"/>
        <w:autoSpaceDE w:val="0"/>
        <w:autoSpaceDN w:val="0"/>
        <w:jc w:val="center"/>
        <w:rPr>
          <w:rFonts w:hAnsi="Century"/>
        </w:rPr>
      </w:pPr>
      <w:bookmarkStart w:id="0" w:name="_GoBack"/>
      <w:r>
        <w:rPr>
          <w:rFonts w:hAnsi="Century" w:hint="eastAsia"/>
        </w:rPr>
        <w:t>学校設置のための施設費及び設備費の財源調書</w:t>
      </w:r>
      <w:bookmarkEnd w:id="0"/>
    </w:p>
    <w:p w:rsidR="0057731D" w:rsidRDefault="008D7181">
      <w:pPr>
        <w:pStyle w:val="af"/>
        <w:wordWrap w:val="0"/>
        <w:overflowPunct w:val="0"/>
        <w:autoSpaceDE w:val="0"/>
        <w:autoSpaceDN w:val="0"/>
        <w:ind w:right="198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 xml:space="preserve">　　年　　月　　日現在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7"/>
        <w:gridCol w:w="1283"/>
        <w:gridCol w:w="989"/>
        <w:gridCol w:w="1136"/>
        <w:gridCol w:w="875"/>
        <w:gridCol w:w="860"/>
        <w:gridCol w:w="860"/>
        <w:gridCol w:w="860"/>
        <w:gridCol w:w="840"/>
        <w:gridCol w:w="860"/>
        <w:gridCol w:w="880"/>
        <w:gridCol w:w="3200"/>
      </w:tblGrid>
      <w:tr w:rsidR="0057731D">
        <w:trPr>
          <w:cantSplit/>
          <w:trHeight w:val="440"/>
        </w:trPr>
        <w:tc>
          <w:tcPr>
            <w:tcW w:w="103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年度別</w:t>
            </w:r>
          </w:p>
        </w:tc>
        <w:tc>
          <w:tcPr>
            <w:tcW w:w="128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事業区分</w:t>
            </w:r>
          </w:p>
        </w:tc>
        <w:tc>
          <w:tcPr>
            <w:tcW w:w="98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113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事</w:t>
            </w:r>
            <w:r>
              <w:rPr>
                <w:rFonts w:hAnsi="Century" w:hint="eastAsia"/>
              </w:rPr>
              <w:t>業費額</w:t>
            </w:r>
          </w:p>
        </w:tc>
        <w:tc>
          <w:tcPr>
            <w:tcW w:w="6035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ind w:right="901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財源の内訳</w:t>
            </w:r>
          </w:p>
        </w:tc>
        <w:tc>
          <w:tcPr>
            <w:tcW w:w="320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3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57731D">
        <w:trPr>
          <w:cantSplit/>
          <w:trHeight w:val="440"/>
        </w:trPr>
        <w:tc>
          <w:tcPr>
            <w:tcW w:w="103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57731D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8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57731D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8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57731D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3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57731D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9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自己資金</w:t>
            </w:r>
          </w:p>
        </w:tc>
        <w:tc>
          <w:tcPr>
            <w:tcW w:w="8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寄附金</w:t>
            </w:r>
          </w:p>
        </w:tc>
        <w:tc>
          <w:tcPr>
            <w:tcW w:w="84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学校債</w:t>
            </w:r>
          </w:p>
        </w:tc>
        <w:tc>
          <w:tcPr>
            <w:tcW w:w="8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借入金</w:t>
            </w:r>
          </w:p>
        </w:tc>
        <w:tc>
          <w:tcPr>
            <w:tcW w:w="88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320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57731D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57731D">
        <w:trPr>
          <w:cantSplit/>
          <w:trHeight w:val="440"/>
        </w:trPr>
        <w:tc>
          <w:tcPr>
            <w:tcW w:w="103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57731D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8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57731D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8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57731D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3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57731D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積立金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剰余金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8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57731D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4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57731D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57731D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8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57731D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20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57731D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57731D">
        <w:trPr>
          <w:cantSplit/>
          <w:trHeight w:val="440"/>
        </w:trPr>
        <w:tc>
          <w:tcPr>
            <w:tcW w:w="103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12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土地購入費</w:t>
            </w:r>
          </w:p>
        </w:tc>
        <w:tc>
          <w:tcPr>
            <w:tcW w:w="9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13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  <w:tc>
          <w:tcPr>
            <w:tcW w:w="87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  <w:tc>
          <w:tcPr>
            <w:tcW w:w="8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  <w:tc>
          <w:tcPr>
            <w:tcW w:w="32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寄付金　　千円は、父兄より</w:t>
            </w:r>
          </w:p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千円　会社より　　千円</w:t>
            </w:r>
          </w:p>
        </w:tc>
      </w:tr>
      <w:tr w:rsidR="0057731D">
        <w:trPr>
          <w:cantSplit/>
          <w:trHeight w:val="440"/>
        </w:trPr>
        <w:tc>
          <w:tcPr>
            <w:tcW w:w="103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12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校舎建築費</w:t>
            </w:r>
          </w:p>
        </w:tc>
        <w:tc>
          <w:tcPr>
            <w:tcW w:w="9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1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0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>借入金　　千円は、　　銀行より　　年　月　日借入、償還期間　　年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年据置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、利率年　％、抵当物件　</w:t>
            </w:r>
            <w:r>
              <w:rPr>
                <w:rFonts w:hAnsi="Century"/>
              </w:rPr>
              <w:t>m2</w:t>
            </w:r>
          </w:p>
        </w:tc>
      </w:tr>
      <w:tr w:rsidR="0057731D">
        <w:trPr>
          <w:cantSplit/>
          <w:trHeight w:val="440"/>
        </w:trPr>
        <w:tc>
          <w:tcPr>
            <w:tcW w:w="103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57731D">
            <w:pPr>
              <w:pStyle w:val="af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2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機械器具費</w:t>
            </w:r>
          </w:p>
        </w:tc>
        <w:tc>
          <w:tcPr>
            <w:tcW w:w="9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点</w:t>
            </w:r>
          </w:p>
        </w:tc>
        <w:tc>
          <w:tcPr>
            <w:tcW w:w="11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0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57731D">
            <w:pPr>
              <w:pStyle w:val="af"/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</w:p>
        </w:tc>
      </w:tr>
      <w:tr w:rsidR="0057731D">
        <w:trPr>
          <w:cantSplit/>
          <w:trHeight w:val="440"/>
        </w:trPr>
        <w:tc>
          <w:tcPr>
            <w:tcW w:w="103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57731D">
            <w:pPr>
              <w:pStyle w:val="af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2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図書費</w:t>
            </w:r>
          </w:p>
        </w:tc>
        <w:tc>
          <w:tcPr>
            <w:tcW w:w="9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冊</w:t>
            </w:r>
          </w:p>
        </w:tc>
        <w:tc>
          <w:tcPr>
            <w:tcW w:w="11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0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57731D">
            <w:pPr>
              <w:pStyle w:val="af"/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</w:p>
        </w:tc>
      </w:tr>
      <w:tr w:rsidR="0057731D">
        <w:trPr>
          <w:cantSplit/>
          <w:trHeight w:val="440"/>
        </w:trPr>
        <w:tc>
          <w:tcPr>
            <w:tcW w:w="103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12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7731D">
        <w:trPr>
          <w:cantSplit/>
          <w:trHeight w:val="440"/>
        </w:trPr>
        <w:tc>
          <w:tcPr>
            <w:tcW w:w="103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年度</w:t>
            </w:r>
          </w:p>
        </w:tc>
        <w:tc>
          <w:tcPr>
            <w:tcW w:w="12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7731D">
        <w:trPr>
          <w:cantSplit/>
          <w:trHeight w:val="440"/>
        </w:trPr>
        <w:tc>
          <w:tcPr>
            <w:tcW w:w="103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7731D">
        <w:trPr>
          <w:cantSplit/>
          <w:trHeight w:val="440"/>
        </w:trPr>
        <w:tc>
          <w:tcPr>
            <w:tcW w:w="103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7731D" w:rsidRDefault="008D7181">
            <w:pPr>
              <w:pStyle w:val="af"/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7731D" w:rsidRDefault="008D7181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備考</w:t>
      </w:r>
    </w:p>
    <w:p w:rsidR="0057731D" w:rsidRDefault="008D7181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今回申請の学校設置のための全体計画について、事業費及び財源の内訳を年度ごとに明確にすること。</w:t>
      </w:r>
    </w:p>
    <w:p w:rsidR="0057731D" w:rsidRDefault="008D7181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財源の内訳は、備考欄に次の要領によること。</w:t>
      </w:r>
    </w:p>
    <w:p w:rsidR="0057731D" w:rsidRDefault="008D7181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自己資金は、何年度の繰越金又は積立金等の別に金額を明確にすること。</w:t>
      </w:r>
    </w:p>
    <w:p w:rsidR="0057731D" w:rsidRDefault="008D7181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寄附金は、学生、父兄、後援会、会社等の寄附者別に金額を明確にすること。</w:t>
      </w:r>
    </w:p>
    <w:p w:rsidR="0057731D" w:rsidRDefault="008D7181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(3)</w:t>
      </w:r>
      <w:r>
        <w:rPr>
          <w:rFonts w:hAnsi="Century" w:hint="eastAsia"/>
        </w:rPr>
        <w:t xml:space="preserve">　借入金は、借入先、借入年月日、償還期間、利率、抵当物件</w:t>
      </w:r>
      <w:r>
        <w:rPr>
          <w:rFonts w:hAnsi="Century" w:hint="eastAsia"/>
        </w:rPr>
        <w:t>等を記入すること。</w:t>
      </w:r>
    </w:p>
    <w:p w:rsidR="0057731D" w:rsidRDefault="008D7181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この調書の記入に当たつては、各年度の決算又は予算に十分留意すること。</w:t>
      </w:r>
    </w:p>
    <w:sectPr w:rsidR="0057731D">
      <w:headerReference w:type="even" r:id="rId6"/>
      <w:pgSz w:w="16840" w:h="11907" w:orient="landscape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181" w:rsidRDefault="008D7181">
      <w:r>
        <w:separator/>
      </w:r>
    </w:p>
  </w:endnote>
  <w:endnote w:type="continuationSeparator" w:id="0">
    <w:p w:rsidR="008D7181" w:rsidRDefault="008D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181" w:rsidRDefault="008D7181">
      <w:r>
        <w:separator/>
      </w:r>
    </w:p>
  </w:footnote>
  <w:footnote w:type="continuationSeparator" w:id="0">
    <w:p w:rsidR="008D7181" w:rsidRDefault="008D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31D" w:rsidRDefault="008D7181">
    <w:pPr>
      <w:pStyle w:val="a3"/>
      <w:framePr w:wrap="around" w:vAnchor="text" w:hAnchor="margin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7731D" w:rsidRDefault="0057731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1D"/>
    <w:rsid w:val="00337F8E"/>
    <w:rsid w:val="0057731D"/>
    <w:rsid w:val="008D7181"/>
    <w:rsid w:val="00B95D8A"/>
    <w:rsid w:val="00C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241565-C57B-4CDB-8D3D-710573BC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ind w:left="220" w:hanging="22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overflowPunct w:val="0"/>
      <w:autoSpaceDE w:val="0"/>
      <w:autoSpaceDN w:val="0"/>
      <w:ind w:left="200" w:right="420" w:hanging="200"/>
    </w:pPr>
  </w:style>
  <w:style w:type="paragraph" w:styleId="af">
    <w:name w:val="Plain Text"/>
    <w:basedOn w:val="a"/>
    <w:link w:val="af0"/>
    <w:uiPriority w:val="99"/>
    <w:semiHidden/>
    <w:pPr>
      <w:wordWrap/>
    </w:pPr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2002-01-31T02:06:00Z</cp:lastPrinted>
  <dcterms:created xsi:type="dcterms:W3CDTF">2020-09-15T01:34:00Z</dcterms:created>
  <dcterms:modified xsi:type="dcterms:W3CDTF">2020-09-15T01:34:00Z</dcterms:modified>
</cp:coreProperties>
</file>